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04" w:line="197" w:lineRule="auto"/>
        <w:ind w:left="2106" w:right="809" w:hanging="1323"/>
        <w:jc w:val="center"/>
        <w:rPr>
          <w:rFonts w:hint="eastAsia" w:ascii="Microsoft JhengHei" w:hAnsi="Microsoft JhengHei" w:eastAsia="宋体" w:cs="Microsoft JhengHei"/>
          <w:spacing w:val="-1"/>
          <w:sz w:val="84"/>
          <w:szCs w:val="84"/>
          <w:shd w:val="clear" w:fill="FFFFFE"/>
          <w:lang w:eastAsia="zh-CN"/>
        </w:rPr>
      </w:pPr>
    </w:p>
    <w:p>
      <w:pPr>
        <w:spacing w:before="304" w:line="197" w:lineRule="auto"/>
        <w:ind w:left="2106" w:right="809" w:hanging="1323"/>
        <w:jc w:val="center"/>
        <w:rPr>
          <w:rFonts w:hint="eastAsia" w:ascii="Microsoft JhengHei" w:hAnsi="Microsoft JhengHei" w:eastAsia="宋体" w:cs="Microsoft JhengHei"/>
          <w:spacing w:val="-1"/>
          <w:sz w:val="84"/>
          <w:szCs w:val="84"/>
          <w:shd w:val="clear" w:fill="FFFFFE"/>
          <w:lang w:eastAsia="zh-CN"/>
        </w:rPr>
      </w:pPr>
      <w:r>
        <w:rPr>
          <w:rFonts w:hint="eastAsia" w:ascii="Microsoft JhengHei" w:hAnsi="Microsoft JhengHei" w:eastAsia="宋体" w:cs="Microsoft JhengHei"/>
          <w:spacing w:val="-1"/>
          <w:sz w:val="84"/>
          <w:szCs w:val="84"/>
          <w:shd w:val="clear" w:fill="FFFFFE"/>
          <w:lang w:eastAsia="zh-CN"/>
        </w:rPr>
        <w:t>企</w:t>
      </w:r>
      <w:bookmarkStart w:id="0" w:name="_GoBack"/>
      <w:bookmarkEnd w:id="0"/>
      <w:r>
        <w:rPr>
          <w:rFonts w:hint="eastAsia" w:ascii="Microsoft JhengHei" w:hAnsi="Microsoft JhengHei" w:eastAsia="宋体" w:cs="Microsoft JhengHei"/>
          <w:spacing w:val="-1"/>
          <w:sz w:val="84"/>
          <w:szCs w:val="84"/>
          <w:shd w:val="clear" w:fill="FFFFFE"/>
          <w:lang w:eastAsia="zh-CN"/>
        </w:rPr>
        <w:t>业开办</w:t>
      </w:r>
    </w:p>
    <w:p>
      <w:pPr>
        <w:spacing w:before="304" w:line="197" w:lineRule="auto"/>
        <w:ind w:left="2106" w:right="809" w:hanging="1323"/>
        <w:jc w:val="center"/>
        <w:rPr>
          <w:rFonts w:hint="eastAsia" w:ascii="Microsoft JhengHei" w:hAnsi="Microsoft JhengHei" w:eastAsia="宋体" w:cs="Microsoft JhengHei"/>
          <w:spacing w:val="-1"/>
          <w:sz w:val="84"/>
          <w:szCs w:val="84"/>
          <w:shd w:val="clear" w:fill="FFFFFE"/>
          <w:lang w:eastAsia="zh-CN"/>
        </w:rPr>
      </w:pPr>
      <w:r>
        <w:rPr>
          <w:rFonts w:hint="eastAsia" w:ascii="Microsoft JhengHei" w:hAnsi="Microsoft JhengHei" w:eastAsia="宋体" w:cs="Microsoft JhengHei"/>
          <w:spacing w:val="-1"/>
          <w:sz w:val="84"/>
          <w:szCs w:val="84"/>
          <w:shd w:val="clear" w:fill="FFFFFE"/>
          <w:lang w:eastAsia="zh-CN"/>
        </w:rPr>
        <w:t>填写示范文本</w:t>
      </w:r>
    </w:p>
    <w:p>
      <w:pPr>
        <w:spacing w:before="304" w:line="197" w:lineRule="auto"/>
        <w:ind w:right="809"/>
        <w:jc w:val="both"/>
        <w:rPr>
          <w:rFonts w:hint="eastAsia" w:ascii="Microsoft JhengHei" w:hAnsi="Microsoft JhengHei" w:eastAsia="宋体" w:cs="Microsoft JhengHei"/>
          <w:spacing w:val="-1"/>
          <w:sz w:val="84"/>
          <w:szCs w:val="84"/>
          <w:shd w:val="clear" w:fill="FFFFFE"/>
          <w:lang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right="811"/>
        <w:jc w:val="both"/>
        <w:textAlignment w:val="baseline"/>
        <w:rPr>
          <w:rFonts w:hint="eastAsia" w:ascii="仿宋" w:hAnsi="仿宋" w:eastAsia="仿宋" w:cs="仿宋"/>
          <w:spacing w:val="-1"/>
          <w:sz w:val="24"/>
          <w:szCs w:val="24"/>
          <w:shd w:val="clear" w:fill="FFFFFE"/>
          <w:lang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right="811"/>
        <w:jc w:val="both"/>
        <w:textAlignment w:val="baseline"/>
        <w:rPr>
          <w:rFonts w:hint="eastAsia" w:ascii="仿宋" w:hAnsi="仿宋" w:eastAsia="仿宋" w:cs="仿宋"/>
          <w:spacing w:val="-1"/>
          <w:sz w:val="24"/>
          <w:szCs w:val="24"/>
          <w:shd w:val="clear" w:fill="FFFFFE"/>
          <w:lang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right="811"/>
        <w:jc w:val="both"/>
        <w:textAlignment w:val="baseline"/>
        <w:rPr>
          <w:rFonts w:hint="eastAsia" w:ascii="仿宋" w:hAnsi="仿宋" w:eastAsia="仿宋" w:cs="仿宋"/>
          <w:spacing w:val="-1"/>
          <w:sz w:val="24"/>
          <w:szCs w:val="24"/>
          <w:shd w:val="clear" w:fill="FFFFFE"/>
          <w:lang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right="811"/>
        <w:jc w:val="both"/>
        <w:textAlignment w:val="baseline"/>
        <w:rPr>
          <w:rFonts w:hint="eastAsia" w:ascii="仿宋" w:hAnsi="仿宋" w:eastAsia="仿宋" w:cs="仿宋"/>
          <w:spacing w:val="-1"/>
          <w:sz w:val="24"/>
          <w:szCs w:val="24"/>
          <w:shd w:val="clear" w:fill="FFFFFE"/>
          <w:lang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right="811"/>
        <w:jc w:val="both"/>
        <w:textAlignment w:val="baseline"/>
        <w:rPr>
          <w:rFonts w:hint="eastAsia" w:ascii="仿宋" w:hAnsi="仿宋" w:eastAsia="仿宋" w:cs="仿宋"/>
          <w:spacing w:val="-1"/>
          <w:sz w:val="24"/>
          <w:szCs w:val="24"/>
          <w:shd w:val="clear" w:fill="FFFFFE"/>
          <w:lang w:eastAsia="zh-CN"/>
        </w:rPr>
      </w:pPr>
      <w:r>
        <w:rPr>
          <w:rFonts w:hint="eastAsia" w:ascii="仿宋" w:hAnsi="仿宋" w:eastAsia="仿宋" w:cs="仿宋"/>
          <w:spacing w:val="-1"/>
          <w:sz w:val="24"/>
          <w:szCs w:val="24"/>
          <w:shd w:val="clear" w:fill="FFFFFE"/>
          <w:lang w:eastAsia="zh-CN"/>
        </w:rPr>
        <w:t>注意事项：</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811" w:firstLine="476" w:firstLineChars="200"/>
        <w:jc w:val="both"/>
        <w:textAlignment w:val="baseline"/>
        <w:rPr>
          <w:rFonts w:hint="eastAsia" w:ascii="仿宋" w:hAnsi="仿宋" w:eastAsia="仿宋" w:cs="仿宋"/>
          <w:sz w:val="24"/>
          <w:szCs w:val="24"/>
          <w:lang w:val="en-US" w:eastAsia="zh-CN"/>
        </w:rPr>
      </w:pPr>
      <w:r>
        <w:rPr>
          <w:rFonts w:hint="eastAsia" w:ascii="仿宋" w:hAnsi="仿宋" w:eastAsia="仿宋" w:cs="仿宋"/>
          <w:spacing w:val="-1"/>
          <w:sz w:val="24"/>
          <w:szCs w:val="24"/>
          <w:shd w:val="clear" w:fill="FFFFFE"/>
          <w:lang w:val="en-US" w:eastAsia="zh-CN"/>
        </w:rPr>
        <w:t>1、企业开办包含</w:t>
      </w:r>
      <w:r>
        <w:rPr>
          <w:rFonts w:hint="eastAsia" w:ascii="仿宋" w:hAnsi="仿宋" w:eastAsia="仿宋" w:cs="仿宋"/>
          <w:sz w:val="24"/>
          <w:szCs w:val="24"/>
          <w:lang w:val="en-US" w:eastAsia="zh-CN"/>
        </w:rPr>
        <w:t>企业设立登记、公章刻制、申领发票（含税务Ukey及其他税控设备）、员工参保登记、住房公积金缴存登记、银行预约开户服务，申请人可自行选择事项组合办理。</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811" w:firstLine="480" w:firstLineChars="200"/>
        <w:jc w:val="both"/>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2、企业设立登记的公司组织机构，申请人可选择不设立董事会、监事会，只设立执行董事、经理及监事，则不需要提交董事会决议、监事会决议及职工代表大会决议。</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811" w:firstLine="640" w:firstLineChars="200"/>
        <w:jc w:val="both"/>
        <w:textAlignment w:val="baseline"/>
        <w:rPr>
          <w:rFonts w:hint="default" w:ascii="仿宋" w:hAnsi="仿宋" w:eastAsia="仿宋" w:cs="仿宋"/>
          <w:sz w:val="32"/>
          <w:szCs w:val="32"/>
          <w:lang w:val="en-US" w:eastAsia="zh-CN"/>
        </w:rPr>
      </w:pPr>
    </w:p>
    <w:p>
      <w:pPr>
        <w:spacing w:before="304" w:line="197" w:lineRule="auto"/>
        <w:ind w:right="809"/>
        <w:jc w:val="both"/>
        <w:rPr>
          <w:rFonts w:hint="eastAsia" w:ascii="Microsoft JhengHei" w:hAnsi="Microsoft JhengHei" w:eastAsia="宋体" w:cs="Microsoft JhengHei"/>
          <w:spacing w:val="-1"/>
          <w:sz w:val="44"/>
          <w:szCs w:val="44"/>
          <w:shd w:val="clear" w:fill="FFFFFE"/>
          <w:lang w:eastAsia="zh-CN"/>
        </w:rPr>
      </w:pPr>
    </w:p>
    <w:p>
      <w:pPr>
        <w:spacing w:before="304" w:line="197" w:lineRule="auto"/>
        <w:ind w:right="809"/>
        <w:jc w:val="both"/>
        <w:rPr>
          <w:rFonts w:hint="eastAsia" w:ascii="Microsoft JhengHei" w:hAnsi="Microsoft JhengHei" w:eastAsia="宋体" w:cs="Microsoft JhengHei"/>
          <w:spacing w:val="-1"/>
          <w:sz w:val="44"/>
          <w:szCs w:val="44"/>
          <w:shd w:val="clear" w:fill="FFFFFE"/>
          <w:lang w:eastAsia="zh-CN"/>
        </w:rPr>
        <w:sectPr>
          <w:pgSz w:w="11906" w:h="16838"/>
          <w:pgMar w:top="1327" w:right="1803" w:bottom="1327" w:left="1803" w:header="851" w:footer="992" w:gutter="0"/>
          <w:pgNumType w:start="1"/>
          <w:cols w:space="720" w:num="1"/>
          <w:docGrid w:type="lines" w:linePitch="312" w:charSpace="0"/>
        </w:sectPr>
      </w:pPr>
    </w:p>
    <w:p>
      <w:pPr>
        <w:spacing w:before="304" w:line="197" w:lineRule="auto"/>
        <w:ind w:left="2106" w:right="809" w:hanging="1323"/>
        <w:rPr>
          <w:rFonts w:ascii="Microsoft JhengHei" w:hAnsi="Microsoft JhengHei" w:eastAsia="Microsoft JhengHei" w:cs="Microsoft JhengHei"/>
          <w:sz w:val="44"/>
          <w:szCs w:val="44"/>
        </w:rPr>
      </w:pPr>
      <w:r>
        <w:rPr>
          <w:rFonts w:ascii="Microsoft JhengHei" w:hAnsi="Microsoft JhengHei" w:eastAsia="Microsoft JhengHei" w:cs="Microsoft JhengHei"/>
          <w:spacing w:val="-1"/>
          <w:sz w:val="44"/>
          <w:szCs w:val="44"/>
          <w:shd w:val="clear" w:fill="FFFFFE"/>
        </w:rPr>
        <w:t>企业登记申请书及企业开办信息采集表</w:t>
      </w:r>
      <w:r>
        <w:rPr>
          <w:rFonts w:ascii="Microsoft JhengHei" w:hAnsi="Microsoft JhengHei" w:eastAsia="Microsoft JhengHei" w:cs="Microsoft JhengHei"/>
          <w:spacing w:val="10"/>
          <w:sz w:val="44"/>
          <w:szCs w:val="44"/>
        </w:rPr>
        <w:t xml:space="preserve"> </w:t>
      </w:r>
      <w:r>
        <w:rPr>
          <w:rFonts w:ascii="Microsoft JhengHei" w:hAnsi="Microsoft JhengHei" w:eastAsia="Microsoft JhengHei" w:cs="Microsoft JhengHei"/>
          <w:spacing w:val="-1"/>
          <w:sz w:val="44"/>
          <w:szCs w:val="44"/>
          <w:shd w:val="clear" w:fill="FFFFFE"/>
        </w:rPr>
        <w:t>公司登记（备案）申请书</w:t>
      </w:r>
    </w:p>
    <w:p>
      <w:pPr>
        <w:spacing w:line="61" w:lineRule="auto"/>
        <w:rPr>
          <w:rFonts w:ascii="Arial"/>
          <w:sz w:val="2"/>
        </w:rPr>
      </w:pPr>
    </w:p>
    <w:tbl>
      <w:tblPr>
        <w:tblStyle w:val="8"/>
        <w:tblW w:w="9017"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7"/>
        <w:gridCol w:w="967"/>
        <w:gridCol w:w="962"/>
        <w:gridCol w:w="267"/>
        <w:gridCol w:w="949"/>
        <w:gridCol w:w="266"/>
        <w:gridCol w:w="533"/>
        <w:gridCol w:w="32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017" w:type="dxa"/>
            <w:gridSpan w:val="8"/>
            <w:tcBorders>
              <w:top w:val="single" w:color="000000" w:sz="6" w:space="0"/>
              <w:left w:val="single" w:color="000000" w:sz="6" w:space="0"/>
              <w:right w:val="single" w:color="000000" w:sz="6" w:space="0"/>
            </w:tcBorders>
            <w:vAlign w:val="top"/>
          </w:tcPr>
          <w:p>
            <w:pPr>
              <w:spacing w:before="114" w:line="180" w:lineRule="auto"/>
              <w:ind w:firstLine="3467"/>
              <w:rPr>
                <w:rFonts w:ascii="Microsoft JhengHei" w:hAnsi="Microsoft JhengHei" w:eastAsia="Microsoft JhengHei" w:cs="Microsoft JhengHei"/>
                <w:sz w:val="21"/>
                <w:szCs w:val="21"/>
              </w:rPr>
            </w:pPr>
            <w:r>
              <w:rPr>
                <w:rFonts w:ascii="Microsoft JhengHei" w:hAnsi="Microsoft JhengHei" w:eastAsia="Microsoft JhengHei" w:cs="Microsoft JhengHei"/>
                <w:spacing w:val="6"/>
                <w:sz w:val="21"/>
                <w:szCs w:val="21"/>
                <w14:textOutline w14:w="2667" w14:cap="flat" w14:cmpd="sng">
                  <w14:solidFill>
                    <w14:srgbClr w14:val="000000"/>
                  </w14:solidFill>
                  <w14:prstDash w14:val="solid"/>
                  <w14:miter w14:val="0"/>
                </w14:textOutline>
              </w:rPr>
              <w:sym w:font="Wingdings 2" w:char="0052"/>
            </w:r>
            <w:r>
              <w:rPr>
                <w:rFonts w:ascii="Microsoft JhengHei" w:hAnsi="Microsoft JhengHei" w:eastAsia="Microsoft JhengHei" w:cs="Microsoft JhengHei"/>
                <w:spacing w:val="6"/>
                <w:sz w:val="21"/>
                <w:szCs w:val="21"/>
                <w14:textOutline w14:w="2667" w14:cap="flat" w14:cmpd="sng">
                  <w14:solidFill>
                    <w14:srgbClr w14:val="000000"/>
                  </w14:solidFill>
                  <w14:prstDash w14:val="solid"/>
                  <w14:miter w14:val="0"/>
                </w14:textOutline>
              </w:rPr>
              <w:t>基本信息（必填项）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837" w:type="dxa"/>
            <w:vMerge w:val="restart"/>
            <w:tcBorders>
              <w:left w:val="single" w:color="000000" w:sz="6" w:space="0"/>
              <w:bottom w:val="nil"/>
            </w:tcBorders>
            <w:vAlign w:val="top"/>
          </w:tcPr>
          <w:p>
            <w:pPr>
              <w:spacing w:line="263" w:lineRule="auto"/>
              <w:rPr>
                <w:rFonts w:ascii="Microsoft JhengHei"/>
                <w:sz w:val="21"/>
              </w:rPr>
            </w:pPr>
          </w:p>
          <w:p>
            <w:pPr>
              <w:spacing w:before="91" w:line="180" w:lineRule="auto"/>
              <w:ind w:firstLine="503"/>
              <w:rPr>
                <w:rFonts w:ascii="Microsoft JhengHei" w:hAnsi="Microsoft JhengHei" w:eastAsia="Microsoft JhengHei" w:cs="Microsoft JhengHei"/>
                <w:sz w:val="21"/>
                <w:szCs w:val="21"/>
              </w:rPr>
            </w:pPr>
            <w:r>
              <w:rPr>
                <w:rFonts w:ascii="Microsoft JhengHei" w:hAnsi="Microsoft JhengHei" w:eastAsia="Microsoft JhengHei" w:cs="Microsoft JhengHei"/>
                <w:spacing w:val="-8"/>
                <w:sz w:val="21"/>
                <w:szCs w:val="21"/>
              </w:rPr>
              <w:t>名</w:t>
            </w:r>
            <w:r>
              <w:rPr>
                <w:rFonts w:ascii="Microsoft JhengHei" w:hAnsi="Microsoft JhengHei" w:eastAsia="Microsoft JhengHei" w:cs="Microsoft JhengHei"/>
                <w:spacing w:val="1"/>
                <w:w w:val="101"/>
                <w:sz w:val="21"/>
                <w:szCs w:val="21"/>
              </w:rPr>
              <w:t xml:space="preserve">        </w:t>
            </w:r>
            <w:r>
              <w:rPr>
                <w:rFonts w:ascii="Microsoft JhengHei" w:hAnsi="Microsoft JhengHei" w:eastAsia="Microsoft JhengHei" w:cs="Microsoft JhengHei"/>
                <w:spacing w:val="-8"/>
                <w:sz w:val="21"/>
                <w:szCs w:val="21"/>
              </w:rPr>
              <w:t>称</w:t>
            </w:r>
          </w:p>
        </w:tc>
        <w:tc>
          <w:tcPr>
            <w:tcW w:w="7180" w:type="dxa"/>
            <w:gridSpan w:val="7"/>
            <w:tcBorders>
              <w:bottom w:val="single" w:color="000000" w:sz="4" w:space="0"/>
              <w:right w:val="single" w:color="000000" w:sz="6" w:space="0"/>
            </w:tcBorders>
            <w:vAlign w:val="center"/>
          </w:tcPr>
          <w:p>
            <w:pPr>
              <w:rPr>
                <w:rFonts w:ascii="Microsoft JhengHei"/>
                <w:sz w:val="21"/>
              </w:rPr>
            </w:pPr>
            <w:r>
              <w:rPr>
                <w:rFonts w:hint="eastAsia" w:ascii="黑体" w:hAnsi="黑体" w:eastAsia="黑体"/>
                <w:b/>
                <w:bCs/>
                <w:color w:val="0D0D0D" w:themeColor="text1" w:themeTint="F2"/>
                <w:sz w:val="24"/>
                <w:szCs w:val="24"/>
                <w:u w:val="none"/>
                <w:lang w:eastAsia="zh-CN"/>
                <w14:textFill>
                  <w14:solidFill>
                    <w14:schemeClr w14:val="tx1">
                      <w14:lumMod w14:val="95000"/>
                      <w14:lumOff w14:val="5000"/>
                    </w14:schemeClr>
                  </w14:solidFill>
                </w14:textFill>
              </w:rPr>
              <w:t>岳阳</w:t>
            </w:r>
            <w:r>
              <w:rPr>
                <w:rFonts w:hint="eastAsia" w:ascii="黑体" w:hAnsi="黑体" w:eastAsia="黑体"/>
                <w:b/>
                <w:bCs/>
                <w:color w:val="0D0D0D" w:themeColor="text1" w:themeTint="F2"/>
                <w:sz w:val="24"/>
                <w:szCs w:val="24"/>
                <w:u w:val="none"/>
                <w14:textFill>
                  <w14:solidFill>
                    <w14:schemeClr w14:val="tx1">
                      <w14:lumMod w14:val="95000"/>
                      <w14:lumOff w14:val="5000"/>
                    </w14:schemeClr>
                  </w14:solidFill>
                </w14:textFill>
              </w:rPr>
              <w:t>文成机电设备有限公司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837" w:type="dxa"/>
            <w:vMerge w:val="continue"/>
            <w:tcBorders>
              <w:top w:val="nil"/>
              <w:left w:val="single" w:color="000000" w:sz="6" w:space="0"/>
            </w:tcBorders>
            <w:vAlign w:val="top"/>
          </w:tcPr>
          <w:p>
            <w:pPr>
              <w:rPr>
                <w:rFonts w:ascii="Microsoft JhengHei"/>
                <w:sz w:val="21"/>
              </w:rPr>
            </w:pPr>
          </w:p>
        </w:tc>
        <w:tc>
          <w:tcPr>
            <w:tcW w:w="7180" w:type="dxa"/>
            <w:gridSpan w:val="7"/>
            <w:tcBorders>
              <w:top w:val="single" w:color="000000" w:sz="4" w:space="0"/>
              <w:right w:val="single" w:color="000000" w:sz="6" w:space="0"/>
            </w:tcBorders>
            <w:vAlign w:val="center"/>
          </w:tcPr>
          <w:p>
            <w:pPr>
              <w:spacing w:before="74" w:line="180" w:lineRule="auto"/>
              <w:ind w:firstLine="35"/>
              <w:rPr>
                <w:rFonts w:ascii="Microsoft JhengHei" w:hAnsi="Microsoft JhengHei" w:eastAsia="Microsoft JhengHei" w:cs="Microsoft JhengHei"/>
                <w:sz w:val="21"/>
                <w:szCs w:val="21"/>
              </w:rPr>
            </w:pPr>
            <w:r>
              <w:rPr>
                <w:rFonts w:ascii="Microsoft JhengHei" w:hAnsi="Microsoft JhengHei" w:eastAsia="Microsoft JhengHei" w:cs="Microsoft JhengHei"/>
                <w:spacing w:val="-6"/>
                <w:w w:val="92"/>
                <w:sz w:val="21"/>
                <w:szCs w:val="21"/>
              </w:rPr>
              <w:t>(集团母公司需填写：</w:t>
            </w:r>
            <w:r>
              <w:rPr>
                <w:rFonts w:ascii="Microsoft JhengHei" w:hAnsi="Microsoft JhengHei" w:eastAsia="Microsoft JhengHei" w:cs="Microsoft JhengHei"/>
                <w:spacing w:val="28"/>
                <w:w w:val="101"/>
                <w:sz w:val="21"/>
                <w:szCs w:val="21"/>
              </w:rPr>
              <w:t xml:space="preserve"> </w:t>
            </w:r>
            <w:r>
              <w:rPr>
                <w:rFonts w:ascii="Microsoft JhengHei" w:hAnsi="Microsoft JhengHei" w:eastAsia="Microsoft JhengHei" w:cs="Microsoft JhengHei"/>
                <w:spacing w:val="-6"/>
                <w:w w:val="92"/>
                <w:sz w:val="21"/>
                <w:szCs w:val="21"/>
              </w:rPr>
              <w:t>集团名称：</w:t>
            </w:r>
            <w:r>
              <w:rPr>
                <w:rFonts w:ascii="Microsoft JhengHei" w:hAnsi="Microsoft JhengHei" w:eastAsia="Microsoft JhengHei" w:cs="Microsoft JhengHei"/>
                <w:sz w:val="21"/>
                <w:szCs w:val="21"/>
              </w:rPr>
              <w:t xml:space="preserve">                                 </w:t>
            </w:r>
            <w:r>
              <w:rPr>
                <w:rFonts w:ascii="Microsoft JhengHei" w:hAnsi="Microsoft JhengHei" w:eastAsia="Microsoft JhengHei" w:cs="Microsoft JhengHei"/>
                <w:spacing w:val="-6"/>
                <w:w w:val="92"/>
                <w:sz w:val="21"/>
                <w:szCs w:val="21"/>
              </w:rPr>
              <w:t>集团简称：</w:t>
            </w:r>
            <w:r>
              <w:rPr>
                <w:rFonts w:ascii="Microsoft JhengHei" w:hAnsi="Microsoft JhengHei" w:eastAsia="Microsoft JhengHei" w:cs="Microsoft JhengHei"/>
                <w:w w:val="101"/>
                <w:sz w:val="21"/>
                <w:szCs w:val="21"/>
              </w:rPr>
              <w:t xml:space="preserve">                               </w:t>
            </w:r>
            <w:r>
              <w:rPr>
                <w:rFonts w:ascii="Microsoft JhengHei" w:hAnsi="Microsoft JhengHei" w:eastAsia="Microsoft JhengHei" w:cs="Microsoft JhengHei"/>
                <w:spacing w:val="-6"/>
                <w:w w:val="9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1837" w:type="dxa"/>
            <w:tcBorders>
              <w:left w:val="single" w:color="000000" w:sz="6" w:space="0"/>
            </w:tcBorders>
            <w:vAlign w:val="top"/>
          </w:tcPr>
          <w:p>
            <w:pPr>
              <w:spacing w:before="135" w:line="184" w:lineRule="auto"/>
              <w:ind w:left="27" w:right="18" w:firstLine="59"/>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统一社会信用代码</w:t>
            </w:r>
            <w:r>
              <w:rPr>
                <w:rFonts w:ascii="Microsoft JhengHei" w:hAnsi="Microsoft JhengHei" w:eastAsia="Microsoft JhengHei" w:cs="Microsoft JhengHei"/>
                <w:spacing w:val="3"/>
                <w:w w:val="103"/>
                <w:sz w:val="21"/>
                <w:szCs w:val="21"/>
              </w:rPr>
              <w:t xml:space="preserve">  </w:t>
            </w:r>
            <w:r>
              <w:rPr>
                <w:rFonts w:ascii="Microsoft JhengHei" w:hAnsi="Microsoft JhengHei" w:eastAsia="Microsoft JhengHei" w:cs="Microsoft JhengHei"/>
                <w:spacing w:val="-13"/>
                <w:sz w:val="21"/>
                <w:szCs w:val="21"/>
              </w:rPr>
              <w:t>（设立登记不填写）</w:t>
            </w:r>
          </w:p>
        </w:tc>
        <w:tc>
          <w:tcPr>
            <w:tcW w:w="7180" w:type="dxa"/>
            <w:gridSpan w:val="7"/>
            <w:tcBorders>
              <w:right w:val="single" w:color="000000" w:sz="6" w:space="0"/>
            </w:tcBorders>
            <w:vAlign w:val="center"/>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1837" w:type="dxa"/>
            <w:tcBorders>
              <w:left w:val="single" w:color="000000" w:sz="6" w:space="0"/>
            </w:tcBorders>
            <w:vAlign w:val="top"/>
          </w:tcPr>
          <w:p>
            <w:pPr>
              <w:spacing w:line="302" w:lineRule="auto"/>
              <w:rPr>
                <w:rFonts w:ascii="Microsoft JhengHei"/>
                <w:sz w:val="21"/>
              </w:rPr>
            </w:pPr>
          </w:p>
          <w:p>
            <w:pPr>
              <w:spacing w:before="90" w:line="180" w:lineRule="auto"/>
              <w:ind w:firstLine="502"/>
              <w:rPr>
                <w:rFonts w:ascii="Microsoft JhengHei" w:hAnsi="Microsoft JhengHei" w:eastAsia="Microsoft JhengHei" w:cs="Microsoft JhengHei"/>
                <w:sz w:val="21"/>
                <w:szCs w:val="21"/>
              </w:rPr>
            </w:pPr>
            <w:r>
              <w:rPr>
                <w:rFonts w:ascii="Microsoft JhengHei" w:hAnsi="Microsoft JhengHei" w:eastAsia="Microsoft JhengHei" w:cs="Microsoft JhengHei"/>
                <w:spacing w:val="-7"/>
                <w:sz w:val="21"/>
                <w:szCs w:val="21"/>
              </w:rPr>
              <w:t>住</w:t>
            </w:r>
            <w:r>
              <w:rPr>
                <w:rFonts w:ascii="Microsoft JhengHei" w:hAnsi="Microsoft JhengHei" w:eastAsia="Microsoft JhengHei" w:cs="Microsoft JhengHei"/>
                <w:spacing w:val="1"/>
                <w:w w:val="101"/>
                <w:sz w:val="21"/>
                <w:szCs w:val="21"/>
              </w:rPr>
              <w:t xml:space="preserve">        </w:t>
            </w:r>
            <w:r>
              <w:rPr>
                <w:rFonts w:ascii="Microsoft JhengHei" w:hAnsi="Microsoft JhengHei" w:eastAsia="Microsoft JhengHei" w:cs="Microsoft JhengHei"/>
                <w:spacing w:val="-7"/>
                <w:sz w:val="21"/>
                <w:szCs w:val="21"/>
              </w:rPr>
              <w:t>所</w:t>
            </w:r>
          </w:p>
        </w:tc>
        <w:tc>
          <w:tcPr>
            <w:tcW w:w="7180" w:type="dxa"/>
            <w:gridSpan w:val="7"/>
            <w:tcBorders>
              <w:right w:val="single" w:color="000000" w:sz="6" w:space="0"/>
            </w:tcBorders>
            <w:vAlign w:val="top"/>
          </w:tcPr>
          <w:p>
            <w:pPr>
              <w:tabs>
                <w:tab w:val="left" w:pos="774"/>
              </w:tabs>
              <w:spacing w:before="71" w:line="212" w:lineRule="auto"/>
              <w:ind w:left="44" w:right="20" w:hanging="22"/>
              <w:rPr>
                <w:rFonts w:ascii="Microsoft JhengHei" w:hAnsi="Microsoft JhengHei" w:eastAsia="Microsoft JhengHei" w:cs="Microsoft JhengHei"/>
                <w:sz w:val="21"/>
                <w:szCs w:val="21"/>
              </w:rPr>
            </w:pPr>
            <w:r>
              <w:drawing>
                <wp:anchor distT="0" distB="0" distL="0" distR="0" simplePos="0" relativeHeight="251659264" behindDoc="0" locked="0" layoutInCell="1" allowOverlap="1">
                  <wp:simplePos x="0" y="0"/>
                  <wp:positionH relativeFrom="rightMargin">
                    <wp:posOffset>-4538345</wp:posOffset>
                  </wp:positionH>
                  <wp:positionV relativeFrom="topMargin">
                    <wp:posOffset>697230</wp:posOffset>
                  </wp:positionV>
                  <wp:extent cx="4525010" cy="6985"/>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7"/>
                          <a:stretch>
                            <a:fillRect/>
                          </a:stretch>
                        </pic:blipFill>
                        <pic:spPr>
                          <a:xfrm>
                            <a:off x="0" y="0"/>
                            <a:ext cx="4524756" cy="6858"/>
                          </a:xfrm>
                          <a:prstGeom prst="rect">
                            <a:avLst/>
                          </a:prstGeom>
                        </pic:spPr>
                      </pic:pic>
                    </a:graphicData>
                  </a:graphic>
                </wp:anchor>
              </w:drawing>
            </w:r>
            <w:r>
              <w:rPr>
                <w:rFonts w:ascii="Microsoft JhengHei" w:hAnsi="Microsoft JhengHei" w:eastAsia="Microsoft JhengHei" w:cs="Microsoft JhengHei"/>
                <w:sz w:val="21"/>
                <w:szCs w:val="21"/>
                <w:u w:val="single" w:color="auto"/>
              </w:rPr>
              <w:tab/>
            </w:r>
            <w:r>
              <w:rPr>
                <w:rFonts w:hint="eastAsia" w:ascii="Microsoft JhengHei" w:hAnsi="Microsoft JhengHei" w:eastAsia="宋体" w:cs="Microsoft JhengHei"/>
                <w:sz w:val="21"/>
                <w:szCs w:val="21"/>
                <w:u w:val="single" w:color="auto"/>
                <w:lang w:eastAsia="zh-CN"/>
              </w:rPr>
              <w:t>湖南</w:t>
            </w:r>
            <w:r>
              <w:rPr>
                <w:rFonts w:ascii="Microsoft JhengHei" w:hAnsi="Microsoft JhengHei" w:eastAsia="Microsoft JhengHei" w:cs="Microsoft JhengHei"/>
                <w:sz w:val="21"/>
                <w:szCs w:val="21"/>
                <w:u w:val="single" w:color="auto"/>
              </w:rPr>
              <w:tab/>
            </w:r>
            <w:r>
              <w:rPr>
                <w:rFonts w:ascii="Microsoft JhengHei" w:hAnsi="Microsoft JhengHei" w:eastAsia="Microsoft JhengHei" w:cs="Microsoft JhengHei"/>
                <w:spacing w:val="-8"/>
                <w:w w:val="96"/>
                <w:sz w:val="21"/>
                <w:szCs w:val="21"/>
              </w:rPr>
              <w:t>省（市/自治区）</w:t>
            </w:r>
            <w:r>
              <w:rPr>
                <w:rFonts w:ascii="Microsoft JhengHei" w:hAnsi="Microsoft JhengHei" w:eastAsia="Microsoft JhengHei" w:cs="Microsoft JhengHei"/>
                <w:spacing w:val="4"/>
                <w:w w:val="101"/>
                <w:sz w:val="21"/>
                <w:szCs w:val="21"/>
                <w:u w:val="single" w:color="auto"/>
              </w:rPr>
              <w:t xml:space="preserve">      </w:t>
            </w:r>
            <w:r>
              <w:rPr>
                <w:rFonts w:hint="eastAsia" w:ascii="Microsoft JhengHei" w:hAnsi="Microsoft JhengHei" w:eastAsia="宋体" w:cs="Microsoft JhengHei"/>
                <w:spacing w:val="4"/>
                <w:w w:val="101"/>
                <w:sz w:val="21"/>
                <w:szCs w:val="21"/>
                <w:u w:val="single" w:color="auto"/>
                <w:lang w:eastAsia="zh-CN"/>
              </w:rPr>
              <w:t>岳阳</w:t>
            </w:r>
            <w:r>
              <w:rPr>
                <w:rFonts w:ascii="Microsoft JhengHei" w:hAnsi="Microsoft JhengHei" w:eastAsia="Microsoft JhengHei" w:cs="Microsoft JhengHei"/>
                <w:spacing w:val="4"/>
                <w:w w:val="101"/>
                <w:sz w:val="21"/>
                <w:szCs w:val="21"/>
                <w:u w:val="single" w:color="auto"/>
              </w:rPr>
              <w:t xml:space="preserve">        </w:t>
            </w:r>
            <w:r>
              <w:rPr>
                <w:rFonts w:ascii="Microsoft JhengHei" w:hAnsi="Microsoft JhengHei" w:eastAsia="Microsoft JhengHei" w:cs="Microsoft JhengHei"/>
                <w:spacing w:val="-8"/>
                <w:w w:val="96"/>
                <w:sz w:val="21"/>
                <w:szCs w:val="21"/>
              </w:rPr>
              <w:t>市（地区/盟/自治州）</w:t>
            </w:r>
            <w:r>
              <w:rPr>
                <w:rFonts w:ascii="Microsoft JhengHei" w:hAnsi="Microsoft JhengHei" w:eastAsia="Microsoft JhengHei" w:cs="Microsoft JhengHei"/>
                <w:w w:val="101"/>
                <w:sz w:val="21"/>
                <w:szCs w:val="21"/>
                <w:u w:val="single" w:color="auto"/>
              </w:rPr>
              <w:t xml:space="preserve">          </w:t>
            </w:r>
            <w:r>
              <w:rPr>
                <w:rFonts w:hint="eastAsia" w:ascii="Microsoft JhengHei" w:hAnsi="Microsoft JhengHei" w:eastAsia="宋体" w:cs="Microsoft JhengHei"/>
                <w:w w:val="101"/>
                <w:sz w:val="21"/>
                <w:szCs w:val="21"/>
                <w:u w:val="single" w:color="auto"/>
                <w:lang w:eastAsia="zh-CN"/>
              </w:rPr>
              <w:t>岳阳楼区</w:t>
            </w:r>
            <w:r>
              <w:rPr>
                <w:rFonts w:ascii="Microsoft JhengHei" w:hAnsi="Microsoft JhengHei" w:eastAsia="Microsoft JhengHei" w:cs="Microsoft JhengHei"/>
                <w:w w:val="101"/>
                <w:sz w:val="21"/>
                <w:szCs w:val="21"/>
                <w:u w:val="single" w:color="auto"/>
              </w:rPr>
              <w:t xml:space="preserve">    </w:t>
            </w:r>
            <w:r>
              <w:rPr>
                <w:rFonts w:ascii="Microsoft JhengHei" w:hAnsi="Microsoft JhengHei" w:eastAsia="Microsoft JhengHei" w:cs="Microsoft JhengHei"/>
                <w:spacing w:val="-8"/>
                <w:w w:val="96"/>
                <w:sz w:val="21"/>
                <w:szCs w:val="21"/>
              </w:rPr>
              <w:t>（自治县/旗/自</w:t>
            </w:r>
            <w:r>
              <w:rPr>
                <w:rFonts w:ascii="Microsoft JhengHei" w:hAnsi="Microsoft JhengHei" w:eastAsia="Microsoft JhengHei" w:cs="Microsoft JhengHei"/>
                <w:spacing w:val="-7"/>
                <w:w w:val="89"/>
                <w:sz w:val="21"/>
                <w:szCs w:val="21"/>
              </w:rPr>
              <w:t>治旗</w:t>
            </w:r>
            <w:r>
              <w:rPr>
                <w:rFonts w:hint="eastAsia" w:ascii="Microsoft JhengHei" w:hAnsi="Microsoft JhengHei" w:eastAsia="宋体" w:cs="Microsoft JhengHei"/>
                <w:spacing w:val="-7"/>
                <w:w w:val="89"/>
                <w:sz w:val="21"/>
                <w:szCs w:val="21"/>
                <w:lang w:eastAsia="zh-CN"/>
              </w:rPr>
              <w:t>县</w:t>
            </w:r>
            <w:r>
              <w:rPr>
                <w:rFonts w:hint="eastAsia" w:ascii="Microsoft JhengHei" w:hAnsi="Microsoft JhengHei" w:eastAsia="宋体" w:cs="Microsoft JhengHei"/>
                <w:spacing w:val="-7"/>
                <w:w w:val="89"/>
                <w:sz w:val="21"/>
                <w:szCs w:val="21"/>
                <w:lang w:val="en-US" w:eastAsia="zh-CN"/>
              </w:rPr>
              <w:t>/</w:t>
            </w:r>
            <w:r>
              <w:rPr>
                <w:rFonts w:ascii="Microsoft JhengHei" w:hAnsi="Microsoft JhengHei" w:eastAsia="Microsoft JhengHei" w:cs="Microsoft JhengHei"/>
                <w:spacing w:val="-7"/>
                <w:w w:val="89"/>
                <w:sz w:val="21"/>
                <w:szCs w:val="21"/>
              </w:rPr>
              <w:t>/市/区）</w:t>
            </w:r>
            <w:r>
              <w:rPr>
                <w:rFonts w:ascii="Microsoft JhengHei" w:hAnsi="Microsoft JhengHei" w:eastAsia="Microsoft JhengHei" w:cs="Microsoft JhengHei"/>
                <w:spacing w:val="2"/>
                <w:w w:val="101"/>
                <w:sz w:val="21"/>
                <w:szCs w:val="21"/>
                <w:u w:val="single" w:color="auto"/>
              </w:rPr>
              <w:t xml:space="preserve">      </w:t>
            </w:r>
            <w:r>
              <w:rPr>
                <w:rFonts w:hint="eastAsia" w:ascii="Microsoft JhengHei" w:hAnsi="Microsoft JhengHei" w:eastAsia="宋体" w:cs="Microsoft JhengHei"/>
                <w:spacing w:val="2"/>
                <w:w w:val="101"/>
                <w:sz w:val="21"/>
                <w:szCs w:val="21"/>
                <w:u w:val="single" w:color="auto"/>
                <w:lang w:val="en-US" w:eastAsia="zh-CN"/>
              </w:rPr>
              <w:t>XX</w:t>
            </w:r>
            <w:r>
              <w:rPr>
                <w:rFonts w:ascii="Microsoft JhengHei" w:hAnsi="Microsoft JhengHei" w:eastAsia="Microsoft JhengHei" w:cs="Microsoft JhengHei"/>
                <w:spacing w:val="2"/>
                <w:w w:val="101"/>
                <w:sz w:val="21"/>
                <w:szCs w:val="21"/>
                <w:u w:val="single" w:color="auto"/>
              </w:rPr>
              <w:t xml:space="preserve"> </w:t>
            </w:r>
            <w:r>
              <w:rPr>
                <w:rFonts w:hint="eastAsia" w:ascii="Microsoft JhengHei" w:hAnsi="Microsoft JhengHei" w:eastAsia="宋体" w:cs="Microsoft JhengHei"/>
                <w:spacing w:val="2"/>
                <w:w w:val="101"/>
                <w:sz w:val="21"/>
                <w:szCs w:val="21"/>
                <w:u w:val="single" w:color="auto"/>
                <w:lang w:eastAsia="zh-CN"/>
              </w:rPr>
              <w:t>街道</w:t>
            </w:r>
            <w:r>
              <w:rPr>
                <w:rFonts w:ascii="Microsoft JhengHei" w:hAnsi="Microsoft JhengHei" w:eastAsia="Microsoft JhengHei" w:cs="Microsoft JhengHei"/>
                <w:spacing w:val="2"/>
                <w:w w:val="101"/>
                <w:sz w:val="21"/>
                <w:szCs w:val="21"/>
                <w:u w:val="single" w:color="auto"/>
              </w:rPr>
              <w:t xml:space="preserve">   </w:t>
            </w:r>
            <w:r>
              <w:rPr>
                <w:rFonts w:ascii="Microsoft JhengHei" w:hAnsi="Microsoft JhengHei" w:eastAsia="Microsoft JhengHei" w:cs="Microsoft JhengHei"/>
                <w:spacing w:val="-7"/>
                <w:w w:val="89"/>
                <w:sz w:val="21"/>
                <w:szCs w:val="21"/>
              </w:rPr>
              <w:t>（乡</w:t>
            </w:r>
            <w:r>
              <w:rPr>
                <w:rFonts w:hint="eastAsia" w:ascii="Microsoft JhengHei" w:hAnsi="Microsoft JhengHei" w:eastAsia="宋体" w:cs="Microsoft JhengHei"/>
                <w:spacing w:val="-7"/>
                <w:w w:val="89"/>
                <w:sz w:val="21"/>
                <w:szCs w:val="21"/>
                <w:lang w:val="en-US" w:eastAsia="zh-CN"/>
              </w:rPr>
              <w:t>/</w:t>
            </w:r>
            <w:r>
              <w:rPr>
                <w:rFonts w:ascii="Microsoft JhengHei" w:hAnsi="Microsoft JhengHei" w:eastAsia="Microsoft JhengHei" w:cs="Microsoft JhengHei"/>
                <w:spacing w:val="-7"/>
                <w:w w:val="89"/>
                <w:sz w:val="21"/>
                <w:szCs w:val="21"/>
              </w:rPr>
              <w:t>民族乡/镇/街道）</w:t>
            </w:r>
            <w:r>
              <w:rPr>
                <w:rFonts w:ascii="Microsoft JhengHei" w:hAnsi="Microsoft JhengHei" w:eastAsia="Microsoft JhengHei" w:cs="Microsoft JhengHei"/>
                <w:spacing w:val="2"/>
                <w:sz w:val="21"/>
                <w:szCs w:val="21"/>
                <w:u w:val="single" w:color="auto"/>
              </w:rPr>
              <w:t xml:space="preserve">           </w:t>
            </w:r>
            <w:r>
              <w:rPr>
                <w:rFonts w:hint="eastAsia" w:ascii="Microsoft JhengHei" w:hAnsi="Microsoft JhengHei" w:eastAsia="宋体" w:cs="Microsoft JhengHei"/>
                <w:spacing w:val="2"/>
                <w:sz w:val="21"/>
                <w:szCs w:val="21"/>
                <w:u w:val="single" w:color="auto"/>
                <w:lang w:val="en-US" w:eastAsia="zh-CN"/>
              </w:rPr>
              <w:t>XX</w:t>
            </w:r>
            <w:r>
              <w:rPr>
                <w:rFonts w:ascii="Microsoft JhengHei" w:hAnsi="Microsoft JhengHei" w:eastAsia="Microsoft JhengHei" w:cs="Microsoft JhengHei"/>
                <w:spacing w:val="2"/>
                <w:sz w:val="21"/>
                <w:szCs w:val="21"/>
                <w:u w:val="single" w:color="auto"/>
              </w:rPr>
              <w:t xml:space="preserve"> </w:t>
            </w:r>
            <w:r>
              <w:rPr>
                <w:rFonts w:hint="eastAsia" w:ascii="Microsoft JhengHei" w:hAnsi="Microsoft JhengHei" w:eastAsia="宋体" w:cs="Microsoft JhengHei"/>
                <w:spacing w:val="2"/>
                <w:sz w:val="21"/>
                <w:szCs w:val="21"/>
                <w:u w:val="single" w:color="auto"/>
                <w:lang w:eastAsia="zh-CN"/>
              </w:rPr>
              <w:t>路</w:t>
            </w:r>
            <w:r>
              <w:rPr>
                <w:rFonts w:ascii="Microsoft JhengHei" w:hAnsi="Microsoft JhengHei" w:eastAsia="Microsoft JhengHei" w:cs="Microsoft JhengHei"/>
                <w:spacing w:val="2"/>
                <w:sz w:val="21"/>
                <w:szCs w:val="21"/>
                <w:u w:val="single" w:color="auto"/>
              </w:rPr>
              <w:t xml:space="preserve">       </w:t>
            </w:r>
            <w:r>
              <w:rPr>
                <w:rFonts w:ascii="Microsoft JhengHei" w:hAnsi="Microsoft JhengHei" w:eastAsia="Microsoft JhengHei" w:cs="Microsoft JhengHei"/>
                <w:spacing w:val="-7"/>
                <w:w w:val="89"/>
                <w:sz w:val="21"/>
                <w:szCs w:val="21"/>
              </w:rPr>
              <w:t>（村</w:t>
            </w:r>
            <w:r>
              <w:rPr>
                <w:rFonts w:hint="eastAsia" w:ascii="Microsoft JhengHei" w:hAnsi="Microsoft JhengHei" w:eastAsia="宋体" w:cs="Microsoft JhengHei"/>
                <w:spacing w:val="-7"/>
                <w:w w:val="89"/>
                <w:sz w:val="21"/>
                <w:szCs w:val="21"/>
                <w:lang w:val="en-US" w:eastAsia="zh-CN"/>
              </w:rPr>
              <w:t>/</w:t>
            </w:r>
            <w:r>
              <w:rPr>
                <w:rFonts w:ascii="Microsoft JhengHei" w:hAnsi="Microsoft JhengHei" w:eastAsia="Microsoft JhengHei" w:cs="Microsoft JhengHei"/>
                <w:spacing w:val="-7"/>
                <w:w w:val="89"/>
                <w:sz w:val="21"/>
                <w:szCs w:val="21"/>
              </w:rPr>
              <w:t>路/社区）</w:t>
            </w:r>
            <w:r>
              <w:rPr>
                <w:rFonts w:ascii="Microsoft JhengHei" w:hAnsi="Microsoft JhengHei" w:eastAsia="Microsoft JhengHei" w:cs="Microsoft JhengHei"/>
                <w:spacing w:val="3"/>
                <w:sz w:val="21"/>
                <w:szCs w:val="21"/>
                <w:u w:val="single" w:color="auto"/>
              </w:rPr>
              <w:t xml:space="preserve">      </w:t>
            </w:r>
            <w:r>
              <w:rPr>
                <w:rFonts w:hint="eastAsia" w:ascii="黑体" w:hAnsi="黑体" w:eastAsia="黑体"/>
                <w:b/>
                <w:szCs w:val="21"/>
                <w:u w:val="single" w:color="auto"/>
              </w:rPr>
              <w:t>XX</w:t>
            </w:r>
            <w:r>
              <w:rPr>
                <w:rFonts w:ascii="Microsoft JhengHei" w:hAnsi="Microsoft JhengHei" w:eastAsia="Microsoft JhengHei" w:cs="Microsoft JhengHei"/>
                <w:spacing w:val="3"/>
                <w:sz w:val="21"/>
                <w:szCs w:val="21"/>
                <w:u w:val="single" w:color="auto"/>
              </w:rPr>
              <w:t xml:space="preserve">     </w:t>
            </w:r>
            <w:r>
              <w:rPr>
                <w:rFonts w:ascii="Microsoft JhengHei" w:hAnsi="Microsoft JhengHei" w:eastAsia="Microsoft JhengHei" w:cs="Microsoft JhengHei"/>
                <w:spacing w:val="-7"/>
                <w:w w:val="89"/>
                <w:sz w:val="21"/>
                <w:szCs w:val="21"/>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837" w:type="dxa"/>
            <w:tcBorders>
              <w:left w:val="single" w:color="000000" w:sz="6" w:space="0"/>
            </w:tcBorders>
            <w:vAlign w:val="top"/>
          </w:tcPr>
          <w:p>
            <w:pPr>
              <w:spacing w:before="111" w:line="180" w:lineRule="auto"/>
              <w:ind w:firstLine="49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联系电话</w:t>
            </w:r>
          </w:p>
        </w:tc>
        <w:tc>
          <w:tcPr>
            <w:tcW w:w="1929" w:type="dxa"/>
            <w:gridSpan w:val="2"/>
            <w:vAlign w:val="center"/>
          </w:tcPr>
          <w:p>
            <w:pPr>
              <w:rPr>
                <w:rFonts w:ascii="Microsoft JhengHei"/>
                <w:sz w:val="21"/>
              </w:rPr>
            </w:pPr>
            <w:r>
              <w:rPr>
                <w:rFonts w:hint="eastAsia" w:ascii="黑体" w:hAnsi="黑体" w:eastAsia="黑体"/>
                <w:b/>
                <w:szCs w:val="21"/>
              </w:rPr>
              <w:t>130XXXXXXXX</w:t>
            </w:r>
          </w:p>
        </w:tc>
        <w:tc>
          <w:tcPr>
            <w:tcW w:w="1216" w:type="dxa"/>
            <w:gridSpan w:val="2"/>
            <w:vAlign w:val="center"/>
          </w:tcPr>
          <w:p>
            <w:pPr>
              <w:spacing w:before="111" w:line="180" w:lineRule="auto"/>
              <w:ind w:firstLine="213"/>
              <w:rPr>
                <w:rFonts w:ascii="Microsoft JhengHei" w:hAnsi="Microsoft JhengHei" w:eastAsia="Microsoft JhengHei" w:cs="Microsoft JhengHei"/>
                <w:sz w:val="21"/>
                <w:szCs w:val="21"/>
              </w:rPr>
            </w:pPr>
            <w:r>
              <w:rPr>
                <w:rFonts w:ascii="Microsoft JhengHei" w:hAnsi="Microsoft JhengHei" w:eastAsia="Microsoft JhengHei" w:cs="Microsoft JhengHei"/>
                <w:spacing w:val="-6"/>
                <w:sz w:val="21"/>
                <w:szCs w:val="21"/>
              </w:rPr>
              <w:t>邮政编码</w:t>
            </w:r>
          </w:p>
        </w:tc>
        <w:tc>
          <w:tcPr>
            <w:tcW w:w="4035" w:type="dxa"/>
            <w:gridSpan w:val="3"/>
            <w:tcBorders>
              <w:right w:val="single" w:color="000000" w:sz="6" w:space="0"/>
            </w:tcBorders>
            <w:vAlign w:val="center"/>
          </w:tcPr>
          <w:p>
            <w:pPr>
              <w:rPr>
                <w:rFonts w:ascii="Microsoft JhengHei"/>
                <w:sz w:val="21"/>
              </w:rPr>
            </w:pPr>
            <w:r>
              <w:rPr>
                <w:rFonts w:hint="eastAsia" w:ascii="宋体"/>
                <w:bCs/>
                <w:szCs w:val="21"/>
                <w:lang w:val="en-US" w:eastAsia="zh-CN"/>
              </w:rPr>
              <w:t xml:space="preserve">  </w:t>
            </w:r>
            <w:r>
              <w:rPr>
                <w:rFonts w:hint="eastAsia" w:ascii="黑体" w:hAnsi="黑体" w:eastAsia="黑体"/>
                <w:b/>
                <w:szCs w:val="21"/>
              </w:rPr>
              <w:t>41</w:t>
            </w:r>
            <w:r>
              <w:rPr>
                <w:rFonts w:hint="eastAsia" w:ascii="黑体" w:hAnsi="黑体" w:eastAsia="黑体"/>
                <w:b/>
                <w:szCs w:val="21"/>
                <w:lang w:val="en-US" w:eastAsia="zh-CN"/>
              </w:rPr>
              <w:t>4</w:t>
            </w:r>
            <w:r>
              <w:rPr>
                <w:rFonts w:hint="eastAsia" w:ascii="黑体" w:hAnsi="黑体" w:eastAsia="黑体"/>
                <w:b/>
                <w:szCs w:val="21"/>
              </w:rPr>
              <w:t>000</w:t>
            </w:r>
            <w:r>
              <w:rPr>
                <w:rFonts w:hint="eastAsia" w:ascii="黑体" w:hAnsi="黑体" w:eastAsia="黑体"/>
                <w:b/>
                <w:szCs w:val="21"/>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017" w:type="dxa"/>
            <w:gridSpan w:val="8"/>
            <w:tcBorders>
              <w:left w:val="single" w:color="000000" w:sz="6" w:space="0"/>
              <w:right w:val="single" w:color="000000" w:sz="6" w:space="0"/>
            </w:tcBorders>
            <w:vAlign w:val="top"/>
          </w:tcPr>
          <w:p>
            <w:pPr>
              <w:spacing w:before="114" w:line="180" w:lineRule="auto"/>
              <w:ind w:firstLine="3150"/>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14:textOutline w14:w="2667" w14:cap="flat" w14:cmpd="sng">
                  <w14:solidFill>
                    <w14:srgbClr w14:val="000000"/>
                  </w14:solidFill>
                  <w14:prstDash w14:val="solid"/>
                  <w14:miter w14:val="0"/>
                </w14:textOutline>
              </w:rPr>
              <w:sym w:font="Wingdings 2" w:char="0052"/>
            </w:r>
            <w:r>
              <w:rPr>
                <w:rFonts w:ascii="Microsoft JhengHei" w:hAnsi="Microsoft JhengHei" w:eastAsia="Microsoft JhengHei" w:cs="Microsoft JhengHei"/>
                <w:spacing w:val="5"/>
                <w:sz w:val="21"/>
                <w:szCs w:val="21"/>
                <w14:textOutline w14:w="2667" w14:cap="flat" w14:cmpd="sng">
                  <w14:solidFill>
                    <w14:srgbClr w14:val="000000"/>
                  </w14:solidFill>
                  <w14:prstDash w14:val="solid"/>
                  <w14:miter w14:val="0"/>
                </w14:textOutline>
              </w:rPr>
              <w:t>设立（仅限设立登记填写）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837" w:type="dxa"/>
            <w:tcBorders>
              <w:left w:val="single" w:color="000000" w:sz="6" w:space="0"/>
            </w:tcBorders>
            <w:vAlign w:val="top"/>
          </w:tcPr>
          <w:p>
            <w:pPr>
              <w:spacing w:before="78" w:line="184" w:lineRule="auto"/>
              <w:ind w:left="397" w:right="339" w:firstLine="61"/>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法定代表人</w:t>
            </w:r>
            <w:r>
              <w:rPr>
                <w:rFonts w:ascii="Microsoft JhengHei" w:hAnsi="Microsoft JhengHei" w:eastAsia="Microsoft JhengHei" w:cs="Microsoft JhengHei"/>
                <w:spacing w:val="2"/>
                <w:w w:val="101"/>
                <w:sz w:val="21"/>
                <w:szCs w:val="21"/>
              </w:rPr>
              <w:t xml:space="preserve"> </w:t>
            </w:r>
            <w:r>
              <w:rPr>
                <w:rFonts w:ascii="Microsoft JhengHei" w:hAnsi="Microsoft JhengHei" w:eastAsia="Microsoft JhengHei" w:cs="Microsoft JhengHei"/>
                <w:spacing w:val="-7"/>
                <w:sz w:val="21"/>
                <w:szCs w:val="21"/>
              </w:rPr>
              <w:t>姓</w:t>
            </w:r>
            <w:r>
              <w:rPr>
                <w:rFonts w:ascii="Microsoft JhengHei" w:hAnsi="Microsoft JhengHei" w:eastAsia="Microsoft JhengHei" w:cs="Microsoft JhengHei"/>
                <w:spacing w:val="1"/>
                <w:sz w:val="21"/>
                <w:szCs w:val="21"/>
              </w:rPr>
              <w:t xml:space="preserve">            </w:t>
            </w:r>
            <w:r>
              <w:rPr>
                <w:rFonts w:ascii="Microsoft JhengHei" w:hAnsi="Microsoft JhengHei" w:eastAsia="Microsoft JhengHei" w:cs="Microsoft JhengHei"/>
                <w:spacing w:val="-7"/>
                <w:sz w:val="21"/>
                <w:szCs w:val="21"/>
              </w:rPr>
              <w:t>名</w:t>
            </w:r>
          </w:p>
        </w:tc>
        <w:tc>
          <w:tcPr>
            <w:tcW w:w="967" w:type="dxa"/>
            <w:vAlign w:val="center"/>
          </w:tcPr>
          <w:p>
            <w:pPr>
              <w:rPr>
                <w:rFonts w:ascii="Microsoft JhengHei"/>
                <w:sz w:val="21"/>
              </w:rPr>
            </w:pPr>
            <w:r>
              <w:rPr>
                <w:rFonts w:hint="eastAsia" w:ascii="黑体" w:hAnsi="黑体" w:eastAsia="黑体"/>
                <w:b/>
                <w:bCs/>
                <w:szCs w:val="21"/>
              </w:rPr>
              <w:t>王大军</w:t>
            </w:r>
          </w:p>
        </w:tc>
        <w:tc>
          <w:tcPr>
            <w:tcW w:w="1229" w:type="dxa"/>
            <w:gridSpan w:val="2"/>
            <w:vAlign w:val="center"/>
          </w:tcPr>
          <w:p>
            <w:pPr>
              <w:spacing w:before="78" w:line="184" w:lineRule="auto"/>
              <w:ind w:left="208" w:right="88" w:hanging="101"/>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法定代表人</w:t>
            </w:r>
            <w:r>
              <w:rPr>
                <w:rFonts w:ascii="Microsoft JhengHei" w:hAnsi="Microsoft JhengHei" w:eastAsia="Microsoft JhengHei" w:cs="Microsoft JhengHei"/>
                <w:spacing w:val="2"/>
                <w:w w:val="101"/>
                <w:sz w:val="21"/>
                <w:szCs w:val="21"/>
              </w:rPr>
              <w:t xml:space="preserve"> </w:t>
            </w:r>
            <w:r>
              <w:rPr>
                <w:rFonts w:ascii="Microsoft JhengHei" w:hAnsi="Microsoft JhengHei" w:eastAsia="Microsoft JhengHei" w:cs="Microsoft JhengHei"/>
                <w:spacing w:val="-4"/>
                <w:sz w:val="21"/>
                <w:szCs w:val="21"/>
              </w:rPr>
              <w:t>移动电话</w:t>
            </w:r>
          </w:p>
        </w:tc>
        <w:tc>
          <w:tcPr>
            <w:tcW w:w="1215" w:type="dxa"/>
            <w:gridSpan w:val="2"/>
            <w:vAlign w:val="center"/>
          </w:tcPr>
          <w:p>
            <w:pPr>
              <w:rPr>
                <w:rFonts w:ascii="Microsoft JhengHei"/>
                <w:sz w:val="21"/>
              </w:rPr>
            </w:pPr>
            <w:r>
              <w:rPr>
                <w:rFonts w:hint="eastAsia" w:ascii="黑体" w:hAnsi="黑体" w:eastAsia="黑体"/>
                <w:b/>
                <w:szCs w:val="21"/>
              </w:rPr>
              <w:t>130XXXXXXXX</w:t>
            </w:r>
          </w:p>
        </w:tc>
        <w:tc>
          <w:tcPr>
            <w:tcW w:w="533" w:type="dxa"/>
            <w:vAlign w:val="center"/>
          </w:tcPr>
          <w:p>
            <w:pPr>
              <w:spacing w:before="98" w:line="179" w:lineRule="auto"/>
              <w:ind w:left="75" w:right="53" w:hanging="9"/>
              <w:rPr>
                <w:rFonts w:ascii="Microsoft JhengHei" w:hAnsi="Microsoft JhengHei" w:eastAsia="Microsoft JhengHei" w:cs="Microsoft JhengHei"/>
                <w:sz w:val="21"/>
                <w:szCs w:val="21"/>
              </w:rPr>
            </w:pPr>
            <w:r>
              <w:rPr>
                <w:rFonts w:ascii="Microsoft JhengHei" w:hAnsi="Microsoft JhengHei" w:eastAsia="Microsoft JhengHei" w:cs="Microsoft JhengHei"/>
                <w:spacing w:val="-7"/>
                <w:sz w:val="21"/>
                <w:szCs w:val="21"/>
              </w:rPr>
              <w:t>公司</w:t>
            </w:r>
            <w:r>
              <w:rPr>
                <w:rFonts w:ascii="Microsoft JhengHei" w:hAnsi="Microsoft JhengHei" w:eastAsia="Microsoft JhengHei" w:cs="Microsoft JhengHei"/>
                <w:spacing w:val="1"/>
                <w:w w:val="101"/>
                <w:sz w:val="21"/>
                <w:szCs w:val="21"/>
              </w:rPr>
              <w:t xml:space="preserve"> </w:t>
            </w:r>
            <w:r>
              <w:rPr>
                <w:rFonts w:ascii="Microsoft JhengHei" w:hAnsi="Microsoft JhengHei" w:eastAsia="Microsoft JhengHei" w:cs="Microsoft JhengHei"/>
                <w:spacing w:val="-11"/>
                <w:sz w:val="21"/>
                <w:szCs w:val="21"/>
              </w:rPr>
              <w:t>类型</w:t>
            </w:r>
          </w:p>
        </w:tc>
        <w:tc>
          <w:tcPr>
            <w:tcW w:w="3236" w:type="dxa"/>
            <w:tcBorders>
              <w:right w:val="single" w:color="000000" w:sz="6" w:space="0"/>
            </w:tcBorders>
            <w:vAlign w:val="center"/>
          </w:tcPr>
          <w:p>
            <w:pPr>
              <w:spacing w:before="105" w:line="180" w:lineRule="auto"/>
              <w:ind w:firstLine="119"/>
              <w:rPr>
                <w:rFonts w:ascii="Microsoft JhengHei" w:hAnsi="Microsoft JhengHei" w:eastAsia="Microsoft JhengHei" w:cs="Microsoft JhengHei"/>
                <w:sz w:val="18"/>
                <w:szCs w:val="18"/>
              </w:rPr>
            </w:pPr>
            <w:r>
              <w:rPr>
                <w:rFonts w:ascii="Microsoft JhengHei" w:hAnsi="Microsoft JhengHei" w:eastAsia="Microsoft JhengHei" w:cs="Microsoft JhengHei"/>
                <w:spacing w:val="-7"/>
                <w:sz w:val="18"/>
                <w:szCs w:val="18"/>
              </w:rPr>
              <w:sym w:font="Wingdings 2" w:char="0052"/>
            </w:r>
            <w:r>
              <w:rPr>
                <w:rFonts w:ascii="Microsoft JhengHei" w:hAnsi="Microsoft JhengHei" w:eastAsia="Microsoft JhengHei" w:cs="Microsoft JhengHei"/>
                <w:spacing w:val="-7"/>
                <w:sz w:val="18"/>
                <w:szCs w:val="18"/>
              </w:rPr>
              <w:t>有限责任公司</w:t>
            </w:r>
            <w:r>
              <w:rPr>
                <w:rFonts w:ascii="Microsoft JhengHei" w:hAnsi="Microsoft JhengHei" w:eastAsia="Microsoft JhengHei" w:cs="Microsoft JhengHei"/>
                <w:spacing w:val="2"/>
                <w:w w:val="101"/>
                <w:sz w:val="18"/>
                <w:szCs w:val="18"/>
              </w:rPr>
              <w:t xml:space="preserve">        </w:t>
            </w:r>
            <w:r>
              <w:rPr>
                <w:rFonts w:ascii="Microsoft JhengHei" w:hAnsi="Microsoft JhengHei" w:eastAsia="Microsoft JhengHei" w:cs="Microsoft JhengHei"/>
                <w:spacing w:val="-7"/>
                <w:sz w:val="18"/>
                <w:szCs w:val="18"/>
              </w:rPr>
              <w:t>□股份有限公司</w:t>
            </w:r>
          </w:p>
          <w:p>
            <w:pPr>
              <w:spacing w:before="86" w:line="168" w:lineRule="auto"/>
              <w:ind w:firstLine="119"/>
              <w:rPr>
                <w:rFonts w:ascii="Microsoft JhengHei" w:hAnsi="Microsoft JhengHei" w:eastAsia="Microsoft JhengHei" w:cs="Microsoft JhengHei"/>
                <w:sz w:val="18"/>
                <w:szCs w:val="18"/>
              </w:rPr>
            </w:pPr>
            <w:r>
              <w:rPr>
                <w:rFonts w:ascii="Microsoft JhengHei" w:hAnsi="Microsoft JhengHei" w:eastAsia="Microsoft JhengHei" w:cs="Microsoft JhengHei"/>
                <w:spacing w:val="-9"/>
                <w:sz w:val="18"/>
                <w:szCs w:val="18"/>
              </w:rPr>
              <w:t>□外资有限责任公司</w:t>
            </w:r>
            <w:r>
              <w:rPr>
                <w:rFonts w:ascii="Microsoft JhengHei" w:hAnsi="Microsoft JhengHei" w:eastAsia="Microsoft JhengHei" w:cs="Microsoft JhengHei"/>
                <w:spacing w:val="41"/>
                <w:sz w:val="18"/>
                <w:szCs w:val="18"/>
              </w:rPr>
              <w:t xml:space="preserve"> </w:t>
            </w:r>
            <w:r>
              <w:rPr>
                <w:rFonts w:ascii="Microsoft JhengHei" w:hAnsi="Microsoft JhengHei" w:eastAsia="Microsoft JhengHei" w:cs="Microsoft JhengHei"/>
                <w:spacing w:val="-9"/>
                <w:sz w:val="18"/>
                <w:szCs w:val="18"/>
              </w:rPr>
              <w:t>□外资股份有限公司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1837" w:type="dxa"/>
            <w:tcBorders>
              <w:left w:val="single" w:color="000000" w:sz="6" w:space="0"/>
            </w:tcBorders>
            <w:vAlign w:val="top"/>
          </w:tcPr>
          <w:p>
            <w:pPr>
              <w:spacing w:before="297" w:line="180" w:lineRule="auto"/>
              <w:ind w:firstLine="503"/>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注册资本</w:t>
            </w:r>
          </w:p>
        </w:tc>
        <w:tc>
          <w:tcPr>
            <w:tcW w:w="7180" w:type="dxa"/>
            <w:gridSpan w:val="7"/>
            <w:tcBorders>
              <w:right w:val="single" w:color="000000" w:sz="6" w:space="0"/>
            </w:tcBorders>
            <w:vAlign w:val="center"/>
          </w:tcPr>
          <w:p>
            <w:pPr>
              <w:spacing w:before="91" w:line="232" w:lineRule="exact"/>
              <w:ind w:firstLine="632" w:firstLineChars="300"/>
              <w:rPr>
                <w:rFonts w:ascii="Microsoft JhengHei" w:hAnsi="Microsoft JhengHei" w:eastAsia="Microsoft JhengHei" w:cs="Microsoft JhengHei"/>
                <w:sz w:val="21"/>
                <w:szCs w:val="21"/>
              </w:rPr>
            </w:pPr>
            <w:r>
              <w:rPr>
                <w:rFonts w:hint="eastAsia" w:ascii="黑体" w:hAnsi="黑体" w:eastAsia="黑体"/>
                <w:b/>
                <w:szCs w:val="21"/>
              </w:rPr>
              <w:t>XX</w:t>
            </w:r>
            <w:r>
              <w:rPr>
                <w:rFonts w:ascii="Microsoft JhengHei" w:hAnsi="Microsoft JhengHei" w:eastAsia="Microsoft JhengHei" w:cs="Microsoft JhengHei"/>
                <w:spacing w:val="-10"/>
                <w:position w:val="-1"/>
                <w:sz w:val="21"/>
                <w:szCs w:val="21"/>
              </w:rPr>
              <w:t>万元</w:t>
            </w:r>
            <w:r>
              <w:rPr>
                <w:rFonts w:ascii="Microsoft JhengHei" w:hAnsi="Microsoft JhengHei" w:eastAsia="Microsoft JhengHei" w:cs="Microsoft JhengHei"/>
                <w:spacing w:val="1"/>
                <w:position w:val="-1"/>
                <w:sz w:val="21"/>
                <w:szCs w:val="21"/>
              </w:rPr>
              <w:t xml:space="preserve">                </w:t>
            </w:r>
            <w:r>
              <w:rPr>
                <w:rFonts w:ascii="Microsoft JhengHei" w:hAnsi="Microsoft JhengHei" w:eastAsia="Microsoft JhengHei" w:cs="Microsoft JhengHei"/>
                <w:spacing w:val="-10"/>
                <w:position w:val="-1"/>
                <w:sz w:val="21"/>
                <w:szCs w:val="21"/>
              </w:rPr>
              <w:t>（币种：</w:t>
            </w:r>
            <w:r>
              <w:rPr>
                <w:rFonts w:ascii="Microsoft JhengHei" w:hAnsi="Microsoft JhengHei" w:eastAsia="Microsoft JhengHei" w:cs="Microsoft JhengHei"/>
                <w:spacing w:val="12"/>
                <w:position w:val="-1"/>
                <w:sz w:val="21"/>
                <w:szCs w:val="21"/>
              </w:rPr>
              <w:t xml:space="preserve">    </w:t>
            </w:r>
            <w:r>
              <w:rPr>
                <w:rFonts w:ascii="Microsoft JhengHei" w:hAnsi="Microsoft JhengHei" w:eastAsia="Microsoft JhengHei" w:cs="Microsoft JhengHei"/>
                <w:spacing w:val="-10"/>
                <w:position w:val="-1"/>
                <w:sz w:val="21"/>
                <w:szCs w:val="21"/>
              </w:rPr>
              <w:sym w:font="Wingdings 2" w:char="0052"/>
            </w:r>
            <w:r>
              <w:rPr>
                <w:rFonts w:ascii="Microsoft JhengHei" w:hAnsi="Microsoft JhengHei" w:eastAsia="Microsoft JhengHei" w:cs="Microsoft JhengHei"/>
                <w:spacing w:val="-10"/>
                <w:position w:val="-1"/>
                <w:sz w:val="21"/>
                <w:szCs w:val="21"/>
              </w:rPr>
              <w:t>人民币</w:t>
            </w:r>
            <w:r>
              <w:rPr>
                <w:rFonts w:ascii="Microsoft JhengHei" w:hAnsi="Microsoft JhengHei" w:eastAsia="Microsoft JhengHei" w:cs="Microsoft JhengHei"/>
                <w:spacing w:val="1"/>
                <w:position w:val="-1"/>
                <w:sz w:val="21"/>
                <w:szCs w:val="21"/>
              </w:rPr>
              <w:t xml:space="preserve">          </w:t>
            </w:r>
            <w:r>
              <w:rPr>
                <w:rFonts w:ascii="Microsoft JhengHei" w:hAnsi="Microsoft JhengHei" w:eastAsia="Microsoft JhengHei" w:cs="Microsoft JhengHei"/>
                <w:spacing w:val="-10"/>
                <w:position w:val="-1"/>
                <w:sz w:val="21"/>
                <w:szCs w:val="21"/>
              </w:rPr>
              <w:t>□其他</w:t>
            </w:r>
            <w:r>
              <w:rPr>
                <w:rFonts w:ascii="Microsoft JhengHei" w:hAnsi="Microsoft JhengHei" w:eastAsia="Microsoft JhengHei" w:cs="Microsoft JhengHei"/>
                <w:spacing w:val="1"/>
                <w:w w:val="101"/>
                <w:position w:val="-1"/>
                <w:sz w:val="21"/>
                <w:szCs w:val="21"/>
              </w:rPr>
              <w:t xml:space="preserve">                     </w:t>
            </w:r>
            <w:r>
              <w:rPr>
                <w:rFonts w:ascii="Microsoft JhengHei" w:hAnsi="Microsoft JhengHei" w:eastAsia="Microsoft JhengHei" w:cs="Microsoft JhengHei"/>
                <w:spacing w:val="-10"/>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1837" w:type="dxa"/>
            <w:tcBorders>
              <w:left w:val="single" w:color="000000" w:sz="6" w:space="0"/>
            </w:tcBorders>
            <w:vAlign w:val="top"/>
          </w:tcPr>
          <w:p>
            <w:pPr>
              <w:spacing w:before="254" w:line="211" w:lineRule="auto"/>
              <w:ind w:left="59" w:right="68" w:firstLine="440"/>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投资总额</w:t>
            </w:r>
            <w:r>
              <w:rPr>
                <w:rFonts w:ascii="Microsoft JhengHei" w:hAnsi="Microsoft JhengHei" w:eastAsia="Microsoft JhengHei" w:cs="Microsoft JhengHei"/>
                <w:sz w:val="21"/>
                <w:szCs w:val="21"/>
              </w:rPr>
              <w:t xml:space="preserve">         </w:t>
            </w:r>
            <w:r>
              <w:rPr>
                <w:rFonts w:ascii="Microsoft JhengHei" w:hAnsi="Microsoft JhengHei" w:eastAsia="Microsoft JhengHei" w:cs="Microsoft JhengHei"/>
                <w:spacing w:val="2"/>
                <w:sz w:val="21"/>
                <w:szCs w:val="21"/>
              </w:rPr>
              <w:t>（外资公司填写）</w:t>
            </w:r>
          </w:p>
        </w:tc>
        <w:tc>
          <w:tcPr>
            <w:tcW w:w="7180" w:type="dxa"/>
            <w:gridSpan w:val="7"/>
            <w:tcBorders>
              <w:right w:val="single" w:color="000000" w:sz="6" w:space="0"/>
            </w:tcBorders>
            <w:vAlign w:val="center"/>
          </w:tcPr>
          <w:p>
            <w:pPr>
              <w:tabs>
                <w:tab w:val="left" w:pos="1721"/>
              </w:tabs>
              <w:spacing w:before="91" w:line="180" w:lineRule="auto"/>
              <w:ind w:firstLine="442"/>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u w:val="single" w:color="auto"/>
              </w:rPr>
              <w:tab/>
            </w:r>
            <w:r>
              <w:rPr>
                <w:rFonts w:ascii="Microsoft JhengHei" w:hAnsi="Microsoft JhengHei" w:eastAsia="Microsoft JhengHei" w:cs="Microsoft JhengHei"/>
                <w:spacing w:val="-20"/>
                <w:w w:val="96"/>
                <w:sz w:val="21"/>
                <w:szCs w:val="21"/>
              </w:rPr>
              <w:t>万元（币种</w:t>
            </w:r>
            <w:r>
              <w:rPr>
                <w:rFonts w:ascii="Microsoft JhengHei" w:hAnsi="Microsoft JhengHei" w:eastAsia="Microsoft JhengHei" w:cs="Microsoft JhengHei"/>
                <w:spacing w:val="-4"/>
                <w:sz w:val="21"/>
                <w:szCs w:val="21"/>
              </w:rPr>
              <w:t>：</w:t>
            </w:r>
            <w:r>
              <w:rPr>
                <w:rFonts w:ascii="Microsoft JhengHei" w:hAnsi="Microsoft JhengHei" w:eastAsia="Microsoft JhengHei" w:cs="Microsoft JhengHei"/>
                <w:spacing w:val="1"/>
                <w:sz w:val="21"/>
                <w:szCs w:val="21"/>
                <w:u w:val="single" w:color="auto"/>
              </w:rPr>
              <w:t xml:space="preserve">                    </w:t>
            </w:r>
            <w:r>
              <w:rPr>
                <w:rFonts w:ascii="Microsoft JhengHei" w:hAnsi="Microsoft JhengHei" w:eastAsia="Microsoft JhengHei" w:cs="Microsoft JhengHei"/>
                <w:spacing w:val="-4"/>
                <w:sz w:val="21"/>
                <w:szCs w:val="21"/>
              </w:rPr>
              <w:t>）</w:t>
            </w:r>
            <w:r>
              <w:rPr>
                <w:rFonts w:ascii="Microsoft JhengHei" w:hAnsi="Microsoft JhengHei" w:eastAsia="Microsoft JhengHei" w:cs="Microsoft JhengHei"/>
                <w:spacing w:val="2"/>
                <w:w w:val="101"/>
                <w:sz w:val="21"/>
                <w:szCs w:val="21"/>
              </w:rPr>
              <w:t xml:space="preserve">            </w:t>
            </w:r>
            <w:r>
              <w:rPr>
                <w:rFonts w:ascii="Microsoft JhengHei" w:hAnsi="Microsoft JhengHei" w:eastAsia="Microsoft JhengHei" w:cs="Microsoft JhengHei"/>
                <w:spacing w:val="-20"/>
                <w:w w:val="96"/>
                <w:sz w:val="21"/>
                <w:szCs w:val="21"/>
              </w:rPr>
              <w:t>折美元：</w:t>
            </w:r>
            <w:r>
              <w:rPr>
                <w:rFonts w:ascii="Microsoft JhengHei" w:hAnsi="Microsoft JhengHei" w:eastAsia="Microsoft JhengHei" w:cs="Microsoft JhengHei"/>
                <w:spacing w:val="2"/>
                <w:sz w:val="21"/>
                <w:szCs w:val="21"/>
                <w:u w:val="single" w:color="auto"/>
              </w:rPr>
              <w:t xml:space="preserve">                      </w:t>
            </w:r>
            <w:r>
              <w:rPr>
                <w:rFonts w:ascii="Microsoft JhengHei" w:hAnsi="Microsoft JhengHei" w:eastAsia="Microsoft JhengHei" w:cs="Microsoft JhengHei"/>
                <w:spacing w:val="-20"/>
                <w:w w:val="96"/>
                <w:sz w:val="21"/>
                <w:szCs w:val="21"/>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837" w:type="dxa"/>
            <w:tcBorders>
              <w:left w:val="single" w:color="000000" w:sz="6" w:space="0"/>
            </w:tcBorders>
            <w:vAlign w:val="top"/>
          </w:tcPr>
          <w:p>
            <w:pPr>
              <w:spacing w:before="83" w:line="184" w:lineRule="auto"/>
              <w:ind w:left="59" w:right="68" w:firstLine="440"/>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设立方式</w:t>
            </w:r>
            <w:r>
              <w:rPr>
                <w:rFonts w:ascii="Microsoft JhengHei" w:hAnsi="Microsoft JhengHei" w:eastAsia="Microsoft JhengHei" w:cs="Microsoft JhengHei"/>
                <w:sz w:val="21"/>
                <w:szCs w:val="21"/>
              </w:rPr>
              <w:t xml:space="preserve">         </w:t>
            </w:r>
            <w:r>
              <w:rPr>
                <w:rFonts w:ascii="Microsoft JhengHei" w:hAnsi="Microsoft JhengHei" w:eastAsia="Microsoft JhengHei" w:cs="Microsoft JhengHei"/>
                <w:spacing w:val="2"/>
                <w:sz w:val="21"/>
                <w:szCs w:val="21"/>
              </w:rPr>
              <w:t>（股份公司填写）</w:t>
            </w:r>
          </w:p>
        </w:tc>
        <w:tc>
          <w:tcPr>
            <w:tcW w:w="1929" w:type="dxa"/>
            <w:gridSpan w:val="2"/>
            <w:vAlign w:val="center"/>
          </w:tcPr>
          <w:p>
            <w:pPr>
              <w:spacing w:before="83" w:line="180" w:lineRule="auto"/>
              <w:ind w:firstLine="455"/>
              <w:rPr>
                <w:rFonts w:ascii="Microsoft JhengHei" w:hAnsi="Microsoft JhengHei" w:eastAsia="Microsoft JhengHei" w:cs="Microsoft JhengHei"/>
                <w:sz w:val="21"/>
                <w:szCs w:val="21"/>
              </w:rPr>
            </w:pPr>
            <w:r>
              <w:rPr>
                <w:rFonts w:ascii="Microsoft JhengHei" w:hAnsi="Microsoft JhengHei" w:eastAsia="Microsoft JhengHei" w:cs="Microsoft JhengHei"/>
                <w:spacing w:val="10"/>
                <w:sz w:val="21"/>
                <w:szCs w:val="21"/>
              </w:rPr>
              <w:t>□发起设立</w:t>
            </w:r>
          </w:p>
          <w:p>
            <w:pPr>
              <w:spacing w:before="47" w:line="159" w:lineRule="auto"/>
              <w:ind w:firstLine="455"/>
              <w:rPr>
                <w:rFonts w:ascii="Microsoft JhengHei" w:hAnsi="Microsoft JhengHei" w:eastAsia="Microsoft JhengHei" w:cs="Microsoft JhengHei"/>
                <w:sz w:val="21"/>
                <w:szCs w:val="21"/>
              </w:rPr>
            </w:pPr>
            <w:r>
              <w:rPr>
                <w:rFonts w:ascii="Microsoft JhengHei" w:hAnsi="Microsoft JhengHei" w:eastAsia="Microsoft JhengHei" w:cs="Microsoft JhengHei"/>
                <w:spacing w:val="10"/>
                <w:sz w:val="21"/>
                <w:szCs w:val="21"/>
              </w:rPr>
              <w:t>□募集设立</w:t>
            </w:r>
          </w:p>
        </w:tc>
        <w:tc>
          <w:tcPr>
            <w:tcW w:w="1216" w:type="dxa"/>
            <w:gridSpan w:val="2"/>
            <w:vAlign w:val="center"/>
          </w:tcPr>
          <w:p>
            <w:pPr>
              <w:spacing w:before="83" w:line="184" w:lineRule="auto"/>
              <w:ind w:left="200" w:right="146" w:hanging="22"/>
              <w:rPr>
                <w:rFonts w:ascii="Microsoft JhengHei" w:hAnsi="Microsoft JhengHei" w:eastAsia="Microsoft JhengHei" w:cs="Microsoft JhengHei"/>
                <w:sz w:val="21"/>
                <w:szCs w:val="21"/>
              </w:rPr>
            </w:pPr>
            <w:r>
              <w:rPr>
                <w:rFonts w:ascii="Microsoft JhengHei" w:hAnsi="Microsoft JhengHei" w:eastAsia="Microsoft JhengHei" w:cs="Microsoft JhengHei"/>
                <w:spacing w:val="-8"/>
                <w:w w:val="99"/>
                <w:sz w:val="21"/>
                <w:szCs w:val="21"/>
              </w:rPr>
              <w:t>营业期限/</w:t>
            </w:r>
            <w:r>
              <w:rPr>
                <w:rFonts w:ascii="Microsoft JhengHei" w:hAnsi="Microsoft JhengHei" w:eastAsia="Microsoft JhengHei" w:cs="Microsoft JhengHei"/>
                <w:spacing w:val="7"/>
                <w:sz w:val="21"/>
                <w:szCs w:val="21"/>
              </w:rPr>
              <w:t xml:space="preserve"> </w:t>
            </w:r>
            <w:r>
              <w:rPr>
                <w:rFonts w:ascii="Microsoft JhengHei" w:hAnsi="Microsoft JhengHei" w:eastAsia="Microsoft JhengHei" w:cs="Microsoft JhengHei"/>
                <w:spacing w:val="-4"/>
                <w:sz w:val="21"/>
                <w:szCs w:val="21"/>
              </w:rPr>
              <w:t>经营期限</w:t>
            </w:r>
          </w:p>
        </w:tc>
        <w:tc>
          <w:tcPr>
            <w:tcW w:w="4035" w:type="dxa"/>
            <w:gridSpan w:val="3"/>
            <w:tcBorders>
              <w:right w:val="single" w:color="000000" w:sz="6" w:space="0"/>
            </w:tcBorders>
            <w:vAlign w:val="center"/>
          </w:tcPr>
          <w:p>
            <w:pPr>
              <w:spacing w:before="243" w:line="180" w:lineRule="auto"/>
              <w:ind w:firstLine="256"/>
              <w:rPr>
                <w:rFonts w:ascii="Microsoft JhengHei" w:hAnsi="Microsoft JhengHei" w:eastAsia="Microsoft JhengHei" w:cs="Microsoft JhengHei"/>
                <w:sz w:val="21"/>
                <w:szCs w:val="21"/>
              </w:rPr>
            </w:pPr>
            <w:r>
              <w:rPr>
                <w:rFonts w:ascii="Microsoft JhengHei" w:hAnsi="Microsoft JhengHei" w:eastAsia="Microsoft JhengHei" w:cs="Microsoft JhengHei"/>
                <w:spacing w:val="13"/>
                <w:w w:val="104"/>
                <w:sz w:val="21"/>
                <w:szCs w:val="21"/>
              </w:rPr>
              <w:sym w:font="Wingdings 2" w:char="0052"/>
            </w:r>
            <w:r>
              <w:rPr>
                <w:rFonts w:ascii="Microsoft JhengHei" w:hAnsi="Microsoft JhengHei" w:eastAsia="Microsoft JhengHei" w:cs="Microsoft JhengHei"/>
                <w:spacing w:val="13"/>
                <w:w w:val="104"/>
                <w:sz w:val="21"/>
                <w:szCs w:val="21"/>
              </w:rPr>
              <w:t>长期</w:t>
            </w:r>
            <w:r>
              <w:rPr>
                <w:rFonts w:ascii="Microsoft JhengHei" w:hAnsi="Microsoft JhengHei" w:eastAsia="Microsoft JhengHei" w:cs="Microsoft JhengHei"/>
                <w:spacing w:val="1"/>
                <w:sz w:val="21"/>
                <w:szCs w:val="21"/>
              </w:rPr>
              <w:t xml:space="preserve">                      </w:t>
            </w:r>
            <w:r>
              <w:rPr>
                <w:rFonts w:ascii="Microsoft JhengHei" w:hAnsi="Microsoft JhengHei" w:eastAsia="Microsoft JhengHei" w:cs="Microsoft JhengHei"/>
                <w:spacing w:val="13"/>
                <w:w w:val="104"/>
                <w:sz w:val="21"/>
                <w:szCs w:val="21"/>
              </w:rPr>
              <w:t>□</w:t>
            </w:r>
            <w:r>
              <w:rPr>
                <w:rFonts w:ascii="Microsoft JhengHei" w:hAnsi="Microsoft JhengHei" w:eastAsia="Microsoft JhengHei" w:cs="Microsoft JhengHei"/>
                <w:sz w:val="21"/>
                <w:szCs w:val="21"/>
                <w:u w:val="single" w:color="auto"/>
              </w:rPr>
              <w:t xml:space="preserve">                          </w:t>
            </w:r>
            <w:r>
              <w:rPr>
                <w:rFonts w:ascii="Microsoft JhengHei" w:hAnsi="Microsoft JhengHei" w:eastAsia="Microsoft JhengHei" w:cs="Microsoft JhengHei"/>
                <w:spacing w:val="13"/>
                <w:w w:val="104"/>
                <w:sz w:val="21"/>
                <w:szCs w:val="21"/>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837" w:type="dxa"/>
            <w:tcBorders>
              <w:left w:val="single" w:color="000000" w:sz="6" w:space="0"/>
            </w:tcBorders>
            <w:vAlign w:val="top"/>
          </w:tcPr>
          <w:p>
            <w:pPr>
              <w:spacing w:before="244" w:line="180" w:lineRule="auto"/>
              <w:ind w:firstLine="534"/>
              <w:rPr>
                <w:rFonts w:ascii="Microsoft JhengHei" w:hAnsi="Microsoft JhengHei" w:eastAsia="Microsoft JhengHei" w:cs="Microsoft JhengHei"/>
                <w:sz w:val="21"/>
                <w:szCs w:val="21"/>
              </w:rPr>
            </w:pPr>
            <w:r>
              <w:rPr>
                <w:rFonts w:ascii="Microsoft JhengHei" w:hAnsi="Microsoft JhengHei" w:eastAsia="Microsoft JhengHei" w:cs="Microsoft JhengHei"/>
                <w:spacing w:val="-9"/>
                <w:sz w:val="21"/>
                <w:szCs w:val="21"/>
              </w:rPr>
              <w:t>申领执照</w:t>
            </w:r>
          </w:p>
        </w:tc>
        <w:tc>
          <w:tcPr>
            <w:tcW w:w="7180" w:type="dxa"/>
            <w:gridSpan w:val="7"/>
            <w:tcBorders>
              <w:right w:val="single" w:color="000000" w:sz="6" w:space="0"/>
            </w:tcBorders>
            <w:vAlign w:val="center"/>
          </w:tcPr>
          <w:p>
            <w:pPr>
              <w:spacing w:before="85" w:line="184" w:lineRule="auto"/>
              <w:ind w:left="34" w:right="21" w:firstLine="8"/>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□申领纸质执照</w:t>
            </w:r>
            <w:r>
              <w:rPr>
                <w:rFonts w:ascii="Microsoft JhengHei" w:hAnsi="Microsoft JhengHei" w:eastAsia="Microsoft JhengHei" w:cs="Microsoft JhengHei"/>
                <w:spacing w:val="6"/>
                <w:w w:val="101"/>
                <w:sz w:val="21"/>
                <w:szCs w:val="21"/>
              </w:rPr>
              <w:t xml:space="preserve">    </w:t>
            </w:r>
            <w:r>
              <w:rPr>
                <w:rFonts w:ascii="Microsoft JhengHei" w:hAnsi="Microsoft JhengHei" w:eastAsia="Microsoft JhengHei" w:cs="Microsoft JhengHei"/>
                <w:spacing w:val="3"/>
                <w:sz w:val="21"/>
                <w:szCs w:val="21"/>
              </w:rPr>
              <w:t>其中：副本</w:t>
            </w:r>
            <w:r>
              <w:rPr>
                <w:rFonts w:ascii="Microsoft JhengHei" w:hAnsi="Microsoft JhengHei" w:eastAsia="Microsoft JhengHei" w:cs="Microsoft JhengHei"/>
                <w:spacing w:val="2"/>
                <w:w w:val="101"/>
                <w:sz w:val="21"/>
                <w:szCs w:val="21"/>
                <w:u w:val="single" w:color="auto"/>
              </w:rPr>
              <w:t xml:space="preserve">     </w:t>
            </w:r>
            <w:r>
              <w:rPr>
                <w:rFonts w:hint="eastAsia" w:ascii="Microsoft JhengHei" w:hAnsi="Microsoft JhengHei" w:eastAsia="宋体" w:cs="Microsoft JhengHei"/>
                <w:spacing w:val="2"/>
                <w:w w:val="101"/>
                <w:sz w:val="21"/>
                <w:szCs w:val="21"/>
                <w:u w:val="single" w:color="auto"/>
                <w:lang w:val="en-US" w:eastAsia="zh-CN"/>
              </w:rPr>
              <w:t>1</w:t>
            </w:r>
            <w:r>
              <w:rPr>
                <w:rFonts w:ascii="Microsoft JhengHei" w:hAnsi="Microsoft JhengHei" w:eastAsia="Microsoft JhengHei" w:cs="Microsoft JhengHei"/>
                <w:spacing w:val="2"/>
                <w:w w:val="101"/>
                <w:sz w:val="21"/>
                <w:szCs w:val="21"/>
                <w:u w:val="single" w:color="auto"/>
              </w:rPr>
              <w:t xml:space="preserve">     </w:t>
            </w:r>
            <w:r>
              <w:rPr>
                <w:rFonts w:ascii="Microsoft JhengHei" w:hAnsi="Microsoft JhengHei" w:eastAsia="Microsoft JhengHei" w:cs="Microsoft JhengHei"/>
                <w:spacing w:val="3"/>
                <w:sz w:val="21"/>
                <w:szCs w:val="21"/>
              </w:rPr>
              <w:t>个（电子执照系统自动生成，纸质执照自</w:t>
            </w:r>
            <w:r>
              <w:rPr>
                <w:rFonts w:ascii="Microsoft JhengHei" w:hAnsi="Microsoft JhengHei" w:eastAsia="Microsoft JhengHei" w:cs="Microsoft JhengHei"/>
                <w:spacing w:val="1"/>
                <w:w w:val="101"/>
                <w:sz w:val="21"/>
                <w:szCs w:val="21"/>
              </w:rPr>
              <w:t xml:space="preserve"> </w:t>
            </w:r>
            <w:r>
              <w:rPr>
                <w:rFonts w:ascii="Microsoft JhengHei" w:hAnsi="Microsoft JhengHei" w:eastAsia="Microsoft JhengHei" w:cs="Microsoft JhengHei"/>
                <w:spacing w:val="-1"/>
                <w:sz w:val="21"/>
                <w:szCs w:val="21"/>
              </w:rPr>
              <w:t>行勾选）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3" w:hRule="atLeast"/>
        </w:trPr>
        <w:tc>
          <w:tcPr>
            <w:tcW w:w="1837" w:type="dxa"/>
            <w:tcBorders>
              <w:left w:val="single" w:color="000000" w:sz="6" w:space="0"/>
              <w:bottom w:val="single" w:color="000000" w:sz="6" w:space="0"/>
            </w:tcBorders>
            <w:vAlign w:val="top"/>
          </w:tcPr>
          <w:p>
            <w:pPr>
              <w:spacing w:before="161" w:line="211" w:lineRule="auto"/>
              <w:ind w:left="27" w:right="12" w:firstLine="477"/>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经营范围</w:t>
            </w:r>
            <w:r>
              <w:rPr>
                <w:rFonts w:ascii="Microsoft JhengHei" w:hAnsi="Microsoft JhengHei" w:eastAsia="Microsoft JhengHei" w:cs="Microsoft JhengHei"/>
                <w:sz w:val="21"/>
                <w:szCs w:val="21"/>
              </w:rPr>
              <w:t xml:space="preserve">          </w:t>
            </w:r>
            <w:r>
              <w:rPr>
                <w:rFonts w:ascii="Microsoft JhengHei" w:hAnsi="Microsoft JhengHei" w:eastAsia="Microsoft JhengHei" w:cs="Microsoft JhengHei"/>
                <w:spacing w:val="-14"/>
                <w:sz w:val="21"/>
                <w:szCs w:val="21"/>
              </w:rPr>
              <w:t>（根据《国民经济行</w:t>
            </w:r>
            <w:r>
              <w:rPr>
                <w:rFonts w:ascii="Microsoft JhengHei" w:hAnsi="Microsoft JhengHei" w:eastAsia="Microsoft JhengHei" w:cs="Microsoft JhengHei"/>
                <w:spacing w:val="7"/>
                <w:w w:val="101"/>
                <w:sz w:val="21"/>
                <w:szCs w:val="21"/>
              </w:rPr>
              <w:t xml:space="preserve"> </w:t>
            </w:r>
            <w:r>
              <w:rPr>
                <w:rFonts w:ascii="Microsoft JhengHei" w:hAnsi="Microsoft JhengHei" w:eastAsia="Microsoft JhengHei" w:cs="Microsoft JhengHei"/>
                <w:spacing w:val="-19"/>
                <w:w w:val="92"/>
                <w:sz w:val="21"/>
                <w:szCs w:val="21"/>
              </w:rPr>
              <w:t>业分类》、</w:t>
            </w:r>
            <w:r>
              <w:rPr>
                <w:rFonts w:ascii="Microsoft JhengHei" w:hAnsi="Microsoft JhengHei" w:eastAsia="Microsoft JhengHei" w:cs="Microsoft JhengHei"/>
                <w:spacing w:val="-8"/>
                <w:sz w:val="21"/>
                <w:szCs w:val="21"/>
              </w:rPr>
              <w:t xml:space="preserve"> </w:t>
            </w:r>
            <w:r>
              <w:rPr>
                <w:rFonts w:ascii="Microsoft JhengHei" w:hAnsi="Microsoft JhengHei" w:eastAsia="Microsoft JhengHei" w:cs="Microsoft JhengHei"/>
                <w:spacing w:val="-19"/>
                <w:w w:val="92"/>
                <w:sz w:val="21"/>
                <w:szCs w:val="21"/>
              </w:rPr>
              <w:t>有关规定和</w:t>
            </w:r>
          </w:p>
          <w:p>
            <w:pPr>
              <w:spacing w:line="202" w:lineRule="auto"/>
              <w:ind w:firstLine="243"/>
              <w:rPr>
                <w:rFonts w:ascii="Microsoft JhengHei" w:hAnsi="Microsoft JhengHei" w:eastAsia="Microsoft JhengHei" w:cs="Microsoft JhengHei"/>
                <w:sz w:val="21"/>
                <w:szCs w:val="21"/>
              </w:rPr>
            </w:pPr>
            <w:r>
              <w:rPr>
                <w:rFonts w:ascii="Microsoft JhengHei" w:hAnsi="Microsoft JhengHei" w:eastAsia="Microsoft JhengHei" w:cs="Microsoft JhengHei"/>
                <w:spacing w:val="-14"/>
                <w:sz w:val="21"/>
                <w:szCs w:val="21"/>
              </w:rPr>
              <w:t>公司章程填写）</w:t>
            </w:r>
          </w:p>
        </w:tc>
        <w:tc>
          <w:tcPr>
            <w:tcW w:w="7180" w:type="dxa"/>
            <w:gridSpan w:val="7"/>
            <w:tcBorders>
              <w:bottom w:val="single" w:color="000000" w:sz="6" w:space="0"/>
              <w:right w:val="single" w:color="000000" w:sz="6" w:space="0"/>
            </w:tcBorders>
            <w:vAlign w:val="center"/>
          </w:tcPr>
          <w:p>
            <w:pPr>
              <w:autoSpaceDE w:val="0"/>
              <w:autoSpaceDN w:val="0"/>
              <w:adjustRightInd w:val="0"/>
              <w:spacing w:after="156" w:afterLines="50"/>
              <w:rPr>
                <w:rFonts w:hint="eastAsia" w:ascii="宋体" w:hAnsi="宋体" w:eastAsia="黑体"/>
                <w:bCs/>
                <w:color w:val="FF0000"/>
                <w:szCs w:val="21"/>
                <w:lang w:val="en-US" w:eastAsia="zh-CN"/>
              </w:rPr>
            </w:pPr>
            <w:r>
              <w:rPr>
                <w:rFonts w:hint="eastAsia" w:ascii="黑体" w:hAnsi="黑体" w:eastAsia="黑体"/>
                <w:b/>
                <w:szCs w:val="21"/>
              </w:rPr>
              <w:t>机电设备安装</w:t>
            </w:r>
            <w:r>
              <w:rPr>
                <w:rFonts w:ascii="黑体" w:hAnsi="黑体" w:eastAsia="黑体"/>
                <w:b/>
                <w:szCs w:val="21"/>
              </w:rPr>
              <w:t>服务</w:t>
            </w:r>
            <w:r>
              <w:rPr>
                <w:rFonts w:hint="eastAsia" w:ascii="黑体" w:hAnsi="黑体" w:eastAsia="黑体"/>
                <w:b/>
                <w:szCs w:val="21"/>
              </w:rPr>
              <w:t>；机电设备销售；机电设备租赁与售后服务。（以登记机关核准为准）</w:t>
            </w:r>
            <w:r>
              <w:rPr>
                <w:rFonts w:hint="eastAsia" w:ascii="黑体" w:hAnsi="黑体" w:eastAsia="黑体"/>
                <w:b/>
                <w:szCs w:val="21"/>
                <w:lang w:val="en-US" w:eastAsia="zh-CN"/>
              </w:rPr>
              <w:t xml:space="preserve"> </w:t>
            </w:r>
          </w:p>
          <w:p>
            <w:pPr>
              <w:spacing w:line="313" w:lineRule="auto"/>
              <w:rPr>
                <w:rFonts w:ascii="Microsoft JhengHei"/>
                <w:sz w:val="21"/>
              </w:rPr>
            </w:pPr>
          </w:p>
          <w:p>
            <w:pPr>
              <w:spacing w:line="313" w:lineRule="auto"/>
              <w:rPr>
                <w:rFonts w:ascii="Microsoft JhengHei"/>
                <w:sz w:val="21"/>
              </w:rPr>
            </w:pPr>
          </w:p>
          <w:p>
            <w:pPr>
              <w:spacing w:before="91" w:line="180" w:lineRule="auto"/>
              <w:ind w:firstLine="35"/>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(申请人须根据企业自身情况填写《企业登记政府部门共享信息表》相关内容。)</w:t>
            </w:r>
          </w:p>
        </w:tc>
      </w:tr>
    </w:tbl>
    <w:p>
      <w:pPr>
        <w:spacing w:before="44" w:line="174" w:lineRule="auto"/>
        <w:ind w:left="50" w:right="70" w:firstLine="422"/>
        <w:rPr>
          <w:rFonts w:ascii="Microsoft JhengHei" w:hAnsi="Microsoft JhengHei" w:eastAsia="Microsoft JhengHei" w:cs="Microsoft JhengHei"/>
          <w:sz w:val="21"/>
          <w:szCs w:val="21"/>
        </w:rPr>
      </w:pPr>
      <w:r>
        <w:rPr>
          <w:rFonts w:ascii="Microsoft JhengHei" w:hAnsi="Microsoft JhengHei" w:eastAsia="Microsoft JhengHei" w:cs="Microsoft JhengHei"/>
          <w:spacing w:val="-7"/>
          <w:sz w:val="21"/>
          <w:szCs w:val="21"/>
        </w:rPr>
        <w:t>注：</w:t>
      </w:r>
      <w:r>
        <w:rPr>
          <w:rFonts w:ascii="Microsoft JhengHei" w:hAnsi="Microsoft JhengHei" w:eastAsia="Microsoft JhengHei" w:cs="Microsoft JhengHei"/>
          <w:spacing w:val="45"/>
          <w:sz w:val="21"/>
          <w:szCs w:val="21"/>
        </w:rPr>
        <w:t xml:space="preserve">  </w:t>
      </w:r>
      <w:r>
        <w:rPr>
          <w:rFonts w:ascii="Times New Roman" w:hAnsi="Times New Roman" w:eastAsia="Times New Roman" w:cs="Times New Roman"/>
          <w:spacing w:val="-7"/>
          <w:sz w:val="21"/>
          <w:szCs w:val="21"/>
        </w:rPr>
        <w:t>1</w:t>
      </w:r>
      <w:r>
        <w:rPr>
          <w:rFonts w:ascii="Microsoft JhengHei" w:hAnsi="Microsoft JhengHei" w:eastAsia="Microsoft JhengHei" w:cs="Microsoft JhengHei"/>
          <w:spacing w:val="-7"/>
          <w:sz w:val="21"/>
          <w:szCs w:val="21"/>
        </w:rPr>
        <w:t>．本申请书适用于内资、外资公司申请设立、变更、备案及常态化（无需前置审批）</w:t>
      </w:r>
      <w:r>
        <w:rPr>
          <w:rFonts w:ascii="Microsoft JhengHei" w:hAnsi="Microsoft JhengHei" w:eastAsia="Microsoft JhengHei" w:cs="Microsoft JhengHei"/>
          <w:spacing w:val="2"/>
          <w:sz w:val="21"/>
          <w:szCs w:val="21"/>
        </w:rPr>
        <w:t xml:space="preserve">  </w:t>
      </w:r>
      <w:r>
        <w:rPr>
          <w:rFonts w:ascii="Microsoft JhengHei" w:hAnsi="Microsoft JhengHei" w:eastAsia="Microsoft JhengHei" w:cs="Microsoft JhengHei"/>
          <w:spacing w:val="-7"/>
          <w:sz w:val="21"/>
          <w:szCs w:val="21"/>
        </w:rPr>
        <w:t>企</w:t>
      </w:r>
      <w:r>
        <w:rPr>
          <w:rFonts w:ascii="Microsoft JhengHei" w:hAnsi="Microsoft JhengHei" w:eastAsia="Microsoft JhengHei" w:cs="Microsoft JhengHei"/>
          <w:sz w:val="21"/>
          <w:szCs w:val="21"/>
        </w:rPr>
        <w:t xml:space="preserve"> </w:t>
      </w:r>
      <w:r>
        <w:rPr>
          <w:rFonts w:ascii="Microsoft JhengHei" w:hAnsi="Microsoft JhengHei" w:eastAsia="Microsoft JhengHei" w:cs="Microsoft JhengHei"/>
          <w:spacing w:val="-5"/>
          <w:sz w:val="21"/>
          <w:szCs w:val="21"/>
        </w:rPr>
        <w:t>业开办业务</w:t>
      </w:r>
      <w:r>
        <w:rPr>
          <w:rFonts w:ascii="Times New Roman" w:hAnsi="Times New Roman" w:eastAsia="Times New Roman" w:cs="Times New Roman"/>
          <w:spacing w:val="-5"/>
          <w:sz w:val="21"/>
          <w:szCs w:val="21"/>
        </w:rPr>
        <w:t xml:space="preserve">, </w:t>
      </w:r>
      <w:r>
        <w:rPr>
          <w:rFonts w:ascii="Microsoft JhengHei" w:hAnsi="Microsoft JhengHei" w:eastAsia="Microsoft JhengHei" w:cs="Microsoft JhengHei"/>
          <w:spacing w:val="-5"/>
          <w:sz w:val="21"/>
          <w:szCs w:val="21"/>
        </w:rPr>
        <w:t>申请企业开办另需填写附表《企业开办信息采集表》。</w:t>
      </w:r>
    </w:p>
    <w:p>
      <w:pPr>
        <w:spacing w:before="31" w:line="186" w:lineRule="auto"/>
        <w:ind w:left="39" w:firstLine="421"/>
        <w:rPr>
          <w:rFonts w:ascii="Microsoft JhengHei" w:hAnsi="Microsoft JhengHei" w:eastAsia="Microsoft JhengHei" w:cs="Microsoft JhengHei"/>
          <w:sz w:val="21"/>
          <w:szCs w:val="21"/>
        </w:rPr>
      </w:pPr>
      <w:r>
        <w:rPr>
          <w:rFonts w:ascii="Times New Roman" w:hAnsi="Times New Roman" w:eastAsia="Times New Roman" w:cs="Times New Roman"/>
          <w:spacing w:val="-10"/>
          <w:w w:val="99"/>
          <w:sz w:val="21"/>
          <w:szCs w:val="21"/>
        </w:rPr>
        <w:t>2</w:t>
      </w:r>
      <w:r>
        <w:rPr>
          <w:rFonts w:ascii="Microsoft JhengHei" w:hAnsi="Microsoft JhengHei" w:eastAsia="Microsoft JhengHei" w:cs="Microsoft JhengHei"/>
          <w:spacing w:val="-10"/>
          <w:w w:val="99"/>
          <w:sz w:val="21"/>
          <w:szCs w:val="21"/>
        </w:rPr>
        <w:t>．</w:t>
      </w:r>
      <w:r>
        <w:rPr>
          <w:rFonts w:ascii="Microsoft JhengHei" w:hAnsi="Microsoft JhengHei" w:eastAsia="Microsoft JhengHei" w:cs="Microsoft JhengHei"/>
          <w:spacing w:val="83"/>
          <w:sz w:val="21"/>
          <w:szCs w:val="21"/>
        </w:rPr>
        <w:t xml:space="preserve"> </w:t>
      </w:r>
      <w:r>
        <w:rPr>
          <w:rFonts w:ascii="Microsoft JhengHei" w:hAnsi="Microsoft JhengHei" w:eastAsia="Microsoft JhengHei" w:cs="Microsoft JhengHei"/>
          <w:spacing w:val="-10"/>
          <w:w w:val="99"/>
          <w:sz w:val="21"/>
          <w:szCs w:val="21"/>
        </w:rPr>
        <w:t>申请书应当使用</w:t>
      </w:r>
      <w:r>
        <w:rPr>
          <w:rFonts w:ascii="Times New Roman" w:hAnsi="Times New Roman" w:eastAsia="Times New Roman" w:cs="Times New Roman"/>
          <w:spacing w:val="-10"/>
          <w:w w:val="99"/>
          <w:sz w:val="21"/>
          <w:szCs w:val="21"/>
        </w:rPr>
        <w:t>A4</w:t>
      </w:r>
      <w:r>
        <w:rPr>
          <w:rFonts w:ascii="Microsoft JhengHei" w:hAnsi="Microsoft JhengHei" w:eastAsia="Microsoft JhengHei" w:cs="Microsoft JhengHei"/>
          <w:spacing w:val="-10"/>
          <w:w w:val="99"/>
          <w:sz w:val="21"/>
          <w:szCs w:val="21"/>
        </w:rPr>
        <w:t>纸。依本表打印生成的，</w:t>
      </w:r>
      <w:r>
        <w:rPr>
          <w:rFonts w:ascii="Microsoft JhengHei" w:hAnsi="Microsoft JhengHei" w:eastAsia="Microsoft JhengHei" w:cs="Microsoft JhengHei"/>
          <w:spacing w:val="3"/>
          <w:sz w:val="21"/>
          <w:szCs w:val="21"/>
        </w:rPr>
        <w:t xml:space="preserve">  </w:t>
      </w:r>
      <w:r>
        <w:rPr>
          <w:rFonts w:ascii="Microsoft JhengHei" w:hAnsi="Microsoft JhengHei" w:eastAsia="Microsoft JhengHei" w:cs="Microsoft JhengHei"/>
          <w:spacing w:val="-10"/>
          <w:w w:val="99"/>
          <w:sz w:val="21"/>
          <w:szCs w:val="21"/>
        </w:rPr>
        <w:t>使用黑色墨水钢笔或签字笔签署；</w:t>
      </w:r>
      <w:r>
        <w:rPr>
          <w:rFonts w:ascii="Microsoft JhengHei" w:hAnsi="Microsoft JhengHei" w:eastAsia="Microsoft JhengHei" w:cs="Microsoft JhengHei"/>
          <w:spacing w:val="4"/>
          <w:sz w:val="21"/>
          <w:szCs w:val="21"/>
        </w:rPr>
        <w:t xml:space="preserve">  </w:t>
      </w:r>
      <w:r>
        <w:rPr>
          <w:rFonts w:ascii="Microsoft JhengHei" w:hAnsi="Microsoft JhengHei" w:eastAsia="Microsoft JhengHei" w:cs="Microsoft JhengHei"/>
          <w:spacing w:val="-10"/>
          <w:w w:val="99"/>
          <w:sz w:val="21"/>
          <w:szCs w:val="21"/>
        </w:rPr>
        <w:t>手工填写的，</w:t>
      </w:r>
      <w:r>
        <w:rPr>
          <w:rFonts w:ascii="Microsoft JhengHei" w:hAnsi="Microsoft JhengHei" w:eastAsia="Microsoft JhengHei" w:cs="Microsoft JhengHei"/>
          <w:w w:val="101"/>
          <w:sz w:val="21"/>
          <w:szCs w:val="21"/>
        </w:rPr>
        <w:t xml:space="preserve"> </w:t>
      </w:r>
      <w:r>
        <w:rPr>
          <w:rFonts w:ascii="Microsoft JhengHei" w:hAnsi="Microsoft JhengHei" w:eastAsia="Microsoft JhengHei" w:cs="Microsoft JhengHei"/>
          <w:spacing w:val="-2"/>
          <w:sz w:val="21"/>
          <w:szCs w:val="21"/>
        </w:rPr>
        <w:t>使用黑色墨水钢笔或签字笔工整填写、签署。</w:t>
      </w:r>
    </w:p>
    <w:p>
      <w:pPr>
        <w:rPr>
          <w:rFonts w:ascii="Microsoft JhengHei"/>
          <w:sz w:val="21"/>
        </w:rPr>
      </w:pPr>
    </w:p>
    <w:p>
      <w:pPr>
        <w:rPr>
          <w:rFonts w:ascii="Microsoft JhengHei"/>
          <w:sz w:val="21"/>
        </w:rPr>
      </w:pPr>
    </w:p>
    <w:p/>
    <w:p>
      <w:pPr>
        <w:spacing w:line="149" w:lineRule="exact"/>
      </w:pPr>
    </w:p>
    <w:tbl>
      <w:tblPr>
        <w:tblStyle w:val="8"/>
        <w:tblW w:w="90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0"/>
        <w:gridCol w:w="114"/>
        <w:gridCol w:w="1194"/>
        <w:gridCol w:w="247"/>
        <w:gridCol w:w="1658"/>
        <w:gridCol w:w="727"/>
        <w:gridCol w:w="527"/>
        <w:gridCol w:w="32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8" w:hRule="atLeast"/>
        </w:trPr>
        <w:tc>
          <w:tcPr>
            <w:tcW w:w="9017" w:type="dxa"/>
            <w:gridSpan w:val="8"/>
            <w:tcBorders>
              <w:top w:val="single" w:color="000000" w:sz="6" w:space="0"/>
              <w:left w:val="single" w:color="000000" w:sz="6" w:space="0"/>
              <w:right w:val="single" w:color="000000" w:sz="6" w:space="0"/>
            </w:tcBorders>
            <w:vAlign w:val="top"/>
          </w:tcPr>
          <w:p>
            <w:pPr>
              <w:spacing w:before="211" w:line="180" w:lineRule="auto"/>
              <w:ind w:firstLine="133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14:textOutline w14:w="3048" w14:cap="flat" w14:cmpd="sng">
                  <w14:solidFill>
                    <w14:srgbClr w14:val="000000"/>
                  </w14:solidFill>
                  <w14:prstDash w14:val="solid"/>
                  <w14:miter w14:val="0"/>
                </w14:textOutline>
              </w:rPr>
              <w:t>□变更（仅限变更登记填写，只填写与本次申请有关的事项）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1320" w:type="dxa"/>
            <w:tcBorders>
              <w:left w:val="single" w:color="000000" w:sz="6" w:space="0"/>
            </w:tcBorders>
            <w:vAlign w:val="top"/>
          </w:tcPr>
          <w:p>
            <w:pPr>
              <w:spacing w:before="273" w:line="180" w:lineRule="auto"/>
              <w:ind w:firstLine="197"/>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变更事项</w:t>
            </w:r>
          </w:p>
        </w:tc>
        <w:tc>
          <w:tcPr>
            <w:tcW w:w="3940" w:type="dxa"/>
            <w:gridSpan w:val="5"/>
            <w:vAlign w:val="top"/>
          </w:tcPr>
          <w:p>
            <w:pPr>
              <w:spacing w:before="273" w:line="180" w:lineRule="auto"/>
              <w:ind w:firstLine="138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原登记内容</w:t>
            </w:r>
          </w:p>
        </w:tc>
        <w:tc>
          <w:tcPr>
            <w:tcW w:w="3757" w:type="dxa"/>
            <w:gridSpan w:val="2"/>
            <w:tcBorders>
              <w:right w:val="single" w:color="000000" w:sz="6" w:space="0"/>
            </w:tcBorders>
            <w:vAlign w:val="top"/>
          </w:tcPr>
          <w:p>
            <w:pPr>
              <w:spacing w:before="273" w:line="180" w:lineRule="auto"/>
              <w:ind w:firstLine="1062"/>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变更后登记内容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1320" w:type="dxa"/>
            <w:tcBorders>
              <w:left w:val="single" w:color="000000" w:sz="6" w:space="0"/>
            </w:tcBorders>
            <w:vAlign w:val="top"/>
          </w:tcPr>
          <w:p>
            <w:pPr>
              <w:rPr>
                <w:rFonts w:ascii="Microsoft JhengHei"/>
                <w:sz w:val="21"/>
              </w:rPr>
            </w:pPr>
          </w:p>
        </w:tc>
        <w:tc>
          <w:tcPr>
            <w:tcW w:w="3940" w:type="dxa"/>
            <w:gridSpan w:val="5"/>
            <w:vAlign w:val="top"/>
          </w:tcPr>
          <w:p>
            <w:pPr>
              <w:rPr>
                <w:rFonts w:ascii="Microsoft JhengHei"/>
                <w:sz w:val="21"/>
              </w:rPr>
            </w:pPr>
          </w:p>
        </w:tc>
        <w:tc>
          <w:tcPr>
            <w:tcW w:w="3757" w:type="dxa"/>
            <w:gridSpan w:val="2"/>
            <w:tcBorders>
              <w:right w:val="single" w:color="000000" w:sz="6" w:space="0"/>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320" w:type="dxa"/>
            <w:tcBorders>
              <w:left w:val="single" w:color="000000" w:sz="6" w:space="0"/>
            </w:tcBorders>
            <w:vAlign w:val="top"/>
          </w:tcPr>
          <w:p>
            <w:pPr>
              <w:rPr>
                <w:rFonts w:ascii="Microsoft JhengHei"/>
                <w:sz w:val="21"/>
              </w:rPr>
            </w:pPr>
          </w:p>
        </w:tc>
        <w:tc>
          <w:tcPr>
            <w:tcW w:w="3940" w:type="dxa"/>
            <w:gridSpan w:val="5"/>
            <w:vAlign w:val="top"/>
          </w:tcPr>
          <w:p>
            <w:pPr>
              <w:rPr>
                <w:rFonts w:ascii="Microsoft JhengHei"/>
                <w:sz w:val="21"/>
              </w:rPr>
            </w:pPr>
          </w:p>
        </w:tc>
        <w:tc>
          <w:tcPr>
            <w:tcW w:w="3757" w:type="dxa"/>
            <w:gridSpan w:val="2"/>
            <w:tcBorders>
              <w:right w:val="single" w:color="000000" w:sz="6" w:space="0"/>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320" w:type="dxa"/>
            <w:tcBorders>
              <w:left w:val="single" w:color="000000" w:sz="6" w:space="0"/>
            </w:tcBorders>
            <w:vAlign w:val="top"/>
          </w:tcPr>
          <w:p>
            <w:pPr>
              <w:rPr>
                <w:rFonts w:ascii="Microsoft JhengHei"/>
                <w:sz w:val="21"/>
              </w:rPr>
            </w:pPr>
          </w:p>
        </w:tc>
        <w:tc>
          <w:tcPr>
            <w:tcW w:w="3940" w:type="dxa"/>
            <w:gridSpan w:val="5"/>
            <w:vAlign w:val="top"/>
          </w:tcPr>
          <w:p>
            <w:pPr>
              <w:rPr>
                <w:rFonts w:ascii="Microsoft JhengHei"/>
                <w:sz w:val="21"/>
              </w:rPr>
            </w:pPr>
          </w:p>
        </w:tc>
        <w:tc>
          <w:tcPr>
            <w:tcW w:w="3757" w:type="dxa"/>
            <w:gridSpan w:val="2"/>
            <w:tcBorders>
              <w:right w:val="single" w:color="000000" w:sz="6" w:space="0"/>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320" w:type="dxa"/>
            <w:tcBorders>
              <w:left w:val="single" w:color="000000" w:sz="6" w:space="0"/>
            </w:tcBorders>
            <w:vAlign w:val="top"/>
          </w:tcPr>
          <w:p>
            <w:pPr>
              <w:rPr>
                <w:rFonts w:ascii="Microsoft JhengHei"/>
                <w:sz w:val="21"/>
              </w:rPr>
            </w:pPr>
          </w:p>
        </w:tc>
        <w:tc>
          <w:tcPr>
            <w:tcW w:w="3940" w:type="dxa"/>
            <w:gridSpan w:val="5"/>
            <w:vAlign w:val="top"/>
          </w:tcPr>
          <w:p>
            <w:pPr>
              <w:rPr>
                <w:rFonts w:ascii="Microsoft JhengHei"/>
                <w:sz w:val="21"/>
              </w:rPr>
            </w:pPr>
          </w:p>
        </w:tc>
        <w:tc>
          <w:tcPr>
            <w:tcW w:w="3757" w:type="dxa"/>
            <w:gridSpan w:val="2"/>
            <w:tcBorders>
              <w:right w:val="single" w:color="000000" w:sz="6" w:space="0"/>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6" w:hRule="atLeast"/>
        </w:trPr>
        <w:tc>
          <w:tcPr>
            <w:tcW w:w="1320" w:type="dxa"/>
            <w:tcBorders>
              <w:left w:val="single" w:color="000000" w:sz="6" w:space="0"/>
            </w:tcBorders>
            <w:vAlign w:val="top"/>
          </w:tcPr>
          <w:p>
            <w:pPr>
              <w:rPr>
                <w:rFonts w:ascii="Microsoft JhengHei"/>
                <w:sz w:val="21"/>
              </w:rPr>
            </w:pPr>
          </w:p>
        </w:tc>
        <w:tc>
          <w:tcPr>
            <w:tcW w:w="3940" w:type="dxa"/>
            <w:gridSpan w:val="5"/>
            <w:vAlign w:val="top"/>
          </w:tcPr>
          <w:p>
            <w:pPr>
              <w:rPr>
                <w:rFonts w:ascii="Microsoft JhengHei"/>
                <w:sz w:val="21"/>
              </w:rPr>
            </w:pPr>
          </w:p>
        </w:tc>
        <w:tc>
          <w:tcPr>
            <w:tcW w:w="3757" w:type="dxa"/>
            <w:gridSpan w:val="2"/>
            <w:tcBorders>
              <w:right w:val="single" w:color="000000" w:sz="6" w:space="0"/>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4" w:hRule="atLeast"/>
        </w:trPr>
        <w:tc>
          <w:tcPr>
            <w:tcW w:w="1320" w:type="dxa"/>
            <w:tcBorders>
              <w:left w:val="single" w:color="000000" w:sz="6" w:space="0"/>
            </w:tcBorders>
            <w:vAlign w:val="top"/>
          </w:tcPr>
          <w:p>
            <w:pPr>
              <w:rPr>
                <w:rFonts w:ascii="Microsoft JhengHei"/>
                <w:sz w:val="21"/>
              </w:rPr>
            </w:pPr>
          </w:p>
        </w:tc>
        <w:tc>
          <w:tcPr>
            <w:tcW w:w="3940" w:type="dxa"/>
            <w:gridSpan w:val="5"/>
            <w:vAlign w:val="top"/>
          </w:tcPr>
          <w:p>
            <w:pPr>
              <w:rPr>
                <w:rFonts w:ascii="Microsoft JhengHei"/>
                <w:sz w:val="21"/>
              </w:rPr>
            </w:pPr>
          </w:p>
        </w:tc>
        <w:tc>
          <w:tcPr>
            <w:tcW w:w="3757" w:type="dxa"/>
            <w:gridSpan w:val="2"/>
            <w:tcBorders>
              <w:right w:val="single" w:color="000000" w:sz="6" w:space="0"/>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trPr>
        <w:tc>
          <w:tcPr>
            <w:tcW w:w="1320" w:type="dxa"/>
            <w:tcBorders>
              <w:left w:val="single" w:color="000000" w:sz="6" w:space="0"/>
            </w:tcBorders>
            <w:vAlign w:val="top"/>
          </w:tcPr>
          <w:p>
            <w:pPr>
              <w:rPr>
                <w:rFonts w:ascii="Microsoft JhengHei"/>
                <w:sz w:val="21"/>
              </w:rPr>
            </w:pPr>
          </w:p>
        </w:tc>
        <w:tc>
          <w:tcPr>
            <w:tcW w:w="3940" w:type="dxa"/>
            <w:gridSpan w:val="5"/>
            <w:vAlign w:val="top"/>
          </w:tcPr>
          <w:p>
            <w:pPr>
              <w:rPr>
                <w:rFonts w:ascii="Microsoft JhengHei"/>
                <w:sz w:val="21"/>
              </w:rPr>
            </w:pPr>
          </w:p>
        </w:tc>
        <w:tc>
          <w:tcPr>
            <w:tcW w:w="3757" w:type="dxa"/>
            <w:gridSpan w:val="2"/>
            <w:tcBorders>
              <w:right w:val="single" w:color="000000" w:sz="6" w:space="0"/>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3" w:hRule="atLeast"/>
        </w:trPr>
        <w:tc>
          <w:tcPr>
            <w:tcW w:w="1320" w:type="dxa"/>
            <w:tcBorders>
              <w:left w:val="single" w:color="000000" w:sz="6" w:space="0"/>
            </w:tcBorders>
            <w:vAlign w:val="top"/>
          </w:tcPr>
          <w:p>
            <w:pPr>
              <w:rPr>
                <w:rFonts w:ascii="Microsoft JhengHei"/>
                <w:sz w:val="21"/>
              </w:rPr>
            </w:pPr>
          </w:p>
        </w:tc>
        <w:tc>
          <w:tcPr>
            <w:tcW w:w="3940" w:type="dxa"/>
            <w:gridSpan w:val="5"/>
            <w:vAlign w:val="top"/>
          </w:tcPr>
          <w:p>
            <w:pPr>
              <w:rPr>
                <w:rFonts w:ascii="Microsoft JhengHei"/>
                <w:sz w:val="21"/>
              </w:rPr>
            </w:pPr>
          </w:p>
        </w:tc>
        <w:tc>
          <w:tcPr>
            <w:tcW w:w="3757" w:type="dxa"/>
            <w:gridSpan w:val="2"/>
            <w:tcBorders>
              <w:right w:val="single" w:color="000000" w:sz="6" w:space="0"/>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3" w:hRule="atLeast"/>
        </w:trPr>
        <w:tc>
          <w:tcPr>
            <w:tcW w:w="1320" w:type="dxa"/>
            <w:tcBorders>
              <w:left w:val="single" w:color="000000" w:sz="6" w:space="0"/>
            </w:tcBorders>
            <w:vAlign w:val="top"/>
          </w:tcPr>
          <w:p>
            <w:pPr>
              <w:rPr>
                <w:rFonts w:ascii="Microsoft JhengHei"/>
                <w:sz w:val="21"/>
              </w:rPr>
            </w:pPr>
          </w:p>
        </w:tc>
        <w:tc>
          <w:tcPr>
            <w:tcW w:w="3940" w:type="dxa"/>
            <w:gridSpan w:val="5"/>
            <w:vAlign w:val="top"/>
          </w:tcPr>
          <w:p>
            <w:pPr>
              <w:rPr>
                <w:rFonts w:ascii="Microsoft JhengHei"/>
                <w:sz w:val="21"/>
              </w:rPr>
            </w:pPr>
          </w:p>
        </w:tc>
        <w:tc>
          <w:tcPr>
            <w:tcW w:w="3757" w:type="dxa"/>
            <w:gridSpan w:val="2"/>
            <w:tcBorders>
              <w:right w:val="single" w:color="000000" w:sz="6" w:space="0"/>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68" w:hRule="atLeast"/>
        </w:trPr>
        <w:tc>
          <w:tcPr>
            <w:tcW w:w="9017" w:type="dxa"/>
            <w:gridSpan w:val="8"/>
            <w:tcBorders>
              <w:left w:val="single" w:color="000000" w:sz="6" w:space="0"/>
              <w:right w:val="single" w:color="000000" w:sz="6" w:space="0"/>
            </w:tcBorders>
            <w:vAlign w:val="top"/>
          </w:tcPr>
          <w:p>
            <w:pPr>
              <w:spacing w:before="239" w:line="177" w:lineRule="auto"/>
              <w:ind w:left="34" w:right="21" w:firstLine="484"/>
              <w:rPr>
                <w:rFonts w:ascii="Microsoft JhengHei" w:hAnsi="Microsoft JhengHei" w:eastAsia="Microsoft JhengHei" w:cs="Microsoft JhengHei"/>
                <w:sz w:val="24"/>
                <w:szCs w:val="24"/>
              </w:rPr>
            </w:pPr>
            <w:r>
              <w:rPr>
                <w:rFonts w:ascii="Microsoft JhengHei" w:hAnsi="Microsoft JhengHei" w:eastAsia="Microsoft JhengHei" w:cs="Microsoft JhengHei"/>
                <w:spacing w:val="-10"/>
                <w:sz w:val="24"/>
                <w:szCs w:val="24"/>
              </w:rPr>
              <w:t>注：</w:t>
            </w:r>
            <w:r>
              <w:rPr>
                <w:rFonts w:ascii="Microsoft JhengHei" w:hAnsi="Microsoft JhengHei" w:eastAsia="Microsoft JhengHei" w:cs="Microsoft JhengHei"/>
                <w:spacing w:val="30"/>
                <w:sz w:val="24"/>
                <w:szCs w:val="24"/>
              </w:rPr>
              <w:t xml:space="preserve">  </w:t>
            </w:r>
            <w:r>
              <w:rPr>
                <w:rFonts w:ascii="Microsoft JhengHei" w:hAnsi="Microsoft JhengHei" w:eastAsia="Microsoft JhengHei" w:cs="Microsoft JhengHei"/>
                <w:spacing w:val="-10"/>
                <w:sz w:val="24"/>
                <w:szCs w:val="24"/>
              </w:rPr>
              <w:t>变更事项包括名称、住所、法定代表人（姓名）、注册资本、公司类型、经营</w:t>
            </w:r>
            <w:r>
              <w:rPr>
                <w:rFonts w:ascii="Microsoft JhengHei" w:hAnsi="Microsoft JhengHei" w:eastAsia="Microsoft JhengHei" w:cs="Microsoft JhengHei"/>
                <w:spacing w:val="1"/>
                <w:sz w:val="24"/>
                <w:szCs w:val="24"/>
              </w:rPr>
              <w:t xml:space="preserve"> </w:t>
            </w:r>
            <w:r>
              <w:rPr>
                <w:rFonts w:ascii="Microsoft JhengHei" w:hAnsi="Microsoft JhengHei" w:eastAsia="Microsoft JhengHei" w:cs="Microsoft JhengHei"/>
                <w:spacing w:val="-8"/>
                <w:sz w:val="24"/>
                <w:szCs w:val="24"/>
              </w:rPr>
              <w:t>范围、营业期限/经营期限、有限责任公司股东（股东姓名或者名称）、股份有限公司发</w:t>
            </w:r>
            <w:r>
              <w:rPr>
                <w:rFonts w:ascii="Microsoft JhengHei" w:hAnsi="Microsoft JhengHei" w:eastAsia="Microsoft JhengHei" w:cs="Microsoft JhengHei"/>
                <w:spacing w:val="37"/>
                <w:w w:val="101"/>
                <w:sz w:val="24"/>
                <w:szCs w:val="24"/>
              </w:rPr>
              <w:t xml:space="preserve"> </w:t>
            </w:r>
            <w:r>
              <w:rPr>
                <w:rFonts w:ascii="Microsoft JhengHei" w:hAnsi="Microsoft JhengHei" w:eastAsia="Microsoft JhengHei" w:cs="Microsoft JhengHei"/>
                <w:spacing w:val="-4"/>
                <w:sz w:val="24"/>
                <w:szCs w:val="24"/>
              </w:rPr>
              <w:t>起人的姓名或者名称。</w:t>
            </w:r>
          </w:p>
          <w:p>
            <w:pPr>
              <w:spacing w:before="43" w:line="185" w:lineRule="auto"/>
              <w:ind w:left="40" w:firstLine="509"/>
              <w:rPr>
                <w:rFonts w:ascii="Microsoft JhengHei" w:hAnsi="Microsoft JhengHei" w:eastAsia="Microsoft JhengHei" w:cs="Microsoft JhengHei"/>
                <w:sz w:val="24"/>
                <w:szCs w:val="24"/>
              </w:rPr>
            </w:pPr>
            <w:r>
              <w:rPr>
                <w:rFonts w:ascii="Microsoft JhengHei" w:hAnsi="Microsoft JhengHei" w:eastAsia="Microsoft JhengHei" w:cs="Microsoft JhengHei"/>
                <w:spacing w:val="-20"/>
                <w:sz w:val="24"/>
                <w:szCs w:val="24"/>
              </w:rPr>
              <w:t>申请公司名称变更，</w:t>
            </w:r>
            <w:r>
              <w:rPr>
                <w:rFonts w:ascii="Microsoft JhengHei" w:hAnsi="Microsoft JhengHei" w:eastAsia="Microsoft JhengHei" w:cs="Microsoft JhengHei"/>
                <w:spacing w:val="23"/>
                <w:w w:val="101"/>
                <w:sz w:val="24"/>
                <w:szCs w:val="24"/>
              </w:rPr>
              <w:t xml:space="preserve">  </w:t>
            </w:r>
            <w:r>
              <w:rPr>
                <w:rFonts w:ascii="Microsoft JhengHei" w:hAnsi="Microsoft JhengHei" w:eastAsia="Microsoft JhengHei" w:cs="Microsoft JhengHei"/>
                <w:spacing w:val="-20"/>
                <w:sz w:val="24"/>
                <w:szCs w:val="24"/>
              </w:rPr>
              <w:t>在名称中增加“集团或（集团）”字样的，</w:t>
            </w:r>
            <w:r>
              <w:rPr>
                <w:rFonts w:ascii="Microsoft JhengHei" w:hAnsi="Microsoft JhengHei" w:eastAsia="Microsoft JhengHei" w:cs="Microsoft JhengHei"/>
                <w:spacing w:val="12"/>
                <w:sz w:val="24"/>
                <w:szCs w:val="24"/>
              </w:rPr>
              <w:t xml:space="preserve">  </w:t>
            </w:r>
            <w:r>
              <w:rPr>
                <w:rFonts w:ascii="Microsoft JhengHei" w:hAnsi="Microsoft JhengHei" w:eastAsia="Microsoft JhengHei" w:cs="Microsoft JhengHei"/>
                <w:spacing w:val="-20"/>
                <w:sz w:val="24"/>
                <w:szCs w:val="24"/>
              </w:rPr>
              <w:t>应当填写集团名称、</w:t>
            </w:r>
            <w:r>
              <w:rPr>
                <w:rFonts w:ascii="Microsoft JhengHei" w:hAnsi="Microsoft JhengHei" w:eastAsia="Microsoft JhengHei" w:cs="Microsoft JhengHei"/>
                <w:sz w:val="24"/>
                <w:szCs w:val="24"/>
              </w:rPr>
              <w:t xml:space="preserve"> </w:t>
            </w:r>
            <w:r>
              <w:rPr>
                <w:rFonts w:ascii="Microsoft JhengHei" w:hAnsi="Microsoft JhengHei" w:eastAsia="Microsoft JhengHei" w:cs="Microsoft JhengHei"/>
                <w:spacing w:val="-3"/>
                <w:sz w:val="24"/>
                <w:szCs w:val="24"/>
              </w:rPr>
              <w:t>集团简称（无集团简称的可不填）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7" w:hRule="atLeast"/>
        </w:trPr>
        <w:tc>
          <w:tcPr>
            <w:tcW w:w="9017" w:type="dxa"/>
            <w:gridSpan w:val="8"/>
            <w:tcBorders>
              <w:left w:val="single" w:color="000000" w:sz="6" w:space="0"/>
              <w:right w:val="single" w:color="000000" w:sz="6" w:space="0"/>
            </w:tcBorders>
            <w:vAlign w:val="top"/>
          </w:tcPr>
          <w:p>
            <w:pPr>
              <w:spacing w:before="233" w:line="180" w:lineRule="auto"/>
              <w:ind w:firstLine="2958"/>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14:textOutline w14:w="3048" w14:cap="flat" w14:cmpd="sng">
                  <w14:solidFill>
                    <w14:srgbClr w14:val="000000"/>
                  </w14:solidFill>
                  <w14:prstDash w14:val="solid"/>
                  <w14:miter w14:val="0"/>
                </w14:textOutline>
              </w:rPr>
              <w:t>□备案（仅限备案登记填写）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69" w:hRule="atLeast"/>
        </w:trPr>
        <w:tc>
          <w:tcPr>
            <w:tcW w:w="1434" w:type="dxa"/>
            <w:gridSpan w:val="2"/>
            <w:tcBorders>
              <w:left w:val="single" w:color="000000" w:sz="6" w:space="0"/>
            </w:tcBorders>
            <w:vAlign w:val="top"/>
          </w:tcPr>
          <w:p>
            <w:pPr>
              <w:spacing w:line="249" w:lineRule="auto"/>
              <w:rPr>
                <w:rFonts w:ascii="Microsoft JhengHei"/>
                <w:sz w:val="21"/>
              </w:rPr>
            </w:pPr>
          </w:p>
          <w:p>
            <w:pPr>
              <w:spacing w:before="103" w:line="180" w:lineRule="auto"/>
              <w:ind w:firstLine="306"/>
              <w:rPr>
                <w:rFonts w:ascii="Microsoft JhengHei" w:hAnsi="Microsoft JhengHei" w:eastAsia="Microsoft JhengHei" w:cs="Microsoft JhengHei"/>
                <w:sz w:val="24"/>
                <w:szCs w:val="24"/>
              </w:rPr>
            </w:pPr>
            <w:r>
              <w:rPr>
                <w:rFonts w:ascii="Microsoft JhengHei" w:hAnsi="Microsoft JhengHei" w:eastAsia="Microsoft JhengHei" w:cs="Microsoft JhengHei"/>
                <w:spacing w:val="-10"/>
                <w:sz w:val="24"/>
                <w:szCs w:val="24"/>
              </w:rPr>
              <w:t>事</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10"/>
                <w:sz w:val="24"/>
                <w:szCs w:val="24"/>
              </w:rPr>
              <w:t>项</w:t>
            </w:r>
          </w:p>
        </w:tc>
        <w:tc>
          <w:tcPr>
            <w:tcW w:w="1441" w:type="dxa"/>
            <w:gridSpan w:val="2"/>
            <w:tcBorders>
              <w:right w:val="nil"/>
            </w:tcBorders>
            <w:vAlign w:val="top"/>
          </w:tcPr>
          <w:p>
            <w:pPr>
              <w:spacing w:before="308" w:line="180" w:lineRule="auto"/>
              <w:ind w:firstLine="283"/>
              <w:rPr>
                <w:rFonts w:ascii="Microsoft JhengHei" w:hAnsi="Microsoft JhengHei" w:eastAsia="Microsoft JhengHei" w:cs="Microsoft JhengHei"/>
                <w:sz w:val="24"/>
                <w:szCs w:val="24"/>
              </w:rPr>
            </w:pPr>
            <w:r>
              <w:rPr>
                <w:rFonts w:ascii="Microsoft JhengHei" w:hAnsi="Microsoft JhengHei" w:eastAsia="Microsoft JhengHei" w:cs="Microsoft JhengHei"/>
                <w:spacing w:val="15"/>
                <w:w w:val="102"/>
                <w:sz w:val="24"/>
                <w:szCs w:val="24"/>
              </w:rPr>
              <w:t>□董事</w:t>
            </w:r>
          </w:p>
          <w:p>
            <w:pPr>
              <w:spacing w:before="69" w:line="180" w:lineRule="auto"/>
              <w:ind w:firstLine="283"/>
              <w:rPr>
                <w:rFonts w:ascii="Microsoft JhengHei" w:hAnsi="Microsoft JhengHei" w:eastAsia="Microsoft JhengHei" w:cs="Microsoft JhengHei"/>
                <w:sz w:val="24"/>
                <w:szCs w:val="24"/>
              </w:rPr>
            </w:pPr>
            <w:r>
              <w:rPr>
                <w:rFonts w:ascii="Microsoft JhengHei" w:hAnsi="Microsoft JhengHei" w:eastAsia="Microsoft JhengHei" w:cs="Microsoft JhengHei"/>
                <w:spacing w:val="17"/>
                <w:w w:val="99"/>
                <w:sz w:val="24"/>
                <w:szCs w:val="24"/>
              </w:rPr>
              <w:t>□联络员</w:t>
            </w:r>
          </w:p>
        </w:tc>
        <w:tc>
          <w:tcPr>
            <w:tcW w:w="6142" w:type="dxa"/>
            <w:gridSpan w:val="4"/>
            <w:tcBorders>
              <w:left w:val="nil"/>
              <w:right w:val="single" w:color="000000" w:sz="6" w:space="0"/>
            </w:tcBorders>
            <w:vAlign w:val="top"/>
          </w:tcPr>
          <w:p>
            <w:pPr>
              <w:spacing w:before="308" w:line="180" w:lineRule="auto"/>
              <w:ind w:firstLine="405"/>
              <w:rPr>
                <w:rFonts w:ascii="Microsoft JhengHei" w:hAnsi="Microsoft JhengHei" w:eastAsia="Microsoft JhengHei" w:cs="Microsoft JhengHei"/>
                <w:sz w:val="24"/>
                <w:szCs w:val="24"/>
              </w:rPr>
            </w:pPr>
            <w:r>
              <w:rPr>
                <w:rFonts w:ascii="Microsoft JhengHei" w:hAnsi="Microsoft JhengHei" w:eastAsia="Microsoft JhengHei" w:cs="Microsoft JhengHei"/>
                <w:spacing w:val="15"/>
                <w:sz w:val="24"/>
                <w:szCs w:val="24"/>
              </w:rPr>
              <w:t>□监事</w:t>
            </w:r>
            <w:r>
              <w:rPr>
                <w:rFonts w:ascii="Microsoft JhengHei" w:hAnsi="Microsoft JhengHei" w:eastAsia="Microsoft JhengHei" w:cs="Microsoft JhengHei"/>
                <w:spacing w:val="3"/>
                <w:w w:val="101"/>
                <w:sz w:val="24"/>
                <w:szCs w:val="24"/>
              </w:rPr>
              <w:t xml:space="preserve">          </w:t>
            </w:r>
            <w:r>
              <w:rPr>
                <w:rFonts w:ascii="Microsoft JhengHei" w:hAnsi="Microsoft JhengHei" w:eastAsia="Microsoft JhengHei" w:cs="Microsoft JhengHei"/>
                <w:spacing w:val="15"/>
                <w:sz w:val="24"/>
                <w:szCs w:val="24"/>
              </w:rPr>
              <w:t>□经理</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15"/>
                <w:sz w:val="24"/>
                <w:szCs w:val="24"/>
              </w:rPr>
              <w:t>□章程</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15"/>
                <w:sz w:val="24"/>
                <w:szCs w:val="24"/>
              </w:rPr>
              <w:t>□章程修正案</w:t>
            </w:r>
          </w:p>
          <w:p>
            <w:pPr>
              <w:spacing w:before="69" w:line="180" w:lineRule="auto"/>
              <w:ind w:firstLine="40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□外国投资者法律文件送达接受人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19" w:hRule="atLeast"/>
        </w:trPr>
        <w:tc>
          <w:tcPr>
            <w:tcW w:w="1434" w:type="dxa"/>
            <w:gridSpan w:val="2"/>
            <w:vMerge w:val="restart"/>
            <w:tcBorders>
              <w:left w:val="single" w:color="000000" w:sz="6" w:space="0"/>
              <w:bottom w:val="nil"/>
            </w:tcBorders>
            <w:vAlign w:val="top"/>
          </w:tcPr>
          <w:p>
            <w:pPr>
              <w:spacing w:line="416" w:lineRule="auto"/>
              <w:rPr>
                <w:rFonts w:ascii="Microsoft JhengHei"/>
                <w:sz w:val="21"/>
              </w:rPr>
            </w:pPr>
          </w:p>
          <w:p>
            <w:pPr>
              <w:spacing w:before="104" w:line="185" w:lineRule="auto"/>
              <w:ind w:left="97" w:right="81" w:firstLine="192"/>
              <w:rPr>
                <w:rFonts w:ascii="Microsoft JhengHei" w:hAnsi="Microsoft JhengHei" w:eastAsia="Microsoft JhengHei" w:cs="Microsoft JhengHei"/>
                <w:sz w:val="24"/>
                <w:szCs w:val="24"/>
              </w:rPr>
            </w:pPr>
            <w:r>
              <w:rPr>
                <w:rFonts w:ascii="Microsoft JhengHei" w:hAnsi="Microsoft JhengHei" w:eastAsia="Microsoft JhengHei" w:cs="Microsoft JhengHei"/>
                <w:spacing w:val="-21"/>
                <w:sz w:val="24"/>
                <w:szCs w:val="24"/>
              </w:rPr>
              <w:t>清</w:t>
            </w:r>
            <w:r>
              <w:rPr>
                <w:rFonts w:ascii="Microsoft JhengHei" w:hAnsi="Microsoft JhengHei" w:eastAsia="Microsoft JhengHei" w:cs="Microsoft JhengHei"/>
                <w:spacing w:val="49"/>
                <w:w w:val="101"/>
                <w:sz w:val="24"/>
                <w:szCs w:val="24"/>
              </w:rPr>
              <w:t xml:space="preserve"> </w:t>
            </w:r>
            <w:r>
              <w:rPr>
                <w:rFonts w:ascii="Microsoft JhengHei" w:hAnsi="Microsoft JhengHei" w:eastAsia="Microsoft JhengHei" w:cs="Microsoft JhengHei"/>
                <w:spacing w:val="-21"/>
                <w:sz w:val="24"/>
                <w:szCs w:val="24"/>
              </w:rPr>
              <w:t>算</w:t>
            </w:r>
            <w:r>
              <w:rPr>
                <w:rFonts w:ascii="Microsoft JhengHei" w:hAnsi="Microsoft JhengHei" w:eastAsia="Microsoft JhengHei" w:cs="Microsoft JhengHei"/>
                <w:spacing w:val="46"/>
                <w:sz w:val="24"/>
                <w:szCs w:val="24"/>
              </w:rPr>
              <w:t xml:space="preserve"> </w:t>
            </w:r>
            <w:r>
              <w:rPr>
                <w:rFonts w:ascii="Microsoft JhengHei" w:hAnsi="Microsoft JhengHei" w:eastAsia="Microsoft JhengHei" w:cs="Microsoft JhengHei"/>
                <w:spacing w:val="-21"/>
                <w:sz w:val="24"/>
                <w:szCs w:val="24"/>
              </w:rPr>
              <w:t>组</w:t>
            </w:r>
            <w:r>
              <w:rPr>
                <w:rFonts w:ascii="Microsoft JhengHei" w:hAnsi="Microsoft JhengHei" w:eastAsia="Microsoft JhengHei" w:cs="Microsoft JhengHei"/>
                <w:sz w:val="24"/>
                <w:szCs w:val="24"/>
              </w:rPr>
              <w:t xml:space="preserve">    </w:t>
            </w:r>
            <w:r>
              <w:rPr>
                <w:rFonts w:ascii="Microsoft JhengHei" w:hAnsi="Microsoft JhengHei" w:eastAsia="Microsoft JhengHei" w:cs="Microsoft JhengHei"/>
                <w:spacing w:val="-7"/>
                <w:w w:val="95"/>
                <w:sz w:val="24"/>
                <w:szCs w:val="24"/>
              </w:rPr>
              <w:t>(清算委员会)</w:t>
            </w:r>
          </w:p>
        </w:tc>
        <w:tc>
          <w:tcPr>
            <w:tcW w:w="1194" w:type="dxa"/>
            <w:vAlign w:val="top"/>
          </w:tcPr>
          <w:p>
            <w:pPr>
              <w:spacing w:before="405" w:line="180" w:lineRule="auto"/>
              <w:ind w:firstLine="128"/>
              <w:rPr>
                <w:rFonts w:ascii="Microsoft JhengHei" w:hAnsi="Microsoft JhengHei" w:eastAsia="Microsoft JhengHei" w:cs="Microsoft JhengHei"/>
                <w:sz w:val="24"/>
                <w:szCs w:val="24"/>
              </w:rPr>
            </w:pPr>
            <w:r>
              <w:rPr>
                <w:rFonts w:ascii="Microsoft JhengHei" w:hAnsi="Microsoft JhengHei" w:eastAsia="Microsoft JhengHei" w:cs="Microsoft JhengHei"/>
                <w:spacing w:val="-10"/>
                <w:sz w:val="24"/>
                <w:szCs w:val="24"/>
              </w:rPr>
              <w:t>成</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10"/>
                <w:sz w:val="24"/>
                <w:szCs w:val="24"/>
              </w:rPr>
              <w:t>员</w:t>
            </w:r>
          </w:p>
        </w:tc>
        <w:tc>
          <w:tcPr>
            <w:tcW w:w="6389" w:type="dxa"/>
            <w:gridSpan w:val="5"/>
            <w:tcBorders>
              <w:right w:val="single" w:color="000000" w:sz="6" w:space="0"/>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4" w:hRule="atLeast"/>
        </w:trPr>
        <w:tc>
          <w:tcPr>
            <w:tcW w:w="1434" w:type="dxa"/>
            <w:gridSpan w:val="2"/>
            <w:vMerge w:val="continue"/>
            <w:tcBorders>
              <w:top w:val="nil"/>
              <w:left w:val="single" w:color="000000" w:sz="6" w:space="0"/>
              <w:bottom w:val="single" w:color="000000" w:sz="6" w:space="0"/>
            </w:tcBorders>
            <w:vAlign w:val="top"/>
          </w:tcPr>
          <w:p>
            <w:pPr>
              <w:rPr>
                <w:rFonts w:ascii="Microsoft JhengHei"/>
                <w:sz w:val="21"/>
              </w:rPr>
            </w:pPr>
          </w:p>
        </w:tc>
        <w:tc>
          <w:tcPr>
            <w:tcW w:w="1194" w:type="dxa"/>
            <w:tcBorders>
              <w:bottom w:val="single" w:color="000000" w:sz="6" w:space="0"/>
            </w:tcBorders>
            <w:vAlign w:val="top"/>
          </w:tcPr>
          <w:p>
            <w:pPr>
              <w:spacing w:before="386" w:line="180" w:lineRule="auto"/>
              <w:ind w:firstLine="138"/>
              <w:rPr>
                <w:rFonts w:ascii="Microsoft JhengHei" w:hAnsi="Microsoft JhengHei" w:eastAsia="Microsoft JhengHei" w:cs="Microsoft JhengHei"/>
                <w:sz w:val="24"/>
                <w:szCs w:val="24"/>
              </w:rPr>
            </w:pPr>
            <w:r>
              <w:rPr>
                <w:rFonts w:ascii="Microsoft JhengHei" w:hAnsi="Microsoft JhengHei" w:eastAsia="Microsoft JhengHei" w:cs="Microsoft JhengHei"/>
                <w:spacing w:val="-17"/>
                <w:sz w:val="24"/>
                <w:szCs w:val="24"/>
              </w:rPr>
              <w:t>负</w:t>
            </w:r>
            <w:r>
              <w:rPr>
                <w:rFonts w:ascii="Microsoft JhengHei" w:hAnsi="Microsoft JhengHei" w:eastAsia="Microsoft JhengHei" w:cs="Microsoft JhengHei"/>
                <w:spacing w:val="11"/>
                <w:sz w:val="24"/>
                <w:szCs w:val="24"/>
              </w:rPr>
              <w:t xml:space="preserve">  </w:t>
            </w:r>
            <w:r>
              <w:rPr>
                <w:rFonts w:ascii="Microsoft JhengHei" w:hAnsi="Microsoft JhengHei" w:eastAsia="Microsoft JhengHei" w:cs="Microsoft JhengHei"/>
                <w:spacing w:val="-17"/>
                <w:sz w:val="24"/>
                <w:szCs w:val="24"/>
              </w:rPr>
              <w:t>责</w:t>
            </w:r>
            <w:r>
              <w:rPr>
                <w:rFonts w:ascii="Microsoft JhengHei" w:hAnsi="Microsoft JhengHei" w:eastAsia="Microsoft JhengHei" w:cs="Microsoft JhengHei"/>
                <w:spacing w:val="8"/>
                <w:sz w:val="24"/>
                <w:szCs w:val="24"/>
              </w:rPr>
              <w:t xml:space="preserve">  </w:t>
            </w:r>
            <w:r>
              <w:rPr>
                <w:rFonts w:ascii="Microsoft JhengHei" w:hAnsi="Microsoft JhengHei" w:eastAsia="Microsoft JhengHei" w:cs="Microsoft JhengHei"/>
                <w:spacing w:val="-17"/>
                <w:sz w:val="24"/>
                <w:szCs w:val="24"/>
              </w:rPr>
              <w:t>人</w:t>
            </w:r>
          </w:p>
        </w:tc>
        <w:tc>
          <w:tcPr>
            <w:tcW w:w="1905" w:type="dxa"/>
            <w:gridSpan w:val="2"/>
            <w:tcBorders>
              <w:bottom w:val="single" w:color="000000" w:sz="6" w:space="0"/>
            </w:tcBorders>
            <w:vAlign w:val="top"/>
          </w:tcPr>
          <w:p>
            <w:pPr>
              <w:rPr>
                <w:rFonts w:ascii="Microsoft JhengHei"/>
                <w:sz w:val="21"/>
              </w:rPr>
            </w:pPr>
          </w:p>
        </w:tc>
        <w:tc>
          <w:tcPr>
            <w:tcW w:w="1254" w:type="dxa"/>
            <w:gridSpan w:val="2"/>
            <w:tcBorders>
              <w:bottom w:val="single" w:color="000000" w:sz="6" w:space="0"/>
            </w:tcBorders>
            <w:vAlign w:val="top"/>
          </w:tcPr>
          <w:p>
            <w:pPr>
              <w:spacing w:before="386" w:line="180" w:lineRule="auto"/>
              <w:ind w:firstLine="157"/>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联系电话</w:t>
            </w:r>
          </w:p>
        </w:tc>
        <w:tc>
          <w:tcPr>
            <w:tcW w:w="3230" w:type="dxa"/>
            <w:tcBorders>
              <w:bottom w:val="single" w:color="000000" w:sz="6" w:space="0"/>
              <w:right w:val="single" w:color="000000" w:sz="6" w:space="0"/>
            </w:tcBorders>
            <w:vAlign w:val="top"/>
          </w:tcPr>
          <w:p>
            <w:pPr>
              <w:rPr>
                <w:rFonts w:ascii="Microsoft JhengHei"/>
                <w:sz w:val="21"/>
              </w:rPr>
            </w:pPr>
          </w:p>
        </w:tc>
      </w:tr>
    </w:tbl>
    <w:p>
      <w:pPr>
        <w:spacing w:line="290" w:lineRule="auto"/>
        <w:rPr>
          <w:rFonts w:ascii="Microsoft JhengHei"/>
          <w:sz w:val="21"/>
        </w:rPr>
      </w:pPr>
    </w:p>
    <w:p>
      <w:r>
        <w:br w:type="page"/>
      </w:r>
    </w:p>
    <w:p/>
    <w:tbl>
      <w:tblPr>
        <w:tblStyle w:val="8"/>
        <w:tblW w:w="90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6"/>
        <w:gridCol w:w="1205"/>
        <w:gridCol w:w="1623"/>
        <w:gridCol w:w="1022"/>
        <w:gridCol w:w="2172"/>
        <w:gridCol w:w="16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9017" w:type="dxa"/>
            <w:gridSpan w:val="6"/>
            <w:tcBorders>
              <w:top w:val="single" w:color="000000" w:sz="6" w:space="0"/>
              <w:left w:val="single" w:color="000000" w:sz="6" w:space="0"/>
              <w:right w:val="single" w:color="000000" w:sz="6" w:space="0"/>
            </w:tcBorders>
            <w:vAlign w:val="top"/>
          </w:tcPr>
          <w:p>
            <w:pPr>
              <w:spacing w:before="164" w:line="180" w:lineRule="auto"/>
              <w:ind w:firstLine="274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14:textOutline w14:w="3048" w14:cap="flat" w14:cmpd="sng">
                  <w14:solidFill>
                    <w14:srgbClr w14:val="000000"/>
                  </w14:solidFill>
                  <w14:prstDash w14:val="solid"/>
                  <w14:miter w14:val="0"/>
                </w14:textOutline>
              </w:rPr>
              <w:sym w:font="Wingdings 2" w:char="0052"/>
            </w:r>
            <w:r>
              <w:rPr>
                <w:rFonts w:ascii="Microsoft JhengHei" w:hAnsi="Microsoft JhengHei" w:eastAsia="Microsoft JhengHei" w:cs="Microsoft JhengHei"/>
                <w:spacing w:val="3"/>
                <w:sz w:val="24"/>
                <w:szCs w:val="24"/>
                <w14:textOutline w14:w="3048" w14:cap="flat" w14:cmpd="sng">
                  <w14:solidFill>
                    <w14:srgbClr w14:val="000000"/>
                  </w14:solidFill>
                  <w14:prstDash w14:val="solid"/>
                  <w14:miter w14:val="0"/>
                </w14:textOutline>
              </w:rPr>
              <w:t>指定代表/委托代理人（必填项）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5" w:hRule="atLeast"/>
        </w:trPr>
        <w:tc>
          <w:tcPr>
            <w:tcW w:w="1356" w:type="dxa"/>
            <w:tcBorders>
              <w:left w:val="single" w:color="000000" w:sz="6" w:space="0"/>
            </w:tcBorders>
            <w:vAlign w:val="top"/>
          </w:tcPr>
          <w:p>
            <w:pPr>
              <w:spacing w:line="283" w:lineRule="auto"/>
              <w:rPr>
                <w:rFonts w:ascii="Microsoft JhengHei"/>
                <w:sz w:val="21"/>
              </w:rPr>
            </w:pPr>
          </w:p>
          <w:p>
            <w:pPr>
              <w:spacing w:line="283" w:lineRule="auto"/>
              <w:rPr>
                <w:rFonts w:ascii="Microsoft JhengHei"/>
                <w:sz w:val="21"/>
              </w:rPr>
            </w:pPr>
          </w:p>
          <w:p>
            <w:pPr>
              <w:spacing w:before="104" w:line="180" w:lineRule="auto"/>
              <w:ind w:firstLine="271"/>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委托权限</w:t>
            </w:r>
          </w:p>
        </w:tc>
        <w:tc>
          <w:tcPr>
            <w:tcW w:w="7661" w:type="dxa"/>
            <w:gridSpan w:val="5"/>
            <w:tcBorders>
              <w:right w:val="single" w:color="000000" w:sz="6" w:space="0"/>
            </w:tcBorders>
            <w:vAlign w:val="top"/>
          </w:tcPr>
          <w:p>
            <w:pPr>
              <w:spacing w:before="160" w:line="180" w:lineRule="auto"/>
              <w:ind w:firstLine="288"/>
              <w:rPr>
                <w:rFonts w:ascii="Microsoft JhengHei" w:hAnsi="Microsoft JhengHei" w:eastAsia="Microsoft JhengHei" w:cs="Microsoft JhengHei"/>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11"/>
                <w:sz w:val="24"/>
                <w:szCs w:val="24"/>
              </w:rPr>
              <w:t xml:space="preserve"> </w:t>
            </w:r>
            <w:r>
              <w:rPr>
                <w:rFonts w:ascii="Microsoft JhengHei" w:hAnsi="Microsoft JhengHei" w:eastAsia="Microsoft JhengHei" w:cs="Microsoft JhengHei"/>
                <w:spacing w:val="1"/>
                <w:sz w:val="24"/>
                <w:szCs w:val="24"/>
              </w:rPr>
              <w:t>．同意</w:t>
            </w:r>
            <w:r>
              <w:rPr>
                <w:rFonts w:ascii="Microsoft JhengHei" w:hAnsi="Microsoft JhengHei" w:eastAsia="Microsoft JhengHei" w:cs="Microsoft JhengHei"/>
                <w:spacing w:val="1"/>
                <w:sz w:val="24"/>
                <w:szCs w:val="24"/>
              </w:rPr>
              <w:sym w:font="Wingdings 2" w:char="0052"/>
            </w:r>
            <w:r>
              <w:rPr>
                <w:rFonts w:ascii="Microsoft JhengHei" w:hAnsi="Microsoft JhengHei" w:eastAsia="Microsoft JhengHei" w:cs="Microsoft JhengHei"/>
                <w:spacing w:val="1"/>
                <w:sz w:val="24"/>
                <w:szCs w:val="24"/>
              </w:rPr>
              <w:t>不同意□核对登记材料中的复印件并签署核对意见；</w:t>
            </w:r>
          </w:p>
          <w:p>
            <w:pPr>
              <w:spacing w:before="8" w:line="185" w:lineRule="auto"/>
              <w:ind w:firstLine="265"/>
              <w:rPr>
                <w:rFonts w:ascii="Microsoft JhengHei" w:hAnsi="Microsoft JhengHei" w:eastAsia="Microsoft JhengHei" w:cs="Microsoft JhengHei"/>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1"/>
                <w:sz w:val="24"/>
                <w:szCs w:val="24"/>
              </w:rPr>
              <w:t xml:space="preserve"> </w:t>
            </w:r>
            <w:r>
              <w:rPr>
                <w:rFonts w:ascii="Microsoft JhengHei" w:hAnsi="Microsoft JhengHei" w:eastAsia="Microsoft JhengHei" w:cs="Microsoft JhengHei"/>
                <w:spacing w:val="3"/>
                <w:sz w:val="24"/>
                <w:szCs w:val="24"/>
              </w:rPr>
              <w:t>．同意</w:t>
            </w:r>
            <w:r>
              <w:rPr>
                <w:rFonts w:ascii="Microsoft JhengHei" w:hAnsi="Microsoft JhengHei" w:eastAsia="Microsoft JhengHei" w:cs="Microsoft JhengHei"/>
                <w:spacing w:val="3"/>
                <w:sz w:val="24"/>
                <w:szCs w:val="24"/>
              </w:rPr>
              <w:sym w:font="Wingdings 2" w:char="0052"/>
            </w:r>
            <w:r>
              <w:rPr>
                <w:rFonts w:ascii="Microsoft JhengHei" w:hAnsi="Microsoft JhengHei" w:eastAsia="Microsoft JhengHei" w:cs="Microsoft JhengHei"/>
                <w:spacing w:val="3"/>
                <w:sz w:val="24"/>
                <w:szCs w:val="24"/>
              </w:rPr>
              <w:t>不同意□修改企业自备文件的错误；</w:t>
            </w:r>
          </w:p>
          <w:p>
            <w:pPr>
              <w:spacing w:line="185" w:lineRule="auto"/>
              <w:ind w:firstLine="269"/>
              <w:rPr>
                <w:rFonts w:ascii="Microsoft JhengHei" w:hAnsi="Microsoft JhengHei" w:eastAsia="Microsoft JhengHei" w:cs="Microsoft JhengHei"/>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15"/>
                <w:w w:val="101"/>
                <w:sz w:val="24"/>
                <w:szCs w:val="24"/>
              </w:rPr>
              <w:t xml:space="preserve"> </w:t>
            </w:r>
            <w:r>
              <w:rPr>
                <w:rFonts w:ascii="Microsoft JhengHei" w:hAnsi="Microsoft JhengHei" w:eastAsia="Microsoft JhengHei" w:cs="Microsoft JhengHei"/>
                <w:spacing w:val="2"/>
                <w:sz w:val="24"/>
                <w:szCs w:val="24"/>
              </w:rPr>
              <w:t>．同意</w:t>
            </w:r>
            <w:r>
              <w:rPr>
                <w:rFonts w:ascii="Microsoft JhengHei" w:hAnsi="Microsoft JhengHei" w:eastAsia="Microsoft JhengHei" w:cs="Microsoft JhengHei"/>
                <w:spacing w:val="2"/>
                <w:sz w:val="24"/>
                <w:szCs w:val="24"/>
              </w:rPr>
              <w:sym w:font="Wingdings 2" w:char="0052"/>
            </w:r>
            <w:r>
              <w:rPr>
                <w:rFonts w:ascii="Microsoft JhengHei" w:hAnsi="Microsoft JhengHei" w:eastAsia="Microsoft JhengHei" w:cs="Microsoft JhengHei"/>
                <w:spacing w:val="2"/>
                <w:sz w:val="24"/>
                <w:szCs w:val="24"/>
              </w:rPr>
              <w:t>不同意□修改有关表格的填写错误；</w:t>
            </w:r>
          </w:p>
          <w:p>
            <w:pPr>
              <w:spacing w:line="185" w:lineRule="auto"/>
              <w:ind w:firstLine="263"/>
              <w:rPr>
                <w:rFonts w:ascii="Microsoft JhengHei" w:hAnsi="Microsoft JhengHei" w:eastAsia="Microsoft JhengHei" w:cs="Microsoft JhengHei"/>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w w:val="101"/>
                <w:sz w:val="24"/>
                <w:szCs w:val="24"/>
              </w:rPr>
              <w:t xml:space="preserve"> </w:t>
            </w:r>
            <w:r>
              <w:rPr>
                <w:rFonts w:ascii="Microsoft JhengHei" w:hAnsi="Microsoft JhengHei" w:eastAsia="Microsoft JhengHei" w:cs="Microsoft JhengHei"/>
                <w:spacing w:val="3"/>
                <w:sz w:val="24"/>
                <w:szCs w:val="24"/>
              </w:rPr>
              <w:t>．同意</w:t>
            </w:r>
            <w:r>
              <w:rPr>
                <w:rFonts w:ascii="Microsoft JhengHei" w:hAnsi="Microsoft JhengHei" w:eastAsia="Microsoft JhengHei" w:cs="Microsoft JhengHei"/>
                <w:spacing w:val="3"/>
                <w:sz w:val="24"/>
                <w:szCs w:val="24"/>
              </w:rPr>
              <w:sym w:font="Wingdings 2" w:char="0052"/>
            </w:r>
            <w:r>
              <w:rPr>
                <w:rFonts w:ascii="Microsoft JhengHei" w:hAnsi="Microsoft JhengHei" w:eastAsia="Microsoft JhengHei" w:cs="Microsoft JhengHei"/>
                <w:spacing w:val="3"/>
                <w:sz w:val="24"/>
                <w:szCs w:val="24"/>
              </w:rPr>
              <w:t>不同意□领取营业执照和有关文书；</w:t>
            </w:r>
          </w:p>
          <w:p>
            <w:pPr>
              <w:spacing w:before="1" w:line="184" w:lineRule="auto"/>
              <w:ind w:firstLine="271"/>
              <w:rPr>
                <w:rFonts w:ascii="Microsoft JhengHei" w:hAnsi="Microsoft JhengHei" w:eastAsia="Microsoft JhengHei" w:cs="Microsoft JhengHei"/>
                <w:sz w:val="24"/>
                <w:szCs w:val="24"/>
              </w:rPr>
            </w:pPr>
            <w:r>
              <w:rPr>
                <w:rFonts w:ascii="Times New Roman" w:hAnsi="Times New Roman" w:eastAsia="Times New Roman" w:cs="Times New Roman"/>
                <w:spacing w:val="3"/>
                <w:sz w:val="24"/>
                <w:szCs w:val="24"/>
              </w:rPr>
              <w:t>5</w:t>
            </w:r>
            <w:r>
              <w:rPr>
                <w:rFonts w:ascii="Times New Roman" w:hAnsi="Times New Roman" w:eastAsia="Times New Roman" w:cs="Times New Roman"/>
                <w:spacing w:val="-5"/>
                <w:sz w:val="24"/>
                <w:szCs w:val="24"/>
              </w:rPr>
              <w:t xml:space="preserve"> </w:t>
            </w:r>
            <w:r>
              <w:rPr>
                <w:rFonts w:ascii="Microsoft JhengHei" w:hAnsi="Microsoft JhengHei" w:eastAsia="Microsoft JhengHei" w:cs="Microsoft JhengHei"/>
                <w:spacing w:val="3"/>
                <w:sz w:val="24"/>
                <w:szCs w:val="24"/>
              </w:rPr>
              <w:t>．同意</w:t>
            </w:r>
            <w:r>
              <w:rPr>
                <w:rFonts w:ascii="Microsoft JhengHei" w:hAnsi="Microsoft JhengHei" w:eastAsia="Microsoft JhengHei" w:cs="Microsoft JhengHei"/>
                <w:spacing w:val="3"/>
                <w:sz w:val="24"/>
                <w:szCs w:val="24"/>
              </w:rPr>
              <w:sym w:font="Wingdings 2" w:char="0052"/>
            </w:r>
            <w:r>
              <w:rPr>
                <w:rFonts w:ascii="Microsoft JhengHei" w:hAnsi="Microsoft JhengHei" w:eastAsia="Microsoft JhengHei" w:cs="Microsoft JhengHei"/>
                <w:spacing w:val="3"/>
                <w:sz w:val="24"/>
                <w:szCs w:val="24"/>
              </w:rPr>
              <w:t>不同意□办理企业开办申报项目；</w:t>
            </w:r>
          </w:p>
          <w:p>
            <w:pPr>
              <w:spacing w:line="204" w:lineRule="auto"/>
              <w:ind w:firstLine="270"/>
              <w:rPr>
                <w:rFonts w:ascii="Microsoft JhengHei" w:hAnsi="Microsoft JhengHei" w:eastAsia="Microsoft JhengHei" w:cs="Microsoft JhengHei"/>
                <w:sz w:val="24"/>
                <w:szCs w:val="24"/>
              </w:rPr>
            </w:pPr>
            <w:r>
              <w:rPr>
                <w:rFonts w:ascii="Times New Roman" w:hAnsi="Times New Roman" w:eastAsia="Times New Roman" w:cs="Times New Roman"/>
                <w:spacing w:val="3"/>
                <w:sz w:val="24"/>
                <w:szCs w:val="24"/>
              </w:rPr>
              <w:t>6</w:t>
            </w:r>
            <w:r>
              <w:rPr>
                <w:rFonts w:ascii="Times New Roman" w:hAnsi="Times New Roman" w:eastAsia="Times New Roman" w:cs="Times New Roman"/>
                <w:spacing w:val="-3"/>
                <w:sz w:val="24"/>
                <w:szCs w:val="24"/>
              </w:rPr>
              <w:t xml:space="preserve"> </w:t>
            </w:r>
            <w:r>
              <w:rPr>
                <w:rFonts w:ascii="Microsoft JhengHei" w:hAnsi="Microsoft JhengHei" w:eastAsia="Microsoft JhengHei" w:cs="Microsoft JhengHei"/>
                <w:spacing w:val="3"/>
                <w:sz w:val="24"/>
                <w:szCs w:val="24"/>
              </w:rPr>
              <w:t>．同意</w:t>
            </w:r>
            <w:r>
              <w:rPr>
                <w:rFonts w:ascii="Microsoft JhengHei" w:hAnsi="Microsoft JhengHei" w:eastAsia="Microsoft JhengHei" w:cs="Microsoft JhengHei"/>
                <w:spacing w:val="3"/>
                <w:sz w:val="24"/>
                <w:szCs w:val="24"/>
              </w:rPr>
              <w:sym w:font="Wingdings 2" w:char="0052"/>
            </w:r>
            <w:r>
              <w:rPr>
                <w:rFonts w:ascii="Microsoft JhengHei" w:hAnsi="Microsoft JhengHei" w:eastAsia="Microsoft JhengHei" w:cs="Microsoft JhengHei"/>
                <w:spacing w:val="3"/>
                <w:sz w:val="24"/>
                <w:szCs w:val="24"/>
              </w:rPr>
              <w:t>不同意□领取企业印章、税控设备和发票。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356" w:type="dxa"/>
            <w:tcBorders>
              <w:left w:val="single" w:color="000000" w:sz="6" w:space="0"/>
            </w:tcBorders>
            <w:vAlign w:val="top"/>
          </w:tcPr>
          <w:p>
            <w:pPr>
              <w:spacing w:before="205" w:line="180" w:lineRule="auto"/>
              <w:ind w:firstLine="231"/>
              <w:rPr>
                <w:rFonts w:ascii="Microsoft JhengHei" w:hAnsi="Microsoft JhengHei" w:eastAsia="Microsoft JhengHei" w:cs="Microsoft JhengHei"/>
                <w:sz w:val="24"/>
                <w:szCs w:val="24"/>
              </w:rPr>
            </w:pPr>
            <w:r>
              <w:rPr>
                <w:rFonts w:ascii="Microsoft JhengHei" w:hAnsi="Microsoft JhengHei" w:eastAsia="Microsoft JhengHei" w:cs="Microsoft JhengHei"/>
                <w:spacing w:val="-9"/>
                <w:sz w:val="24"/>
                <w:szCs w:val="24"/>
              </w:rPr>
              <w:t>固定电话</w:t>
            </w:r>
          </w:p>
        </w:tc>
        <w:tc>
          <w:tcPr>
            <w:tcW w:w="1205" w:type="dxa"/>
            <w:vAlign w:val="top"/>
          </w:tcPr>
          <w:p>
            <w:pPr>
              <w:rPr>
                <w:rFonts w:ascii="Microsoft JhengHei"/>
                <w:sz w:val="21"/>
              </w:rPr>
            </w:pPr>
            <w:r>
              <w:rPr>
                <w:rFonts w:hint="eastAsia" w:ascii="黑体" w:hAnsi="黑体" w:eastAsia="黑体"/>
                <w:b/>
                <w:color w:val="000000"/>
                <w:sz w:val="21"/>
                <w:szCs w:val="21"/>
              </w:rPr>
              <w:t>073</w:t>
            </w:r>
            <w:r>
              <w:rPr>
                <w:rFonts w:hint="eastAsia" w:ascii="黑体" w:hAnsi="黑体" w:eastAsia="黑体"/>
                <w:b/>
                <w:color w:val="000000"/>
                <w:sz w:val="21"/>
                <w:szCs w:val="21"/>
                <w:lang w:val="en-US" w:eastAsia="zh-CN"/>
              </w:rPr>
              <w:t>0</w:t>
            </w:r>
            <w:r>
              <w:rPr>
                <w:rFonts w:hint="eastAsia" w:ascii="黑体" w:hAnsi="黑体" w:eastAsia="黑体"/>
                <w:b/>
                <w:color w:val="000000"/>
                <w:sz w:val="21"/>
                <w:szCs w:val="21"/>
              </w:rPr>
              <w:t>-8xxxx</w:t>
            </w:r>
            <w:r>
              <w:rPr>
                <w:rFonts w:hint="eastAsia" w:ascii="黑体" w:hAnsi="黑体" w:eastAsia="黑体"/>
                <w:b/>
                <w:color w:val="000000"/>
                <w:sz w:val="21"/>
                <w:szCs w:val="21"/>
                <w:lang w:val="en-US" w:eastAsia="zh-CN"/>
              </w:rPr>
              <w:t>xx</w:t>
            </w:r>
          </w:p>
        </w:tc>
        <w:tc>
          <w:tcPr>
            <w:tcW w:w="1623" w:type="dxa"/>
            <w:vAlign w:val="top"/>
          </w:tcPr>
          <w:p>
            <w:pPr>
              <w:spacing w:before="205" w:line="180" w:lineRule="auto"/>
              <w:ind w:firstLine="348"/>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移动电话</w:t>
            </w:r>
          </w:p>
        </w:tc>
        <w:tc>
          <w:tcPr>
            <w:tcW w:w="1022" w:type="dxa"/>
            <w:vAlign w:val="top"/>
          </w:tcPr>
          <w:p>
            <w:pPr>
              <w:rPr>
                <w:rFonts w:ascii="Microsoft JhengHei"/>
                <w:sz w:val="21"/>
              </w:rPr>
            </w:pPr>
            <w:r>
              <w:rPr>
                <w:rFonts w:hint="eastAsia" w:ascii="黑体" w:hAnsi="黑体" w:eastAsia="黑体"/>
                <w:b/>
                <w:szCs w:val="21"/>
              </w:rPr>
              <w:t>138XXXXXXXX</w:t>
            </w:r>
          </w:p>
        </w:tc>
        <w:tc>
          <w:tcPr>
            <w:tcW w:w="2172" w:type="dxa"/>
            <w:vAlign w:val="top"/>
          </w:tcPr>
          <w:p>
            <w:pPr>
              <w:spacing w:before="47" w:line="172" w:lineRule="auto"/>
              <w:ind w:left="346" w:right="295" w:firstLine="290"/>
              <w:rPr>
                <w:rFonts w:ascii="Microsoft JhengHei" w:hAnsi="Microsoft JhengHei" w:eastAsia="Microsoft JhengHei" w:cs="Microsoft JhengHei"/>
                <w:sz w:val="24"/>
                <w:szCs w:val="24"/>
              </w:rPr>
            </w:pPr>
            <w:r>
              <w:rPr>
                <w:rFonts w:ascii="Microsoft JhengHei" w:hAnsi="Microsoft JhengHei" w:eastAsia="Microsoft JhengHei" w:cs="Microsoft JhengHei"/>
                <w:spacing w:val="-9"/>
                <w:w w:val="92"/>
                <w:sz w:val="24"/>
                <w:szCs w:val="24"/>
              </w:rPr>
              <w:t>指定代表/</w:t>
            </w:r>
            <w:r>
              <w:rPr>
                <w:rFonts w:ascii="Microsoft JhengHei" w:hAnsi="Microsoft JhengHei" w:eastAsia="Microsoft JhengHei" w:cs="Microsoft JhengHei"/>
                <w:w w:val="101"/>
                <w:sz w:val="24"/>
                <w:szCs w:val="24"/>
              </w:rPr>
              <w:t xml:space="preserve">      </w:t>
            </w:r>
            <w:r>
              <w:rPr>
                <w:rFonts w:ascii="Microsoft JhengHei" w:hAnsi="Microsoft JhengHei" w:eastAsia="Microsoft JhengHei" w:cs="Microsoft JhengHei"/>
                <w:spacing w:val="-23"/>
                <w:sz w:val="24"/>
                <w:szCs w:val="24"/>
              </w:rPr>
              <w:t>委托代理人签字</w:t>
            </w:r>
          </w:p>
        </w:tc>
        <w:tc>
          <w:tcPr>
            <w:tcW w:w="1639" w:type="dxa"/>
            <w:tcBorders>
              <w:right w:val="single" w:color="000000" w:sz="6" w:space="0"/>
            </w:tcBorders>
            <w:vAlign w:val="top"/>
          </w:tcPr>
          <w:p>
            <w:pPr>
              <w:rPr>
                <w:rFonts w:ascii="Microsoft JhengHei"/>
                <w:sz w:val="21"/>
              </w:rPr>
            </w:pPr>
            <w:r>
              <w:rPr>
                <w:rFonts w:hint="eastAsia" w:ascii="华文行楷" w:hAnsi="宋体" w:eastAsia="华文行楷"/>
                <w:b/>
                <w:color w:val="FF0000"/>
                <w:sz w:val="32"/>
                <w:szCs w:val="32"/>
              </w:rPr>
              <w:t>王大军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0" w:hRule="atLeast"/>
        </w:trPr>
        <w:tc>
          <w:tcPr>
            <w:tcW w:w="9017" w:type="dxa"/>
            <w:gridSpan w:val="6"/>
            <w:tcBorders>
              <w:left w:val="single" w:color="000000" w:sz="6" w:space="0"/>
              <w:right w:val="single" w:color="000000" w:sz="6" w:space="0"/>
            </w:tcBorders>
            <w:vAlign w:val="top"/>
          </w:tcPr>
          <w:p>
            <w:pPr>
              <w:spacing w:line="264" w:lineRule="auto"/>
              <w:rPr>
                <w:rFonts w:ascii="Microsoft JhengHei"/>
                <w:sz w:val="21"/>
              </w:rPr>
            </w:pPr>
          </w:p>
          <w:p>
            <w:pPr>
              <w:spacing w:line="265" w:lineRule="auto"/>
              <w:rPr>
                <w:rFonts w:ascii="Microsoft JhengHei"/>
                <w:sz w:val="21"/>
              </w:rPr>
            </w:pPr>
          </w:p>
          <w:p>
            <w:pPr>
              <w:spacing w:before="104" w:line="180" w:lineRule="auto"/>
              <w:ind w:firstLine="1490"/>
              <w:rPr>
                <w:rFonts w:ascii="Microsoft JhengHei" w:hAnsi="Microsoft JhengHei" w:eastAsia="Microsoft JhengHei" w:cs="Microsoft JhengHei"/>
                <w:sz w:val="24"/>
                <w:szCs w:val="24"/>
              </w:rPr>
            </w:pPr>
            <w:r>
              <w:rPr>
                <w:rFonts w:hint="eastAsia" w:ascii="宋体" w:hAnsi="宋体" w:eastAsia="宋体"/>
                <w:color w:val="000000"/>
                <w:szCs w:val="21"/>
                <w:lang w:eastAsia="zh-CN"/>
              </w:rPr>
              <w:drawing>
                <wp:inline distT="0" distB="0" distL="114300" distR="114300">
                  <wp:extent cx="4114800" cy="1485900"/>
                  <wp:effectExtent l="0" t="0" r="0" b="0"/>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8"/>
                          <a:stretch>
                            <a:fillRect/>
                          </a:stretch>
                        </pic:blipFill>
                        <pic:spPr>
                          <a:xfrm>
                            <a:off x="0" y="0"/>
                            <a:ext cx="4114800" cy="148590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55" w:hRule="atLeast"/>
        </w:trPr>
        <w:tc>
          <w:tcPr>
            <w:tcW w:w="9017" w:type="dxa"/>
            <w:gridSpan w:val="6"/>
            <w:tcBorders>
              <w:left w:val="single" w:color="000000" w:sz="6" w:space="0"/>
              <w:right w:val="single" w:color="000000" w:sz="6" w:space="0"/>
            </w:tcBorders>
            <w:vAlign w:val="top"/>
          </w:tcPr>
          <w:p>
            <w:pPr>
              <w:autoSpaceDE w:val="0"/>
              <w:autoSpaceDN w:val="0"/>
              <w:adjustRightInd w:val="0"/>
              <w:rPr>
                <w:rFonts w:hint="eastAsia" w:ascii="华文行楷" w:hAnsi="宋体" w:eastAsia="华文行楷"/>
                <w:color w:val="FF0000"/>
                <w:sz w:val="24"/>
                <w:szCs w:val="24"/>
              </w:rPr>
            </w:pPr>
            <w:r>
              <w:rPr>
                <w:rFonts w:ascii="Microsoft JhengHei" w:hAnsi="Microsoft JhengHei" w:eastAsia="Microsoft JhengHei" w:cs="Microsoft JhengHei"/>
                <w:spacing w:val="-5"/>
                <w:sz w:val="24"/>
                <w:szCs w:val="24"/>
              </w:rPr>
              <w:t>全体股东签字或盖章（仅限内资、外资有限责任公司设立登记</w:t>
            </w:r>
            <w:r>
              <w:rPr>
                <w:rFonts w:ascii="Microsoft JhengHei" w:hAnsi="Microsoft JhengHei" w:eastAsia="Microsoft JhengHei" w:cs="Microsoft JhengHei"/>
                <w:spacing w:val="6"/>
                <w:sz w:val="24"/>
                <w:szCs w:val="24"/>
              </w:rPr>
              <w:t>）：</w:t>
            </w:r>
            <w:r>
              <w:rPr>
                <w:rFonts w:hint="eastAsia" w:ascii="华文行楷" w:hAnsi="宋体" w:eastAsia="华文行楷"/>
                <w:b/>
                <w:color w:val="FF0000"/>
                <w:sz w:val="32"/>
                <w:szCs w:val="32"/>
              </w:rPr>
              <w:t>王大军</w:t>
            </w:r>
            <w:r>
              <w:rPr>
                <w:rFonts w:hint="eastAsia" w:ascii="华文行楷" w:hAnsi="宋体" w:eastAsia="华文行楷"/>
                <w:color w:val="FF0000"/>
                <w:sz w:val="24"/>
                <w:szCs w:val="24"/>
              </w:rPr>
              <w:t xml:space="preserve"> </w:t>
            </w:r>
            <w:r>
              <w:rPr>
                <w:rFonts w:hint="eastAsia" w:ascii="华文行楷" w:hAnsi="宋体" w:eastAsia="华文行楷"/>
                <w:b/>
                <w:bCs/>
                <w:color w:val="FF0000"/>
                <w:sz w:val="32"/>
                <w:szCs w:val="32"/>
                <w:lang w:val="zh-CN"/>
              </w:rPr>
              <w:t>刘大凤</w:t>
            </w:r>
            <w:r>
              <w:rPr>
                <w:rFonts w:hint="eastAsia" w:ascii="华文行楷" w:hAnsi="宋体" w:eastAsia="华文行楷"/>
                <w:b/>
                <w:bCs/>
                <w:color w:val="FF0000"/>
                <w:sz w:val="32"/>
                <w:szCs w:val="32"/>
                <w:lang w:val="en-US" w:eastAsia="zh-CN"/>
              </w:rPr>
              <w:t xml:space="preserve"> </w:t>
            </w:r>
          </w:p>
          <w:p>
            <w:pPr>
              <w:autoSpaceDE w:val="0"/>
              <w:autoSpaceDN w:val="0"/>
              <w:adjustRightInd w:val="0"/>
              <w:ind w:firstLine="3795" w:firstLineChars="1800"/>
              <w:rPr>
                <w:rFonts w:hint="eastAsia" w:asciiTheme="majorEastAsia" w:hAnsiTheme="majorEastAsia" w:eastAsiaTheme="majorEastAsia" w:cstheme="majorEastAsia"/>
                <w:color w:val="FF0000"/>
                <w:sz w:val="18"/>
                <w:szCs w:val="18"/>
                <w:lang w:val="en-US" w:eastAsia="zh-CN"/>
              </w:rPr>
            </w:pPr>
            <w:r>
              <w:rPr>
                <w:rFonts w:hint="eastAsia" w:ascii="黑体" w:hAnsi="黑体" w:eastAsia="黑体"/>
                <w:b/>
                <w:color w:val="FF0000"/>
                <w:sz w:val="21"/>
                <w:szCs w:val="21"/>
              </w:rPr>
              <w:t>湖南文成化工商贸有限公司</w:t>
            </w:r>
            <w:r>
              <w:rPr>
                <w:rFonts w:hint="eastAsia" w:ascii="华文行楷" w:hAnsi="宋体" w:eastAsia="华文行楷"/>
                <w:b/>
                <w:bCs/>
                <w:color w:val="FF0000"/>
                <w:sz w:val="32"/>
                <w:szCs w:val="32"/>
                <w:lang w:val="en-US" w:eastAsia="zh-CN"/>
              </w:rPr>
              <w:t xml:space="preserve"> </w:t>
            </w:r>
            <w:r>
              <w:rPr>
                <w:rFonts w:hint="eastAsia" w:asciiTheme="majorEastAsia" w:hAnsiTheme="majorEastAsia" w:eastAsiaTheme="majorEastAsia" w:cstheme="majorEastAsia"/>
                <w:b/>
                <w:bCs/>
                <w:color w:val="FF0000"/>
                <w:sz w:val="18"/>
                <w:szCs w:val="18"/>
                <w:lang w:val="en-US" w:eastAsia="zh-CN"/>
              </w:rPr>
              <w:t>(公章）</w:t>
            </w:r>
          </w:p>
          <w:p>
            <w:pPr>
              <w:autoSpaceDE w:val="0"/>
              <w:autoSpaceDN w:val="0"/>
              <w:adjustRightInd w:val="0"/>
              <w:rPr>
                <w:rFonts w:hint="eastAsia" w:asciiTheme="majorEastAsia" w:hAnsiTheme="majorEastAsia" w:eastAsiaTheme="majorEastAsia" w:cstheme="majorEastAsia"/>
                <w:color w:val="FF0000"/>
                <w:sz w:val="18"/>
                <w:szCs w:val="18"/>
                <w:lang w:val="en-US" w:eastAsia="zh-CN"/>
              </w:rPr>
            </w:pPr>
            <w:r>
              <w:rPr>
                <w:rFonts w:ascii="Microsoft JhengHei" w:hAnsi="Microsoft JhengHei" w:eastAsia="Microsoft JhengHei" w:cs="Microsoft JhengHei"/>
                <w:spacing w:val="-5"/>
                <w:sz w:val="24"/>
                <w:szCs w:val="24"/>
              </w:rPr>
              <w:t>董事会成员签字（仅限内资、外资股份有限公司设立登记</w:t>
            </w:r>
            <w:r>
              <w:rPr>
                <w:rFonts w:ascii="Microsoft JhengHei" w:hAnsi="Microsoft JhengHei" w:eastAsia="Microsoft JhengHei" w:cs="Microsoft JhengHei"/>
                <w:spacing w:val="-3"/>
                <w:sz w:val="24"/>
                <w:szCs w:val="24"/>
              </w:rPr>
              <w:t>）：</w:t>
            </w:r>
          </w:p>
          <w:p>
            <w:pPr>
              <w:spacing w:line="204" w:lineRule="auto"/>
              <w:ind w:firstLine="41"/>
              <w:rPr>
                <w:rFonts w:ascii="Microsoft JhengHei" w:hAnsi="Microsoft JhengHei" w:eastAsia="Microsoft JhengHei" w:cs="Microsoft JhengHei"/>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2" w:hRule="atLeast"/>
        </w:trPr>
        <w:tc>
          <w:tcPr>
            <w:tcW w:w="9017" w:type="dxa"/>
            <w:gridSpan w:val="6"/>
            <w:tcBorders>
              <w:left w:val="single" w:color="000000" w:sz="6" w:space="0"/>
              <w:right w:val="single" w:color="000000" w:sz="6" w:space="0"/>
            </w:tcBorders>
            <w:vAlign w:val="top"/>
          </w:tcPr>
          <w:p>
            <w:pPr>
              <w:spacing w:before="232" w:line="180" w:lineRule="auto"/>
              <w:ind w:firstLine="3199"/>
              <w:rPr>
                <w:rFonts w:ascii="Microsoft JhengHei" w:hAnsi="Microsoft JhengHei" w:eastAsia="Microsoft JhengHei" w:cs="Microsoft JhengHei"/>
                <w:sz w:val="24"/>
                <w:szCs w:val="24"/>
              </w:rPr>
            </w:pPr>
            <w:r>
              <w:rPr>
                <w:rFonts w:ascii="Microsoft JhengHei" w:hAnsi="Microsoft JhengHei" w:eastAsia="Microsoft JhengHei" w:cs="Microsoft JhengHei"/>
                <w:spacing w:val="7"/>
                <w:sz w:val="24"/>
                <w:szCs w:val="24"/>
                <w14:textOutline w14:w="3048" w14:cap="flat" w14:cmpd="sng">
                  <w14:solidFill>
                    <w14:srgbClr w14:val="000000"/>
                  </w14:solidFill>
                  <w14:prstDash w14:val="solid"/>
                  <w14:miter w14:val="0"/>
                </w14:textOutline>
              </w:rPr>
              <w:sym w:font="Wingdings 2" w:char="0052"/>
            </w:r>
            <w:r>
              <w:rPr>
                <w:rFonts w:ascii="Microsoft JhengHei" w:hAnsi="Microsoft JhengHei" w:eastAsia="Microsoft JhengHei" w:cs="Microsoft JhengHei"/>
                <w:spacing w:val="7"/>
                <w:sz w:val="24"/>
                <w:szCs w:val="24"/>
                <w14:textOutline w14:w="3048" w14:cap="flat" w14:cmpd="sng">
                  <w14:solidFill>
                    <w14:srgbClr w14:val="000000"/>
                  </w14:solidFill>
                  <w14:prstDash w14:val="solid"/>
                  <w14:miter w14:val="0"/>
                </w14:textOutline>
              </w:rPr>
              <w:t>申请人承诺（必填项）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04" w:hRule="atLeast"/>
        </w:trPr>
        <w:tc>
          <w:tcPr>
            <w:tcW w:w="9017" w:type="dxa"/>
            <w:gridSpan w:val="6"/>
            <w:tcBorders>
              <w:left w:val="single" w:color="000000" w:sz="6" w:space="0"/>
              <w:bottom w:val="nil"/>
              <w:right w:val="single" w:color="000000" w:sz="6" w:space="0"/>
            </w:tcBorders>
            <w:vAlign w:val="top"/>
          </w:tcPr>
          <w:p>
            <w:pPr>
              <w:spacing w:before="55" w:line="185" w:lineRule="auto"/>
              <w:ind w:left="33" w:right="21" w:firstLine="481"/>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本申请人和签字人承诺提交的材料文件和填报的信息真实有效，并承担相应的法</w:t>
            </w:r>
            <w:r>
              <w:rPr>
                <w:rFonts w:ascii="Microsoft JhengHei" w:hAnsi="Microsoft JhengHei" w:eastAsia="Microsoft JhengHei" w:cs="Microsoft JhengHei"/>
                <w:spacing w:val="30"/>
                <w:sz w:val="24"/>
                <w:szCs w:val="24"/>
              </w:rPr>
              <w:t xml:space="preserve"> </w:t>
            </w:r>
            <w:r>
              <w:rPr>
                <w:rFonts w:ascii="Microsoft JhengHei" w:hAnsi="Microsoft JhengHei" w:eastAsia="Microsoft JhengHei" w:cs="Microsoft JhengHei"/>
                <w:spacing w:val="-8"/>
                <w:sz w:val="24"/>
                <w:szCs w:val="24"/>
              </w:rPr>
              <w:t>律责任。</w:t>
            </w:r>
          </w:p>
          <w:p>
            <w:pPr>
              <w:spacing w:before="320" w:line="185" w:lineRule="auto"/>
              <w:ind w:firstLine="47"/>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法定代表人签字（限设立、变更及清算组备案以外的备案</w:t>
            </w:r>
            <w:r>
              <w:rPr>
                <w:rFonts w:ascii="Microsoft JhengHei" w:hAnsi="Microsoft JhengHei" w:eastAsia="Microsoft JhengHei" w:cs="Microsoft JhengHei"/>
                <w:spacing w:val="7"/>
                <w:sz w:val="24"/>
                <w:szCs w:val="24"/>
              </w:rPr>
              <w:t>）：</w:t>
            </w:r>
            <w:r>
              <w:rPr>
                <w:rFonts w:hint="eastAsia" w:ascii="华文行楷" w:hAnsi="宋体" w:eastAsia="华文行楷"/>
                <w:b/>
                <w:color w:val="FF0000"/>
                <w:sz w:val="32"/>
                <w:szCs w:val="32"/>
              </w:rPr>
              <w:t>王大军</w:t>
            </w:r>
          </w:p>
          <w:p>
            <w:pPr>
              <w:spacing w:line="204" w:lineRule="auto"/>
              <w:ind w:firstLine="43"/>
              <w:rPr>
                <w:rFonts w:ascii="Microsoft JhengHei" w:hAnsi="Microsoft JhengHei" w:eastAsia="Microsoft JhengHei" w:cs="Microsoft JhengHei"/>
                <w:sz w:val="24"/>
                <w:szCs w:val="24"/>
              </w:rPr>
            </w:pPr>
            <w:r>
              <w:rPr>
                <w:rFonts w:ascii="Microsoft JhengHei" w:hAnsi="Microsoft JhengHei" w:eastAsia="Microsoft JhengHei" w:cs="Microsoft JhengHei"/>
                <w:spacing w:val="-9"/>
                <w:sz w:val="24"/>
                <w:szCs w:val="24"/>
              </w:rPr>
              <w:t>清算组负责人签字（限清算组备案</w:t>
            </w:r>
            <w:r>
              <w:rPr>
                <w:rFonts w:ascii="Microsoft JhengHei" w:hAnsi="Microsoft JhengHei" w:eastAsia="Microsoft JhengHei" w:cs="Microsoft JhengHei"/>
                <w:spacing w:val="1"/>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20" w:hRule="atLeast"/>
        </w:trPr>
        <w:tc>
          <w:tcPr>
            <w:tcW w:w="9017" w:type="dxa"/>
            <w:gridSpan w:val="6"/>
            <w:tcBorders>
              <w:top w:val="nil"/>
              <w:left w:val="single" w:color="000000" w:sz="6" w:space="0"/>
              <w:bottom w:val="single" w:color="000000" w:sz="6" w:space="0"/>
              <w:right w:val="single" w:color="000000" w:sz="6" w:space="0"/>
            </w:tcBorders>
            <w:vAlign w:val="top"/>
          </w:tcPr>
          <w:p>
            <w:pPr>
              <w:spacing w:line="394" w:lineRule="auto"/>
              <w:rPr>
                <w:rFonts w:ascii="Microsoft JhengHei"/>
                <w:sz w:val="21"/>
              </w:rPr>
            </w:pPr>
          </w:p>
          <w:p>
            <w:pPr>
              <w:spacing w:before="104" w:line="180" w:lineRule="auto"/>
              <w:ind w:firstLine="411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公司盖章</w:t>
            </w:r>
          </w:p>
          <w:p>
            <w:pPr>
              <w:spacing w:before="9" w:line="161" w:lineRule="auto"/>
              <w:ind w:firstLine="3995"/>
              <w:rPr>
                <w:rFonts w:ascii="Microsoft JhengHei" w:hAnsi="Microsoft JhengHei" w:eastAsia="Microsoft JhengHei" w:cs="Microsoft JhengHei"/>
                <w:sz w:val="24"/>
                <w:szCs w:val="24"/>
              </w:rPr>
            </w:pPr>
            <w:r>
              <w:rPr>
                <w:rFonts w:ascii="Microsoft JhengHei" w:hAnsi="Microsoft JhengHei" w:eastAsia="Microsoft JhengHei" w:cs="Microsoft JhengHei"/>
                <w:spacing w:val="-12"/>
                <w:sz w:val="24"/>
                <w:szCs w:val="24"/>
              </w:rPr>
              <w:t>年</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12"/>
                <w:sz w:val="24"/>
                <w:szCs w:val="24"/>
              </w:rPr>
              <w:t>月</w:t>
            </w:r>
            <w:r>
              <w:rPr>
                <w:rFonts w:ascii="Microsoft JhengHei" w:hAnsi="Microsoft JhengHei" w:eastAsia="Microsoft JhengHei" w:cs="Microsoft JhengHei"/>
                <w:w w:val="101"/>
                <w:sz w:val="24"/>
                <w:szCs w:val="24"/>
              </w:rPr>
              <w:t xml:space="preserve">           </w:t>
            </w:r>
            <w:r>
              <w:rPr>
                <w:rFonts w:ascii="Microsoft JhengHei" w:hAnsi="Microsoft JhengHei" w:eastAsia="Microsoft JhengHei" w:cs="Microsoft JhengHei"/>
                <w:spacing w:val="-12"/>
                <w:sz w:val="24"/>
                <w:szCs w:val="24"/>
              </w:rPr>
              <w:t>日</w:t>
            </w:r>
          </w:p>
        </w:tc>
      </w:tr>
    </w:tbl>
    <w:p>
      <w:r>
        <w:br w:type="page"/>
      </w:r>
    </w:p>
    <w:p>
      <w:pPr>
        <w:spacing w:before="190" w:line="180" w:lineRule="auto"/>
        <w:ind w:firstLine="2542"/>
      </w:pPr>
      <w:r>
        <w:rPr>
          <w:rFonts w:ascii="Microsoft JhengHei" w:hAnsi="Microsoft JhengHei" w:eastAsia="Microsoft JhengHei" w:cs="Microsoft JhengHei"/>
          <w:spacing w:val="-1"/>
          <w:sz w:val="44"/>
          <w:szCs w:val="44"/>
        </w:rPr>
        <w:t>企业开办信息采集表</w:t>
      </w:r>
    </w:p>
    <w:p/>
    <w:tbl>
      <w:tblPr>
        <w:tblStyle w:val="8"/>
        <w:tblW w:w="9017"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1"/>
        <w:gridCol w:w="725"/>
        <w:gridCol w:w="988"/>
        <w:gridCol w:w="956"/>
        <w:gridCol w:w="1051"/>
        <w:gridCol w:w="316"/>
        <w:gridCol w:w="1125"/>
        <w:gridCol w:w="1042"/>
        <w:gridCol w:w="17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3" w:hRule="atLeast"/>
        </w:trPr>
        <w:tc>
          <w:tcPr>
            <w:tcW w:w="9017" w:type="dxa"/>
            <w:gridSpan w:val="9"/>
            <w:tcBorders>
              <w:top w:val="single" w:color="000000" w:sz="6" w:space="0"/>
              <w:left w:val="single" w:color="000000" w:sz="6" w:space="0"/>
              <w:right w:val="single" w:color="000000" w:sz="6" w:space="0"/>
            </w:tcBorders>
            <w:vAlign w:val="top"/>
          </w:tcPr>
          <w:p>
            <w:pPr>
              <w:spacing w:before="133" w:line="180" w:lineRule="auto"/>
              <w:ind w:firstLine="3922"/>
              <w:rPr>
                <w:rFonts w:ascii="Microsoft JhengHei" w:hAnsi="Microsoft JhengHei" w:eastAsia="Microsoft JhengHei" w:cs="Microsoft JhengHei"/>
                <w:sz w:val="24"/>
                <w:szCs w:val="24"/>
              </w:rPr>
            </w:pPr>
            <w:r>
              <w:rPr>
                <w:rFonts w:ascii="Microsoft JhengHei" w:hAnsi="Microsoft JhengHei" w:eastAsia="Microsoft JhengHei" w:cs="Microsoft JhengHei"/>
                <w:spacing w:val="12"/>
                <w:sz w:val="24"/>
                <w:szCs w:val="24"/>
              </w:rPr>
              <w:sym w:font="Wingdings 2" w:char="0052"/>
            </w:r>
            <w:r>
              <w:rPr>
                <w:rFonts w:ascii="Microsoft JhengHei" w:hAnsi="Microsoft JhengHei" w:eastAsia="Microsoft JhengHei" w:cs="Microsoft JhengHei"/>
                <w:spacing w:val="12"/>
                <w:sz w:val="24"/>
                <w:szCs w:val="24"/>
                <w14:textOutline w14:w="3048" w14:cap="flat" w14:cmpd="sng">
                  <w14:solidFill>
                    <w14:srgbClr w14:val="000000"/>
                  </w14:solidFill>
                  <w14:prstDash w14:val="solid"/>
                  <w14:miter w14:val="0"/>
                </w14:textOutline>
              </w:rPr>
              <w:t>公章刻制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786" w:type="dxa"/>
            <w:gridSpan w:val="2"/>
            <w:tcBorders>
              <w:left w:val="single" w:color="000000" w:sz="6" w:space="0"/>
            </w:tcBorders>
            <w:vAlign w:val="center"/>
          </w:tcPr>
          <w:p>
            <w:pPr>
              <w:spacing w:before="124" w:line="180" w:lineRule="auto"/>
              <w:ind w:firstLine="177"/>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公章刻制单位</w:t>
            </w:r>
          </w:p>
        </w:tc>
        <w:tc>
          <w:tcPr>
            <w:tcW w:w="7231" w:type="dxa"/>
            <w:gridSpan w:val="7"/>
            <w:tcBorders>
              <w:right w:val="single" w:color="000000" w:sz="6" w:space="0"/>
            </w:tcBorders>
            <w:vAlign w:val="center"/>
          </w:tcPr>
          <w:p>
            <w:pPr>
              <w:rPr>
                <w:rFonts w:hint="default" w:ascii="Microsoft JhengHei" w:eastAsia="宋体"/>
                <w:sz w:val="21"/>
                <w:lang w:val="en-US" w:eastAsia="zh-CN"/>
              </w:rPr>
            </w:pPr>
            <w:r>
              <w:rPr>
                <w:rFonts w:hint="eastAsia" w:ascii="Microsoft JhengHei" w:eastAsia="宋体"/>
                <w:sz w:val="21"/>
                <w:lang w:val="en-US" w:eastAsia="zh-CN"/>
              </w:rPr>
              <w:t xml:space="preserve">  岳阳市XX印章有限公司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786" w:type="dxa"/>
            <w:gridSpan w:val="2"/>
            <w:tcBorders>
              <w:left w:val="single" w:color="000000" w:sz="6" w:space="0"/>
            </w:tcBorders>
            <w:vAlign w:val="center"/>
          </w:tcPr>
          <w:p>
            <w:pPr>
              <w:spacing w:before="151" w:line="180" w:lineRule="auto"/>
              <w:ind w:firstLine="426"/>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刻章类型</w:t>
            </w:r>
          </w:p>
        </w:tc>
        <w:tc>
          <w:tcPr>
            <w:tcW w:w="7231" w:type="dxa"/>
            <w:gridSpan w:val="7"/>
            <w:tcBorders>
              <w:right w:val="single" w:color="000000" w:sz="6" w:space="0"/>
            </w:tcBorders>
            <w:vAlign w:val="center"/>
          </w:tcPr>
          <w:p>
            <w:pPr>
              <w:spacing w:before="11" w:line="162" w:lineRule="auto"/>
              <w:rPr>
                <w:rFonts w:ascii="Microsoft JhengHei" w:hAnsi="Microsoft JhengHei" w:eastAsia="Microsoft JhengHei" w:cs="Microsoft JhengHei"/>
                <w:sz w:val="24"/>
                <w:szCs w:val="24"/>
              </w:rPr>
            </w:pPr>
            <w:r>
              <w:rPr>
                <w:rFonts w:ascii="Microsoft JhengHei" w:hAnsi="Microsoft JhengHei" w:eastAsia="Microsoft JhengHei" w:cs="Microsoft JhengHei"/>
                <w:spacing w:val="9"/>
                <w:sz w:val="24"/>
                <w:szCs w:val="24"/>
              </w:rPr>
              <w:sym w:font="Wingdings 2" w:char="0052"/>
            </w:r>
            <w:r>
              <w:rPr>
                <w:rFonts w:hint="eastAsia" w:ascii="Microsoft JhengHei" w:hAnsi="Microsoft JhengHei" w:eastAsia="宋体" w:cs="Microsoft JhengHei"/>
                <w:spacing w:val="9"/>
                <w:sz w:val="24"/>
                <w:szCs w:val="24"/>
                <w:lang w:eastAsia="zh-CN"/>
              </w:rPr>
              <w:t>单位名称章</w:t>
            </w:r>
            <w:r>
              <w:rPr>
                <w:rFonts w:hint="eastAsia" w:ascii="Microsoft JhengHei" w:hAnsi="Microsoft JhengHei" w:eastAsia="宋体" w:cs="Microsoft JhengHei"/>
                <w:spacing w:val="9"/>
                <w:sz w:val="24"/>
                <w:szCs w:val="24"/>
                <w:lang w:val="en-US" w:eastAsia="zh-CN"/>
              </w:rPr>
              <w:t xml:space="preserve">        </w:t>
            </w:r>
            <w:r>
              <w:rPr>
                <w:rFonts w:ascii="Microsoft JhengHei" w:hAnsi="Microsoft JhengHei" w:eastAsia="Microsoft JhengHei" w:cs="Microsoft JhengHei"/>
                <w:spacing w:val="9"/>
                <w:sz w:val="24"/>
                <w:szCs w:val="24"/>
              </w:rPr>
              <w:sym w:font="Wingdings 2" w:char="0052"/>
            </w:r>
            <w:r>
              <w:rPr>
                <w:rFonts w:ascii="Microsoft JhengHei" w:hAnsi="Microsoft JhengHei" w:eastAsia="Microsoft JhengHei" w:cs="Microsoft JhengHei"/>
                <w:spacing w:val="9"/>
                <w:sz w:val="24"/>
                <w:szCs w:val="24"/>
              </w:rPr>
              <w:t>发票专用章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9"/>
                <w:sz w:val="24"/>
                <w:szCs w:val="24"/>
              </w:rPr>
              <w:sym w:font="Wingdings 2" w:char="0052"/>
            </w:r>
            <w:r>
              <w:rPr>
                <w:rFonts w:ascii="Microsoft JhengHei" w:hAnsi="Microsoft JhengHei" w:eastAsia="Microsoft JhengHei" w:cs="Microsoft JhengHei"/>
                <w:spacing w:val="9"/>
                <w:sz w:val="24"/>
                <w:szCs w:val="24"/>
              </w:rPr>
              <w:t>财务专用章</w:t>
            </w:r>
          </w:p>
          <w:p>
            <w:pPr>
              <w:spacing w:line="157" w:lineRule="auto"/>
              <w:rPr>
                <w:rFonts w:ascii="Microsoft JhengHei" w:hAnsi="Microsoft JhengHei" w:eastAsia="Microsoft JhengHei" w:cs="Microsoft JhengHei"/>
                <w:sz w:val="24"/>
                <w:szCs w:val="24"/>
              </w:rPr>
            </w:pPr>
            <w:r>
              <w:rPr>
                <w:rFonts w:ascii="Microsoft JhengHei" w:hAnsi="Microsoft JhengHei" w:eastAsia="Microsoft JhengHei" w:cs="Microsoft JhengHei"/>
                <w:spacing w:val="9"/>
                <w:sz w:val="24"/>
                <w:szCs w:val="24"/>
              </w:rPr>
              <w:t>□</w:t>
            </w:r>
            <w:r>
              <w:rPr>
                <w:rFonts w:hint="eastAsia" w:ascii="Microsoft JhengHei" w:hAnsi="Microsoft JhengHei" w:eastAsia="宋体" w:cs="Microsoft JhengHei"/>
                <w:spacing w:val="9"/>
                <w:sz w:val="24"/>
                <w:szCs w:val="24"/>
                <w:lang w:eastAsia="zh-CN"/>
              </w:rPr>
              <w:t>合同章</w:t>
            </w:r>
            <w:r>
              <w:rPr>
                <w:rFonts w:hint="eastAsia" w:ascii="Microsoft JhengHei" w:hAnsi="Microsoft JhengHei" w:eastAsia="宋体" w:cs="Microsoft JhengHei"/>
                <w:spacing w:val="9"/>
                <w:sz w:val="24"/>
                <w:szCs w:val="24"/>
                <w:lang w:val="en-US" w:eastAsia="zh-CN"/>
              </w:rPr>
              <w:t xml:space="preserve">               </w:t>
            </w:r>
            <w:r>
              <w:rPr>
                <w:rFonts w:ascii="Microsoft JhengHei" w:hAnsi="Microsoft JhengHei" w:eastAsia="Microsoft JhengHei" w:cs="Microsoft JhengHei"/>
                <w:spacing w:val="7"/>
                <w:sz w:val="24"/>
                <w:szCs w:val="24"/>
              </w:rPr>
              <w:t>□法定代表人名章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9017" w:type="dxa"/>
            <w:gridSpan w:val="9"/>
            <w:tcBorders>
              <w:left w:val="single" w:color="000000" w:sz="6" w:space="0"/>
              <w:right w:val="single" w:color="000000" w:sz="6" w:space="0"/>
            </w:tcBorders>
            <w:vAlign w:val="center"/>
          </w:tcPr>
          <w:p>
            <w:pPr>
              <w:spacing w:before="127" w:line="180" w:lineRule="auto"/>
              <w:ind w:firstLine="3922"/>
              <w:rPr>
                <w:rFonts w:ascii="Microsoft JhengHei" w:hAnsi="Microsoft JhengHei" w:eastAsia="Microsoft JhengHei" w:cs="Microsoft JhengHei"/>
                <w:sz w:val="24"/>
                <w:szCs w:val="24"/>
              </w:rPr>
            </w:pPr>
            <w:r>
              <w:rPr>
                <w:rFonts w:ascii="Microsoft JhengHei" w:hAnsi="Microsoft JhengHei" w:eastAsia="Microsoft JhengHei" w:cs="Microsoft JhengHei"/>
                <w:spacing w:val="12"/>
                <w:sz w:val="24"/>
                <w:szCs w:val="24"/>
              </w:rPr>
              <w:sym w:font="Wingdings 2" w:char="0052"/>
            </w:r>
            <w:r>
              <w:rPr>
                <w:rFonts w:ascii="Microsoft JhengHei" w:hAnsi="Microsoft JhengHei" w:eastAsia="Microsoft JhengHei" w:cs="Microsoft JhengHei"/>
                <w:spacing w:val="12"/>
                <w:sz w:val="24"/>
                <w:szCs w:val="24"/>
                <w14:textOutline w14:w="3048" w14:cap="flat" w14:cmpd="sng">
                  <w14:solidFill>
                    <w14:srgbClr w14:val="000000"/>
                  </w14:solidFill>
                  <w14:prstDash w14:val="solid"/>
                  <w14:miter w14:val="0"/>
                </w14:textOutline>
              </w:rPr>
              <w:t>银行开户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786" w:type="dxa"/>
            <w:gridSpan w:val="2"/>
            <w:tcBorders>
              <w:left w:val="single" w:color="000000" w:sz="6" w:space="0"/>
            </w:tcBorders>
            <w:vAlign w:val="center"/>
          </w:tcPr>
          <w:p>
            <w:pPr>
              <w:spacing w:before="129" w:line="180" w:lineRule="auto"/>
              <w:ind w:firstLine="659"/>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银行</w:t>
            </w:r>
          </w:p>
        </w:tc>
        <w:tc>
          <w:tcPr>
            <w:tcW w:w="2995" w:type="dxa"/>
            <w:gridSpan w:val="3"/>
            <w:vAlign w:val="center"/>
          </w:tcPr>
          <w:p>
            <w:pPr>
              <w:rPr>
                <w:rFonts w:hint="default" w:ascii="Microsoft JhengHei" w:eastAsia="宋体"/>
                <w:sz w:val="21"/>
                <w:lang w:val="en-US" w:eastAsia="zh-CN"/>
              </w:rPr>
            </w:pPr>
            <w:r>
              <w:rPr>
                <w:rFonts w:hint="eastAsia" w:ascii="Microsoft JhengHei" w:eastAsia="宋体"/>
                <w:sz w:val="21"/>
                <w:lang w:val="en-US" w:eastAsia="zh-CN"/>
              </w:rPr>
              <w:t xml:space="preserve">  XX银行</w:t>
            </w:r>
          </w:p>
        </w:tc>
        <w:tc>
          <w:tcPr>
            <w:tcW w:w="1441" w:type="dxa"/>
            <w:gridSpan w:val="2"/>
            <w:vAlign w:val="center"/>
          </w:tcPr>
          <w:p>
            <w:pPr>
              <w:spacing w:before="129" w:line="180" w:lineRule="auto"/>
              <w:ind w:firstLine="522"/>
              <w:rPr>
                <w:rFonts w:ascii="Microsoft JhengHei" w:hAnsi="Microsoft JhengHei" w:eastAsia="Microsoft JhengHei" w:cs="Microsoft JhengHei"/>
                <w:sz w:val="24"/>
                <w:szCs w:val="24"/>
              </w:rPr>
            </w:pPr>
            <w:r>
              <w:rPr>
                <w:rFonts w:ascii="Microsoft JhengHei" w:hAnsi="Microsoft JhengHei" w:eastAsia="Microsoft JhengHei" w:cs="Microsoft JhengHei"/>
                <w:spacing w:val="-11"/>
                <w:sz w:val="24"/>
                <w:szCs w:val="24"/>
              </w:rPr>
              <w:t>网点</w:t>
            </w:r>
          </w:p>
        </w:tc>
        <w:tc>
          <w:tcPr>
            <w:tcW w:w="2795" w:type="dxa"/>
            <w:gridSpan w:val="2"/>
            <w:tcBorders>
              <w:right w:val="single" w:color="000000" w:sz="6" w:space="0"/>
            </w:tcBorders>
            <w:vAlign w:val="center"/>
          </w:tcPr>
          <w:p>
            <w:pPr>
              <w:rPr>
                <w:rFonts w:hint="default" w:ascii="Microsoft JhengHei" w:eastAsia="宋体"/>
                <w:sz w:val="21"/>
                <w:lang w:val="en-US" w:eastAsia="zh-CN"/>
              </w:rPr>
            </w:pPr>
            <w:r>
              <w:rPr>
                <w:rFonts w:hint="eastAsia" w:ascii="Microsoft JhengHei" w:eastAsia="宋体"/>
                <w:sz w:val="21"/>
                <w:lang w:val="en-US" w:eastAsia="zh-CN"/>
              </w:rPr>
              <w:t xml:space="preserve"> XX营业部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9017" w:type="dxa"/>
            <w:gridSpan w:val="9"/>
            <w:tcBorders>
              <w:left w:val="single" w:color="000000" w:sz="6" w:space="0"/>
              <w:right w:val="single" w:color="000000" w:sz="6" w:space="0"/>
            </w:tcBorders>
            <w:vAlign w:val="center"/>
          </w:tcPr>
          <w:p>
            <w:pPr>
              <w:spacing w:before="130" w:line="180" w:lineRule="auto"/>
              <w:ind w:firstLine="3922"/>
              <w:rPr>
                <w:rFonts w:ascii="Microsoft JhengHei" w:hAnsi="Microsoft JhengHei" w:eastAsia="Microsoft JhengHei" w:cs="Microsoft JhengHei"/>
                <w:sz w:val="24"/>
                <w:szCs w:val="24"/>
              </w:rPr>
            </w:pPr>
            <w:r>
              <w:rPr>
                <w:rFonts w:ascii="Microsoft JhengHei" w:hAnsi="Microsoft JhengHei" w:eastAsia="Microsoft JhengHei" w:cs="Microsoft JhengHei"/>
                <w:spacing w:val="12"/>
                <w:sz w:val="24"/>
                <w:szCs w:val="24"/>
              </w:rPr>
              <w:sym w:font="Wingdings 2" w:char="0052"/>
            </w:r>
            <w:r>
              <w:rPr>
                <w:rFonts w:ascii="Microsoft JhengHei" w:hAnsi="Microsoft JhengHei" w:eastAsia="Microsoft JhengHei" w:cs="Microsoft JhengHei"/>
                <w:spacing w:val="12"/>
                <w:sz w:val="24"/>
                <w:szCs w:val="24"/>
                <w14:textOutline w14:w="3048" w14:cap="flat" w14:cmpd="sng">
                  <w14:solidFill>
                    <w14:srgbClr w14:val="000000"/>
                  </w14:solidFill>
                  <w14:prstDash w14:val="solid"/>
                  <w14:miter w14:val="0"/>
                </w14:textOutline>
              </w:rPr>
              <w:t>申领发票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061" w:type="dxa"/>
            <w:vMerge w:val="restart"/>
            <w:tcBorders>
              <w:left w:val="single" w:color="000000" w:sz="6" w:space="0"/>
              <w:bottom w:val="nil"/>
            </w:tcBorders>
            <w:vAlign w:val="top"/>
          </w:tcPr>
          <w:p>
            <w:pPr>
              <w:spacing w:line="259" w:lineRule="auto"/>
              <w:rPr>
                <w:rFonts w:ascii="Microsoft JhengHei"/>
                <w:sz w:val="21"/>
              </w:rPr>
            </w:pPr>
          </w:p>
          <w:p>
            <w:pPr>
              <w:spacing w:line="259" w:lineRule="auto"/>
              <w:rPr>
                <w:rFonts w:ascii="Microsoft JhengHei"/>
                <w:sz w:val="21"/>
              </w:rPr>
            </w:pPr>
          </w:p>
          <w:p>
            <w:pPr>
              <w:spacing w:line="259" w:lineRule="auto"/>
              <w:rPr>
                <w:rFonts w:ascii="Microsoft JhengHei"/>
                <w:sz w:val="21"/>
              </w:rPr>
            </w:pPr>
          </w:p>
          <w:p>
            <w:pPr>
              <w:spacing w:before="104" w:line="168" w:lineRule="auto"/>
              <w:ind w:left="57" w:right="49"/>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增值税一</w:t>
            </w:r>
            <w:r>
              <w:rPr>
                <w:rFonts w:ascii="Microsoft JhengHei" w:hAnsi="Microsoft JhengHei" w:eastAsia="Microsoft JhengHei" w:cs="Microsoft JhengHei"/>
                <w:sz w:val="24"/>
                <w:szCs w:val="24"/>
              </w:rPr>
              <w:t xml:space="preserve"> </w:t>
            </w:r>
            <w:r>
              <w:rPr>
                <w:rFonts w:ascii="Microsoft JhengHei" w:hAnsi="Microsoft JhengHei" w:eastAsia="Microsoft JhengHei" w:cs="Microsoft JhengHei"/>
                <w:spacing w:val="-4"/>
                <w:sz w:val="24"/>
                <w:szCs w:val="24"/>
              </w:rPr>
              <w:t>般纳税人</w:t>
            </w:r>
            <w:r>
              <w:rPr>
                <w:rFonts w:ascii="Microsoft JhengHei" w:hAnsi="Microsoft JhengHei" w:eastAsia="Microsoft JhengHei" w:cs="Microsoft JhengHei"/>
                <w:sz w:val="24"/>
                <w:szCs w:val="24"/>
              </w:rPr>
              <w:t xml:space="preserve"> </w:t>
            </w:r>
            <w:r>
              <w:rPr>
                <w:rFonts w:ascii="Microsoft JhengHei" w:hAnsi="Microsoft JhengHei" w:eastAsia="Microsoft JhengHei" w:cs="Microsoft JhengHei"/>
                <w:spacing w:val="-4"/>
                <w:sz w:val="24"/>
                <w:szCs w:val="24"/>
              </w:rPr>
              <w:t>资格登记</w:t>
            </w:r>
          </w:p>
        </w:tc>
        <w:tc>
          <w:tcPr>
            <w:tcW w:w="7956" w:type="dxa"/>
            <w:gridSpan w:val="8"/>
            <w:tcBorders>
              <w:right w:val="single" w:color="000000" w:sz="6" w:space="0"/>
            </w:tcBorders>
            <w:vAlign w:val="center"/>
          </w:tcPr>
          <w:p>
            <w:pPr>
              <w:spacing w:before="17" w:line="162" w:lineRule="auto"/>
              <w:ind w:firstLine="3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是否登记为增值税一般纳税人：是□；</w:t>
            </w:r>
            <w:r>
              <w:rPr>
                <w:rFonts w:ascii="Microsoft JhengHei" w:hAnsi="Microsoft JhengHei" w:eastAsia="Microsoft JhengHei" w:cs="Microsoft JhengHei"/>
                <w:spacing w:val="3"/>
                <w:w w:val="101"/>
                <w:sz w:val="24"/>
                <w:szCs w:val="24"/>
              </w:rPr>
              <w:t xml:space="preserve">     </w:t>
            </w:r>
            <w:r>
              <w:rPr>
                <w:rFonts w:ascii="Microsoft JhengHei" w:hAnsi="Microsoft JhengHei" w:eastAsia="Microsoft JhengHei" w:cs="Microsoft JhengHei"/>
                <w:spacing w:val="-2"/>
                <w:sz w:val="24"/>
                <w:szCs w:val="24"/>
              </w:rPr>
              <w:t>否</w:t>
            </w:r>
            <w:r>
              <w:rPr>
                <w:rFonts w:ascii="Microsoft JhengHei" w:hAnsi="Microsoft JhengHei" w:eastAsia="Microsoft JhengHei" w:cs="Microsoft JhengHei"/>
                <w:spacing w:val="-2"/>
                <w:sz w:val="24"/>
                <w:szCs w:val="24"/>
              </w:rPr>
              <w:sym w:font="Wingdings 2" w:char="0052"/>
            </w:r>
            <w:r>
              <w:rPr>
                <w:rFonts w:ascii="Microsoft JhengHei" w:hAnsi="Microsoft JhengHei" w:eastAsia="Microsoft JhengHei" w:cs="Microsoft JhengHei"/>
                <w:spacing w:val="52"/>
                <w:w w:val="101"/>
                <w:sz w:val="24"/>
                <w:szCs w:val="24"/>
              </w:rPr>
              <w:t xml:space="preserve"> </w:t>
            </w:r>
            <w:r>
              <w:rPr>
                <w:rFonts w:ascii="Microsoft JhengHei" w:hAnsi="Microsoft JhengHei" w:eastAsia="Microsoft JhengHei" w:cs="Microsoft JhengHei"/>
                <w:spacing w:val="-2"/>
                <w:sz w:val="24"/>
                <w:szCs w:val="24"/>
              </w:rPr>
              <w:t>（无需填写以下一般纳税人资</w:t>
            </w:r>
          </w:p>
          <w:p>
            <w:pPr>
              <w:spacing w:line="266" w:lineRule="exact"/>
              <w:ind w:firstLine="32"/>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position w:val="-1"/>
                <w:sz w:val="24"/>
                <w:szCs w:val="24"/>
              </w:rPr>
              <w:t>格登记信息）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061" w:type="dxa"/>
            <w:vMerge w:val="continue"/>
            <w:tcBorders>
              <w:top w:val="nil"/>
              <w:left w:val="single" w:color="000000" w:sz="6" w:space="0"/>
              <w:bottom w:val="nil"/>
            </w:tcBorders>
            <w:vAlign w:val="top"/>
          </w:tcPr>
          <w:p>
            <w:pPr>
              <w:rPr>
                <w:rFonts w:ascii="Microsoft JhengHei"/>
                <w:sz w:val="21"/>
              </w:rPr>
            </w:pPr>
          </w:p>
        </w:tc>
        <w:tc>
          <w:tcPr>
            <w:tcW w:w="2669" w:type="dxa"/>
            <w:gridSpan w:val="3"/>
            <w:vAlign w:val="center"/>
          </w:tcPr>
          <w:p>
            <w:pPr>
              <w:spacing w:before="223" w:line="180" w:lineRule="auto"/>
              <w:ind w:firstLine="37"/>
              <w:rPr>
                <w:rFonts w:ascii="Microsoft JhengHei" w:hAnsi="Microsoft JhengHei" w:eastAsia="Microsoft JhengHei" w:cs="Microsoft JhengHei"/>
                <w:sz w:val="24"/>
                <w:szCs w:val="24"/>
              </w:rPr>
            </w:pPr>
            <w:r>
              <w:rPr>
                <w:rFonts w:ascii="Microsoft JhengHei" w:hAnsi="Microsoft JhengHei" w:eastAsia="Microsoft JhengHei" w:cs="Microsoft JhengHei"/>
                <w:spacing w:val="-9"/>
                <w:sz w:val="24"/>
                <w:szCs w:val="24"/>
              </w:rPr>
              <w:t>纳税人类别：</w:t>
            </w:r>
          </w:p>
        </w:tc>
        <w:tc>
          <w:tcPr>
            <w:tcW w:w="5287" w:type="dxa"/>
            <w:gridSpan w:val="5"/>
            <w:tcBorders>
              <w:right w:val="single" w:color="000000" w:sz="6" w:space="0"/>
            </w:tcBorders>
            <w:vAlign w:val="center"/>
          </w:tcPr>
          <w:p>
            <w:pPr>
              <w:spacing w:before="84" w:line="171" w:lineRule="auto"/>
              <w:ind w:left="14" w:right="213" w:firstLine="26"/>
              <w:rPr>
                <w:rFonts w:ascii="Microsoft JhengHei" w:hAnsi="Microsoft JhengHei" w:eastAsia="Microsoft JhengHei" w:cs="Microsoft JhengHei"/>
                <w:sz w:val="24"/>
                <w:szCs w:val="24"/>
              </w:rPr>
            </w:pPr>
            <w:r>
              <w:rPr>
                <w:rFonts w:ascii="Microsoft JhengHei" w:hAnsi="Microsoft JhengHei" w:eastAsia="Microsoft JhengHei" w:cs="Microsoft JhengHei"/>
                <w:spacing w:val="15"/>
                <w:sz w:val="24"/>
                <w:szCs w:val="24"/>
              </w:rPr>
              <w:t>企业</w:t>
            </w:r>
            <w:r>
              <w:rPr>
                <w:rFonts w:ascii="Microsoft JhengHei" w:hAnsi="Microsoft JhengHei" w:eastAsia="Microsoft JhengHei" w:cs="Microsoft JhengHei"/>
                <w:spacing w:val="15"/>
                <w:sz w:val="24"/>
                <w:szCs w:val="24"/>
              </w:rPr>
              <w:sym w:font="Wingdings 2" w:char="0052"/>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15"/>
                <w:sz w:val="24"/>
                <w:szCs w:val="24"/>
              </w:rPr>
              <w:t>个体工商户□</w:t>
            </w:r>
            <w:r>
              <w:rPr>
                <w:rFonts w:ascii="Microsoft JhengHei" w:hAnsi="Microsoft JhengHei" w:eastAsia="Microsoft JhengHei" w:cs="Microsoft JhengHei"/>
                <w:spacing w:val="3"/>
                <w:w w:val="101"/>
                <w:sz w:val="24"/>
                <w:szCs w:val="24"/>
              </w:rPr>
              <w:t xml:space="preserve">    </w:t>
            </w:r>
            <w:r>
              <w:rPr>
                <w:rFonts w:ascii="Microsoft JhengHei" w:hAnsi="Microsoft JhengHei" w:eastAsia="Microsoft JhengHei" w:cs="Microsoft JhengHei"/>
                <w:spacing w:val="15"/>
                <w:sz w:val="24"/>
                <w:szCs w:val="24"/>
              </w:rPr>
              <w:t>农民合作社□</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15"/>
                <w:sz w:val="24"/>
                <w:szCs w:val="24"/>
              </w:rPr>
              <w:t>其他□</w:t>
            </w:r>
            <w:r>
              <w:rPr>
                <w:rFonts w:ascii="Microsoft JhengHei" w:hAnsi="Microsoft JhengHei" w:eastAsia="Microsoft JhengHei" w:cs="Microsoft JhengHei"/>
                <w:spacing w:val="1"/>
                <w:sz w:val="24"/>
                <w:szCs w:val="24"/>
              </w:rPr>
              <w:t xml:space="preserve"> </w:t>
            </w:r>
            <w:r>
              <w:rPr>
                <w:rFonts w:ascii="Microsoft JhengHei" w:hAnsi="Microsoft JhengHei" w:eastAsia="Microsoft JhengHei" w:cs="Microsoft JhengHei"/>
                <w:spacing w:val="10"/>
                <w:sz w:val="24"/>
                <w:szCs w:val="24"/>
              </w:rPr>
              <w:t>（请选择一个项目并在□内打“√”）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061" w:type="dxa"/>
            <w:vMerge w:val="continue"/>
            <w:tcBorders>
              <w:top w:val="nil"/>
              <w:left w:val="single" w:color="000000" w:sz="6" w:space="0"/>
              <w:bottom w:val="nil"/>
            </w:tcBorders>
            <w:vAlign w:val="top"/>
          </w:tcPr>
          <w:p>
            <w:pPr>
              <w:rPr>
                <w:rFonts w:ascii="Microsoft JhengHei"/>
                <w:sz w:val="21"/>
              </w:rPr>
            </w:pPr>
          </w:p>
        </w:tc>
        <w:tc>
          <w:tcPr>
            <w:tcW w:w="2669" w:type="dxa"/>
            <w:gridSpan w:val="3"/>
            <w:vAlign w:val="center"/>
          </w:tcPr>
          <w:p>
            <w:pPr>
              <w:spacing w:before="261" w:line="180" w:lineRule="auto"/>
              <w:ind w:firstLine="44"/>
              <w:rPr>
                <w:rFonts w:ascii="Microsoft JhengHei" w:hAnsi="Microsoft JhengHei" w:eastAsia="Microsoft JhengHei" w:cs="Microsoft JhengHei"/>
                <w:sz w:val="24"/>
                <w:szCs w:val="24"/>
              </w:rPr>
            </w:pPr>
            <w:r>
              <w:rPr>
                <w:rFonts w:ascii="Microsoft JhengHei" w:hAnsi="Microsoft JhengHei" w:eastAsia="Microsoft JhengHei" w:cs="Microsoft JhengHei"/>
                <w:spacing w:val="-9"/>
                <w:sz w:val="24"/>
                <w:szCs w:val="24"/>
              </w:rPr>
              <w:t>主营业务类别：</w:t>
            </w:r>
          </w:p>
        </w:tc>
        <w:tc>
          <w:tcPr>
            <w:tcW w:w="5287" w:type="dxa"/>
            <w:gridSpan w:val="5"/>
            <w:tcBorders>
              <w:right w:val="single" w:color="000000" w:sz="6" w:space="0"/>
            </w:tcBorders>
            <w:vAlign w:val="center"/>
          </w:tcPr>
          <w:p>
            <w:pPr>
              <w:spacing w:before="120" w:line="162" w:lineRule="auto"/>
              <w:ind w:firstLine="40"/>
              <w:rPr>
                <w:rFonts w:ascii="Microsoft JhengHei" w:hAnsi="Microsoft JhengHei" w:eastAsia="Microsoft JhengHei" w:cs="Microsoft JhengHei"/>
                <w:sz w:val="24"/>
                <w:szCs w:val="24"/>
              </w:rPr>
            </w:pPr>
            <w:r>
              <w:rPr>
                <w:rFonts w:ascii="Microsoft JhengHei" w:hAnsi="Microsoft JhengHei" w:eastAsia="Microsoft JhengHei" w:cs="Microsoft JhengHei"/>
                <w:spacing w:val="15"/>
                <w:w w:val="102"/>
                <w:sz w:val="24"/>
                <w:szCs w:val="24"/>
              </w:rPr>
              <w:t>企业□</w:t>
            </w:r>
            <w:r>
              <w:rPr>
                <w:rFonts w:ascii="Microsoft JhengHei" w:hAnsi="Microsoft JhengHei" w:eastAsia="Microsoft JhengHei" w:cs="Microsoft JhengHei"/>
                <w:spacing w:val="9"/>
                <w:sz w:val="24"/>
                <w:szCs w:val="24"/>
              </w:rPr>
              <w:t xml:space="preserve">    </w:t>
            </w:r>
            <w:r>
              <w:rPr>
                <w:rFonts w:ascii="Microsoft JhengHei" w:hAnsi="Microsoft JhengHei" w:eastAsia="Microsoft JhengHei" w:cs="Microsoft JhengHei"/>
                <w:spacing w:val="15"/>
                <w:w w:val="102"/>
                <w:sz w:val="24"/>
                <w:szCs w:val="24"/>
              </w:rPr>
              <w:t>商业□</w:t>
            </w:r>
            <w:r>
              <w:rPr>
                <w:rFonts w:ascii="Microsoft JhengHei" w:hAnsi="Microsoft JhengHei" w:eastAsia="Microsoft JhengHei" w:cs="Microsoft JhengHei"/>
                <w:spacing w:val="3"/>
                <w:w w:val="101"/>
                <w:sz w:val="24"/>
                <w:szCs w:val="24"/>
              </w:rPr>
              <w:t xml:space="preserve">    </w:t>
            </w:r>
            <w:r>
              <w:rPr>
                <w:rFonts w:ascii="Microsoft JhengHei" w:hAnsi="Microsoft JhengHei" w:eastAsia="Microsoft JhengHei" w:cs="Microsoft JhengHei"/>
                <w:spacing w:val="15"/>
                <w:w w:val="102"/>
                <w:sz w:val="24"/>
                <w:szCs w:val="24"/>
              </w:rPr>
              <w:t>服务业</w:t>
            </w:r>
            <w:r>
              <w:rPr>
                <w:rFonts w:ascii="Microsoft JhengHei" w:hAnsi="Microsoft JhengHei" w:eastAsia="Microsoft JhengHei" w:cs="Microsoft JhengHei"/>
                <w:spacing w:val="15"/>
                <w:w w:val="102"/>
                <w:sz w:val="24"/>
                <w:szCs w:val="24"/>
              </w:rPr>
              <w:sym w:font="Wingdings 2" w:char="0052"/>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15"/>
                <w:w w:val="102"/>
                <w:sz w:val="24"/>
                <w:szCs w:val="24"/>
              </w:rPr>
              <w:t>其他□</w:t>
            </w:r>
          </w:p>
          <w:p>
            <w:pPr>
              <w:spacing w:line="204" w:lineRule="auto"/>
              <w:ind w:firstLine="14"/>
              <w:rPr>
                <w:rFonts w:ascii="Microsoft JhengHei" w:hAnsi="Microsoft JhengHei" w:eastAsia="Microsoft JhengHei" w:cs="Microsoft JhengHei"/>
                <w:sz w:val="24"/>
                <w:szCs w:val="24"/>
              </w:rPr>
            </w:pPr>
            <w:r>
              <w:rPr>
                <w:rFonts w:ascii="Microsoft JhengHei" w:hAnsi="Microsoft JhengHei" w:eastAsia="Microsoft JhengHei" w:cs="Microsoft JhengHei"/>
                <w:spacing w:val="10"/>
                <w:sz w:val="24"/>
                <w:szCs w:val="24"/>
              </w:rPr>
              <w:t>（请选择一个项目并在□内打“√”）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061" w:type="dxa"/>
            <w:vMerge w:val="continue"/>
            <w:tcBorders>
              <w:top w:val="nil"/>
              <w:left w:val="single" w:color="000000" w:sz="6" w:space="0"/>
              <w:bottom w:val="nil"/>
            </w:tcBorders>
            <w:vAlign w:val="top"/>
          </w:tcPr>
          <w:p>
            <w:pPr>
              <w:rPr>
                <w:rFonts w:ascii="Microsoft JhengHei"/>
                <w:sz w:val="21"/>
              </w:rPr>
            </w:pPr>
          </w:p>
        </w:tc>
        <w:tc>
          <w:tcPr>
            <w:tcW w:w="2669" w:type="dxa"/>
            <w:gridSpan w:val="3"/>
            <w:vAlign w:val="center"/>
          </w:tcPr>
          <w:p>
            <w:pPr>
              <w:spacing w:before="171" w:line="180" w:lineRule="auto"/>
              <w:ind w:firstLine="33"/>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会计核算健全：</w:t>
            </w:r>
          </w:p>
        </w:tc>
        <w:tc>
          <w:tcPr>
            <w:tcW w:w="5287" w:type="dxa"/>
            <w:gridSpan w:val="5"/>
            <w:tcBorders>
              <w:right w:val="single" w:color="000000" w:sz="6" w:space="0"/>
            </w:tcBorders>
            <w:vAlign w:val="center"/>
          </w:tcPr>
          <w:p>
            <w:pPr>
              <w:spacing w:before="171" w:line="180" w:lineRule="auto"/>
              <w:ind w:firstLine="38"/>
              <w:rPr>
                <w:rFonts w:ascii="Microsoft JhengHei" w:hAnsi="Microsoft JhengHei" w:eastAsia="Microsoft JhengHei" w:cs="Microsoft JhengHei"/>
                <w:sz w:val="24"/>
                <w:szCs w:val="24"/>
              </w:rPr>
            </w:pPr>
            <w:r>
              <w:rPr>
                <w:rFonts w:ascii="Microsoft JhengHei" w:hAnsi="Microsoft JhengHei" w:eastAsia="Microsoft JhengHei" w:cs="Microsoft JhengHei"/>
                <w:spacing w:val="12"/>
                <w:sz w:val="24"/>
                <w:szCs w:val="24"/>
              </w:rPr>
              <w:t>是</w:t>
            </w:r>
            <w:r>
              <w:rPr>
                <w:rFonts w:ascii="Microsoft JhengHei" w:hAnsi="Microsoft JhengHei" w:eastAsia="Microsoft JhengHei" w:cs="Microsoft JhengHei"/>
                <w:spacing w:val="12"/>
                <w:sz w:val="24"/>
                <w:szCs w:val="24"/>
              </w:rPr>
              <w:sym w:font="Wingdings 2" w:char="0052"/>
            </w:r>
            <w:r>
              <w:rPr>
                <w:rFonts w:ascii="Microsoft JhengHei" w:hAnsi="Microsoft JhengHei" w:eastAsia="Microsoft JhengHei" w:cs="Microsoft JhengHei"/>
                <w:spacing w:val="12"/>
                <w:sz w:val="24"/>
                <w:szCs w:val="24"/>
              </w:rPr>
              <w:t>（请选择一个项目并在□内打“√”）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61" w:type="dxa"/>
            <w:vMerge w:val="continue"/>
            <w:tcBorders>
              <w:top w:val="nil"/>
              <w:left w:val="single" w:color="000000" w:sz="6" w:space="0"/>
            </w:tcBorders>
            <w:vAlign w:val="top"/>
          </w:tcPr>
          <w:p>
            <w:pPr>
              <w:rPr>
                <w:rFonts w:ascii="Microsoft JhengHei"/>
                <w:sz w:val="21"/>
              </w:rPr>
            </w:pPr>
          </w:p>
        </w:tc>
        <w:tc>
          <w:tcPr>
            <w:tcW w:w="4036" w:type="dxa"/>
            <w:gridSpan w:val="5"/>
            <w:vAlign w:val="center"/>
          </w:tcPr>
          <w:p>
            <w:pPr>
              <w:spacing w:before="248" w:line="180" w:lineRule="auto"/>
              <w:ind w:firstLine="46"/>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一般纳税人资格生效之日：</w:t>
            </w:r>
          </w:p>
        </w:tc>
        <w:tc>
          <w:tcPr>
            <w:tcW w:w="3920" w:type="dxa"/>
            <w:gridSpan w:val="3"/>
            <w:tcBorders>
              <w:right w:val="single" w:color="000000" w:sz="6" w:space="0"/>
            </w:tcBorders>
            <w:vAlign w:val="center"/>
          </w:tcPr>
          <w:p>
            <w:pPr>
              <w:spacing w:before="108" w:line="162" w:lineRule="auto"/>
              <w:ind w:firstLine="684"/>
              <w:rPr>
                <w:rFonts w:ascii="Microsoft JhengHei" w:hAnsi="Microsoft JhengHei" w:eastAsia="Microsoft JhengHei" w:cs="Microsoft JhengHei"/>
                <w:sz w:val="24"/>
                <w:szCs w:val="24"/>
              </w:rPr>
            </w:pPr>
            <w:r>
              <w:rPr>
                <w:rFonts w:ascii="Microsoft JhengHei" w:hAnsi="Microsoft JhengHei" w:eastAsia="Microsoft JhengHei" w:cs="Microsoft JhengHei"/>
                <w:spacing w:val="-10"/>
                <w:sz w:val="24"/>
                <w:szCs w:val="24"/>
              </w:rPr>
              <w:t>当月</w:t>
            </w:r>
            <w:r>
              <w:rPr>
                <w:rFonts w:ascii="Microsoft JhengHei" w:hAnsi="Microsoft JhengHei" w:eastAsia="Microsoft JhengHei" w:cs="Microsoft JhengHei"/>
                <w:spacing w:val="35"/>
                <w:sz w:val="24"/>
                <w:szCs w:val="24"/>
              </w:rPr>
              <w:t xml:space="preserve">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4"/>
                <w:sz w:val="24"/>
                <w:szCs w:val="24"/>
              </w:rPr>
              <w:t xml:space="preserve">  </w:t>
            </w:r>
            <w:r>
              <w:rPr>
                <w:rFonts w:ascii="Microsoft JhengHei" w:hAnsi="Microsoft JhengHei" w:eastAsia="Microsoft JhengHei" w:cs="Microsoft JhengHei"/>
                <w:spacing w:val="-10"/>
                <w:sz w:val="24"/>
                <w:szCs w:val="24"/>
              </w:rPr>
              <w:t>日□</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10"/>
                <w:sz w:val="24"/>
                <w:szCs w:val="24"/>
              </w:rPr>
              <w:t>次月</w:t>
            </w:r>
            <w:r>
              <w:rPr>
                <w:rFonts w:ascii="Microsoft JhengHei" w:hAnsi="Microsoft JhengHei" w:eastAsia="Microsoft JhengHei" w:cs="Microsoft JhengHei"/>
                <w:spacing w:val="29"/>
                <w:w w:val="101"/>
                <w:sz w:val="24"/>
                <w:szCs w:val="24"/>
              </w:rPr>
              <w:t xml:space="preserve">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4"/>
                <w:sz w:val="24"/>
                <w:szCs w:val="24"/>
              </w:rPr>
              <w:t xml:space="preserve">  </w:t>
            </w:r>
            <w:r>
              <w:rPr>
                <w:rFonts w:ascii="Microsoft JhengHei" w:hAnsi="Microsoft JhengHei" w:eastAsia="Microsoft JhengHei" w:cs="Microsoft JhengHei"/>
                <w:spacing w:val="-10"/>
                <w:sz w:val="24"/>
                <w:szCs w:val="24"/>
              </w:rPr>
              <w:t>日□</w:t>
            </w:r>
          </w:p>
          <w:p>
            <w:pPr>
              <w:spacing w:before="1" w:line="204" w:lineRule="auto"/>
              <w:ind w:firstLine="17"/>
              <w:rPr>
                <w:rFonts w:ascii="Microsoft JhengHei" w:hAnsi="Microsoft JhengHei" w:eastAsia="Microsoft JhengHei" w:cs="Microsoft JhengHei"/>
                <w:sz w:val="23"/>
                <w:szCs w:val="23"/>
              </w:rPr>
            </w:pPr>
            <w:r>
              <w:rPr>
                <w:rFonts w:ascii="Microsoft JhengHei" w:hAnsi="Microsoft JhengHei" w:eastAsia="Microsoft JhengHei" w:cs="Microsoft JhengHei"/>
                <w:spacing w:val="7"/>
                <w:sz w:val="23"/>
                <w:szCs w:val="23"/>
              </w:rPr>
              <w:t>（请选择一个项目并在□内打“√”）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061" w:type="dxa"/>
            <w:vMerge w:val="restart"/>
            <w:tcBorders>
              <w:left w:val="single" w:color="000000" w:sz="6" w:space="0"/>
              <w:bottom w:val="nil"/>
            </w:tcBorders>
            <w:vAlign w:val="top"/>
          </w:tcPr>
          <w:p>
            <w:pPr>
              <w:spacing w:line="246" w:lineRule="auto"/>
              <w:rPr>
                <w:rFonts w:ascii="Microsoft JhengHei"/>
                <w:sz w:val="21"/>
              </w:rPr>
            </w:pPr>
          </w:p>
          <w:p>
            <w:pPr>
              <w:spacing w:line="246" w:lineRule="auto"/>
              <w:rPr>
                <w:rFonts w:ascii="Microsoft JhengHei"/>
                <w:sz w:val="21"/>
              </w:rPr>
            </w:pPr>
          </w:p>
          <w:p>
            <w:pPr>
              <w:spacing w:line="246" w:lineRule="auto"/>
              <w:rPr>
                <w:rFonts w:ascii="Microsoft JhengHei"/>
                <w:sz w:val="21"/>
              </w:rPr>
            </w:pPr>
          </w:p>
          <w:p>
            <w:pPr>
              <w:spacing w:line="247" w:lineRule="auto"/>
              <w:rPr>
                <w:rFonts w:ascii="Microsoft JhengHei"/>
                <w:sz w:val="21"/>
              </w:rPr>
            </w:pPr>
          </w:p>
          <w:p>
            <w:pPr>
              <w:spacing w:line="247" w:lineRule="auto"/>
              <w:rPr>
                <w:rFonts w:ascii="Microsoft JhengHei"/>
                <w:sz w:val="21"/>
              </w:rPr>
            </w:pPr>
          </w:p>
          <w:p>
            <w:pPr>
              <w:spacing w:before="104" w:line="171" w:lineRule="auto"/>
              <w:ind w:left="73" w:right="68" w:hanging="33"/>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首次办税</w:t>
            </w:r>
            <w:r>
              <w:rPr>
                <w:rFonts w:ascii="Microsoft JhengHei" w:hAnsi="Microsoft JhengHei" w:eastAsia="Microsoft JhengHei" w:cs="Microsoft JhengHei"/>
                <w:spacing w:val="1"/>
                <w:sz w:val="24"/>
                <w:szCs w:val="24"/>
              </w:rPr>
              <w:t xml:space="preserve"> </w:t>
            </w:r>
            <w:r>
              <w:rPr>
                <w:rFonts w:ascii="Microsoft JhengHei" w:hAnsi="Microsoft JhengHei" w:eastAsia="Microsoft JhengHei" w:cs="Microsoft JhengHei"/>
                <w:spacing w:val="-14"/>
                <w:sz w:val="24"/>
                <w:szCs w:val="24"/>
              </w:rPr>
              <w:t>申领发票</w:t>
            </w:r>
          </w:p>
        </w:tc>
        <w:tc>
          <w:tcPr>
            <w:tcW w:w="1713" w:type="dxa"/>
            <w:gridSpan w:val="2"/>
            <w:vAlign w:val="center"/>
          </w:tcPr>
          <w:p>
            <w:pPr>
              <w:spacing w:before="159" w:line="180" w:lineRule="auto"/>
              <w:ind w:firstLine="14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发票种类名称</w:t>
            </w:r>
          </w:p>
        </w:tc>
        <w:tc>
          <w:tcPr>
            <w:tcW w:w="2323" w:type="dxa"/>
            <w:gridSpan w:val="3"/>
            <w:vAlign w:val="center"/>
          </w:tcPr>
          <w:p>
            <w:pPr>
              <w:spacing w:before="17" w:line="158" w:lineRule="auto"/>
              <w:ind w:left="456" w:right="439" w:firstLine="240"/>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单份发票</w:t>
            </w:r>
            <w:r>
              <w:rPr>
                <w:rFonts w:ascii="Microsoft JhengHei" w:hAnsi="Microsoft JhengHei" w:eastAsia="Microsoft JhengHei" w:cs="Microsoft JhengHei"/>
                <w:sz w:val="24"/>
                <w:szCs w:val="24"/>
              </w:rPr>
              <w:t xml:space="preserve">     </w:t>
            </w:r>
            <w:r>
              <w:rPr>
                <w:rFonts w:ascii="Microsoft JhengHei" w:hAnsi="Microsoft JhengHei" w:eastAsia="Microsoft JhengHei" w:cs="Microsoft JhengHei"/>
                <w:spacing w:val="-4"/>
                <w:sz w:val="24"/>
                <w:szCs w:val="24"/>
              </w:rPr>
              <w:t>最高开票限额</w:t>
            </w:r>
          </w:p>
        </w:tc>
        <w:tc>
          <w:tcPr>
            <w:tcW w:w="2167" w:type="dxa"/>
            <w:gridSpan w:val="2"/>
            <w:vAlign w:val="center"/>
          </w:tcPr>
          <w:p>
            <w:pPr>
              <w:spacing w:before="159" w:line="180" w:lineRule="auto"/>
              <w:ind w:firstLine="13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每月最高领票数量</w:t>
            </w:r>
          </w:p>
        </w:tc>
        <w:tc>
          <w:tcPr>
            <w:tcW w:w="1753" w:type="dxa"/>
            <w:tcBorders>
              <w:right w:val="single" w:color="000000" w:sz="6" w:space="0"/>
            </w:tcBorders>
            <w:vAlign w:val="center"/>
          </w:tcPr>
          <w:p>
            <w:pPr>
              <w:spacing w:before="159" w:line="180" w:lineRule="auto"/>
              <w:ind w:firstLine="40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领票方式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4" w:hRule="atLeast"/>
        </w:trPr>
        <w:tc>
          <w:tcPr>
            <w:tcW w:w="1061" w:type="dxa"/>
            <w:vMerge w:val="continue"/>
            <w:tcBorders>
              <w:top w:val="nil"/>
              <w:left w:val="single" w:color="000000" w:sz="6" w:space="0"/>
              <w:bottom w:val="nil"/>
            </w:tcBorders>
            <w:vAlign w:val="top"/>
          </w:tcPr>
          <w:p>
            <w:pPr>
              <w:rPr>
                <w:rFonts w:ascii="Microsoft JhengHei"/>
                <w:sz w:val="21"/>
              </w:rPr>
            </w:pPr>
          </w:p>
        </w:tc>
        <w:tc>
          <w:tcPr>
            <w:tcW w:w="1713" w:type="dxa"/>
            <w:gridSpan w:val="2"/>
            <w:vAlign w:val="center"/>
          </w:tcPr>
          <w:p>
            <w:pPr>
              <w:jc w:val="center"/>
              <w:rPr>
                <w:rFonts w:hint="default" w:ascii="Microsoft JhengHei" w:eastAsia="宋体"/>
                <w:sz w:val="21"/>
                <w:lang w:val="en-US" w:eastAsia="zh-CN"/>
              </w:rPr>
            </w:pPr>
            <w:r>
              <w:rPr>
                <w:rFonts w:hint="eastAsia" w:ascii="Microsoft JhengHei" w:eastAsia="宋体"/>
                <w:sz w:val="21"/>
                <w:lang w:eastAsia="zh-CN"/>
              </w:rPr>
              <w:t>增值税普通发票</w:t>
            </w:r>
            <w:r>
              <w:rPr>
                <w:rFonts w:hint="eastAsia" w:ascii="Microsoft JhengHei" w:eastAsia="宋体"/>
                <w:sz w:val="21"/>
                <w:lang w:val="en-US" w:eastAsia="zh-CN"/>
              </w:rPr>
              <w:t>/专用发票</w:t>
            </w:r>
          </w:p>
        </w:tc>
        <w:tc>
          <w:tcPr>
            <w:tcW w:w="2323" w:type="dxa"/>
            <w:gridSpan w:val="3"/>
            <w:vAlign w:val="center"/>
          </w:tcPr>
          <w:p>
            <w:pPr>
              <w:jc w:val="center"/>
              <w:rPr>
                <w:rFonts w:hint="default" w:ascii="Microsoft JhengHei" w:eastAsia="宋体"/>
                <w:sz w:val="21"/>
                <w:lang w:val="en-US" w:eastAsia="zh-CN"/>
              </w:rPr>
            </w:pPr>
            <w:r>
              <w:rPr>
                <w:rFonts w:hint="eastAsia" w:ascii="Microsoft JhengHei" w:eastAsia="宋体"/>
                <w:sz w:val="21"/>
                <w:lang w:val="en-US" w:eastAsia="zh-CN"/>
              </w:rPr>
              <w:t>10万元</w:t>
            </w:r>
          </w:p>
        </w:tc>
        <w:tc>
          <w:tcPr>
            <w:tcW w:w="2167" w:type="dxa"/>
            <w:gridSpan w:val="2"/>
            <w:vAlign w:val="center"/>
          </w:tcPr>
          <w:p>
            <w:pPr>
              <w:jc w:val="center"/>
              <w:rPr>
                <w:rFonts w:hint="default" w:ascii="Microsoft JhengHei" w:eastAsia="宋体"/>
                <w:sz w:val="21"/>
                <w:lang w:val="en-US" w:eastAsia="zh-CN"/>
              </w:rPr>
            </w:pPr>
            <w:r>
              <w:rPr>
                <w:rFonts w:hint="eastAsia" w:ascii="Microsoft JhengHei" w:eastAsia="宋体"/>
                <w:sz w:val="21"/>
                <w:lang w:val="en-US" w:eastAsia="zh-CN"/>
              </w:rPr>
              <w:t>25</w:t>
            </w:r>
          </w:p>
        </w:tc>
        <w:tc>
          <w:tcPr>
            <w:tcW w:w="1753" w:type="dxa"/>
            <w:tcBorders>
              <w:right w:val="single" w:color="000000" w:sz="6" w:space="0"/>
            </w:tcBorders>
            <w:vAlign w:val="center"/>
          </w:tcPr>
          <w:p>
            <w:pPr>
              <w:jc w:val="center"/>
              <w:rPr>
                <w:rFonts w:hint="eastAsia" w:ascii="Microsoft JhengHei" w:eastAsia="宋体"/>
                <w:sz w:val="21"/>
                <w:lang w:eastAsia="zh-CN"/>
              </w:rPr>
            </w:pPr>
            <w:r>
              <w:rPr>
                <w:rFonts w:hint="eastAsia" w:ascii="Microsoft JhengHei" w:eastAsia="宋体"/>
                <w:sz w:val="21"/>
                <w:lang w:eastAsia="zh-CN"/>
              </w:rPr>
              <w:t>验旧领新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8" w:hRule="atLeast"/>
        </w:trPr>
        <w:tc>
          <w:tcPr>
            <w:tcW w:w="1061" w:type="dxa"/>
            <w:vMerge w:val="continue"/>
            <w:tcBorders>
              <w:top w:val="nil"/>
              <w:left w:val="single" w:color="000000" w:sz="6" w:space="0"/>
              <w:bottom w:val="nil"/>
            </w:tcBorders>
            <w:vAlign w:val="top"/>
          </w:tcPr>
          <w:p>
            <w:pPr>
              <w:rPr>
                <w:rFonts w:ascii="Microsoft JhengHei"/>
                <w:sz w:val="21"/>
              </w:rPr>
            </w:pPr>
          </w:p>
        </w:tc>
        <w:tc>
          <w:tcPr>
            <w:tcW w:w="1713" w:type="dxa"/>
            <w:gridSpan w:val="2"/>
            <w:vAlign w:val="center"/>
          </w:tcPr>
          <w:p>
            <w:pPr>
              <w:jc w:val="center"/>
              <w:rPr>
                <w:rFonts w:ascii="Microsoft JhengHei"/>
                <w:sz w:val="21"/>
              </w:rPr>
            </w:pPr>
            <w:r>
              <w:rPr>
                <w:rFonts w:hint="eastAsia" w:ascii="Microsoft JhengHei" w:eastAsia="宋体"/>
                <w:sz w:val="21"/>
                <w:lang w:eastAsia="zh-CN"/>
              </w:rPr>
              <w:t>增值税电子普通发票</w:t>
            </w:r>
            <w:r>
              <w:rPr>
                <w:rFonts w:hint="eastAsia" w:ascii="Microsoft JhengHei" w:eastAsia="宋体"/>
                <w:sz w:val="21"/>
                <w:lang w:val="en-US" w:eastAsia="zh-CN"/>
              </w:rPr>
              <w:t>/专用发票</w:t>
            </w:r>
          </w:p>
        </w:tc>
        <w:tc>
          <w:tcPr>
            <w:tcW w:w="2323" w:type="dxa"/>
            <w:gridSpan w:val="3"/>
            <w:vAlign w:val="center"/>
          </w:tcPr>
          <w:p>
            <w:pPr>
              <w:jc w:val="center"/>
              <w:rPr>
                <w:rFonts w:hint="eastAsia" w:ascii="Microsoft JhengHei" w:eastAsia="宋体"/>
                <w:sz w:val="21"/>
                <w:lang w:val="en-US" w:eastAsia="zh-CN"/>
              </w:rPr>
            </w:pPr>
            <w:r>
              <w:rPr>
                <w:rFonts w:hint="eastAsia" w:ascii="Microsoft JhengHei" w:eastAsia="宋体"/>
                <w:sz w:val="21"/>
                <w:lang w:val="en-US" w:eastAsia="zh-CN"/>
              </w:rPr>
              <w:t>1万元</w:t>
            </w:r>
          </w:p>
        </w:tc>
        <w:tc>
          <w:tcPr>
            <w:tcW w:w="2167" w:type="dxa"/>
            <w:gridSpan w:val="2"/>
            <w:vAlign w:val="center"/>
          </w:tcPr>
          <w:p>
            <w:pPr>
              <w:jc w:val="center"/>
              <w:rPr>
                <w:rFonts w:hint="default" w:ascii="Microsoft JhengHei" w:eastAsia="宋体"/>
                <w:sz w:val="21"/>
                <w:lang w:val="en-US" w:eastAsia="zh-CN"/>
              </w:rPr>
            </w:pPr>
            <w:r>
              <w:rPr>
                <w:rFonts w:hint="eastAsia" w:ascii="Microsoft JhengHei" w:eastAsia="宋体"/>
                <w:sz w:val="21"/>
                <w:lang w:val="en-US" w:eastAsia="zh-CN"/>
              </w:rPr>
              <w:t>25</w:t>
            </w:r>
          </w:p>
        </w:tc>
        <w:tc>
          <w:tcPr>
            <w:tcW w:w="1753" w:type="dxa"/>
            <w:tcBorders>
              <w:right w:val="single" w:color="000000" w:sz="6" w:space="0"/>
            </w:tcBorders>
            <w:vAlign w:val="center"/>
          </w:tcPr>
          <w:p>
            <w:pPr>
              <w:jc w:val="center"/>
              <w:rPr>
                <w:rFonts w:ascii="Microsoft JhengHei"/>
                <w:sz w:val="21"/>
              </w:rPr>
            </w:pPr>
            <w:r>
              <w:rPr>
                <w:rFonts w:hint="eastAsia" w:ascii="Microsoft JhengHei" w:eastAsia="宋体"/>
                <w:sz w:val="21"/>
                <w:lang w:eastAsia="zh-CN"/>
              </w:rPr>
              <w:t>验旧领新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4" w:hRule="atLeast"/>
        </w:trPr>
        <w:tc>
          <w:tcPr>
            <w:tcW w:w="1061" w:type="dxa"/>
            <w:vMerge w:val="continue"/>
            <w:tcBorders>
              <w:top w:val="nil"/>
              <w:left w:val="single" w:color="000000" w:sz="6" w:space="0"/>
              <w:bottom w:val="nil"/>
            </w:tcBorders>
            <w:vAlign w:val="top"/>
          </w:tcPr>
          <w:p>
            <w:pPr>
              <w:rPr>
                <w:rFonts w:ascii="Microsoft JhengHei"/>
                <w:sz w:val="21"/>
              </w:rPr>
            </w:pPr>
          </w:p>
        </w:tc>
        <w:tc>
          <w:tcPr>
            <w:tcW w:w="1713" w:type="dxa"/>
            <w:gridSpan w:val="2"/>
            <w:vAlign w:val="center"/>
          </w:tcPr>
          <w:p>
            <w:pPr>
              <w:spacing w:before="138" w:line="180" w:lineRule="auto"/>
              <w:ind w:firstLine="499"/>
              <w:jc w:val="center"/>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领票人</w:t>
            </w:r>
          </w:p>
        </w:tc>
        <w:tc>
          <w:tcPr>
            <w:tcW w:w="2323" w:type="dxa"/>
            <w:gridSpan w:val="3"/>
            <w:vAlign w:val="center"/>
          </w:tcPr>
          <w:p>
            <w:pPr>
              <w:spacing w:before="138" w:line="180" w:lineRule="auto"/>
              <w:ind w:firstLine="689"/>
              <w:jc w:val="both"/>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联系电话</w:t>
            </w:r>
          </w:p>
        </w:tc>
        <w:tc>
          <w:tcPr>
            <w:tcW w:w="2167" w:type="dxa"/>
            <w:gridSpan w:val="2"/>
            <w:vAlign w:val="center"/>
          </w:tcPr>
          <w:p>
            <w:pPr>
              <w:spacing w:before="138" w:line="180" w:lineRule="auto"/>
              <w:ind w:firstLine="502"/>
              <w:jc w:val="both"/>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身份证类型</w:t>
            </w:r>
          </w:p>
        </w:tc>
        <w:tc>
          <w:tcPr>
            <w:tcW w:w="1753" w:type="dxa"/>
            <w:tcBorders>
              <w:right w:val="single" w:color="000000" w:sz="6" w:space="0"/>
            </w:tcBorders>
            <w:vAlign w:val="center"/>
          </w:tcPr>
          <w:p>
            <w:pPr>
              <w:spacing w:before="138" w:line="180" w:lineRule="auto"/>
              <w:ind w:firstLine="293"/>
              <w:jc w:val="both"/>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身份证号码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3" w:hRule="atLeast"/>
        </w:trPr>
        <w:tc>
          <w:tcPr>
            <w:tcW w:w="1061" w:type="dxa"/>
            <w:vMerge w:val="continue"/>
            <w:tcBorders>
              <w:top w:val="nil"/>
              <w:left w:val="single" w:color="000000" w:sz="6" w:space="0"/>
              <w:bottom w:val="nil"/>
            </w:tcBorders>
            <w:vAlign w:val="top"/>
          </w:tcPr>
          <w:p>
            <w:pPr>
              <w:rPr>
                <w:rFonts w:ascii="Microsoft JhengHei"/>
                <w:sz w:val="21"/>
              </w:rPr>
            </w:pPr>
          </w:p>
        </w:tc>
        <w:tc>
          <w:tcPr>
            <w:tcW w:w="1713" w:type="dxa"/>
            <w:gridSpan w:val="2"/>
            <w:vAlign w:val="center"/>
          </w:tcPr>
          <w:p>
            <w:pPr>
              <w:jc w:val="center"/>
              <w:rPr>
                <w:rFonts w:hint="eastAsia" w:ascii="Microsoft JhengHei" w:eastAsia="宋体"/>
                <w:sz w:val="21"/>
                <w:lang w:eastAsia="zh-CN"/>
              </w:rPr>
            </w:pPr>
            <w:r>
              <w:rPr>
                <w:rFonts w:hint="eastAsia" w:ascii="Microsoft JhengHei" w:eastAsia="宋体"/>
                <w:sz w:val="21"/>
                <w:lang w:eastAsia="zh-CN"/>
              </w:rPr>
              <w:t>王大军</w:t>
            </w:r>
          </w:p>
        </w:tc>
        <w:tc>
          <w:tcPr>
            <w:tcW w:w="2323" w:type="dxa"/>
            <w:gridSpan w:val="3"/>
            <w:vAlign w:val="center"/>
          </w:tcPr>
          <w:p>
            <w:pPr>
              <w:jc w:val="center"/>
              <w:rPr>
                <w:rFonts w:hint="default" w:ascii="Microsoft JhengHei" w:eastAsia="宋体"/>
                <w:sz w:val="21"/>
                <w:lang w:val="en-US" w:eastAsia="zh-CN"/>
              </w:rPr>
            </w:pPr>
            <w:r>
              <w:rPr>
                <w:rFonts w:hint="eastAsia" w:ascii="Microsoft JhengHei" w:eastAsia="宋体"/>
                <w:sz w:val="21"/>
                <w:lang w:val="en-US" w:eastAsia="zh-CN"/>
              </w:rPr>
              <w:t>13XXXXXXXXX</w:t>
            </w:r>
          </w:p>
        </w:tc>
        <w:tc>
          <w:tcPr>
            <w:tcW w:w="2167" w:type="dxa"/>
            <w:gridSpan w:val="2"/>
            <w:vAlign w:val="center"/>
          </w:tcPr>
          <w:p>
            <w:pPr>
              <w:jc w:val="center"/>
              <w:rPr>
                <w:rFonts w:hint="eastAsia" w:ascii="Microsoft JhengHei" w:eastAsia="宋体"/>
                <w:sz w:val="21"/>
                <w:lang w:eastAsia="zh-CN"/>
              </w:rPr>
            </w:pPr>
            <w:r>
              <w:rPr>
                <w:rFonts w:hint="eastAsia" w:ascii="Microsoft JhengHei" w:eastAsia="宋体"/>
                <w:sz w:val="21"/>
                <w:lang w:eastAsia="zh-CN"/>
              </w:rPr>
              <w:t>身份证</w:t>
            </w:r>
          </w:p>
        </w:tc>
        <w:tc>
          <w:tcPr>
            <w:tcW w:w="1753" w:type="dxa"/>
            <w:tcBorders>
              <w:right w:val="single" w:color="000000" w:sz="6" w:space="0"/>
            </w:tcBorders>
            <w:vAlign w:val="center"/>
          </w:tcPr>
          <w:p>
            <w:pPr>
              <w:jc w:val="center"/>
              <w:rPr>
                <w:rFonts w:hint="default" w:ascii="Microsoft JhengHei" w:eastAsia="宋体"/>
                <w:sz w:val="21"/>
                <w:lang w:val="en-US" w:eastAsia="zh-CN"/>
              </w:rPr>
            </w:pPr>
            <w:r>
              <w:rPr>
                <w:rFonts w:hint="eastAsia" w:ascii="Microsoft JhengHei" w:eastAsia="宋体"/>
                <w:sz w:val="21"/>
                <w:lang w:val="en-US" w:eastAsia="zh-CN"/>
              </w:rPr>
              <w:t>43XXXXXXXXX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061" w:type="dxa"/>
            <w:vMerge w:val="continue"/>
            <w:tcBorders>
              <w:top w:val="nil"/>
              <w:left w:val="single" w:color="000000" w:sz="6" w:space="0"/>
              <w:bottom w:val="nil"/>
            </w:tcBorders>
            <w:vAlign w:val="top"/>
          </w:tcPr>
          <w:p>
            <w:pPr>
              <w:rPr>
                <w:rFonts w:ascii="Microsoft JhengHei"/>
                <w:sz w:val="21"/>
              </w:rPr>
            </w:pPr>
          </w:p>
        </w:tc>
        <w:tc>
          <w:tcPr>
            <w:tcW w:w="1713" w:type="dxa"/>
            <w:gridSpan w:val="2"/>
            <w:vAlign w:val="center"/>
          </w:tcPr>
          <w:p>
            <w:pPr>
              <w:jc w:val="center"/>
              <w:rPr>
                <w:rFonts w:ascii="Microsoft JhengHei"/>
                <w:sz w:val="21"/>
              </w:rPr>
            </w:pPr>
          </w:p>
        </w:tc>
        <w:tc>
          <w:tcPr>
            <w:tcW w:w="2323" w:type="dxa"/>
            <w:gridSpan w:val="3"/>
            <w:vAlign w:val="center"/>
          </w:tcPr>
          <w:p>
            <w:pPr>
              <w:jc w:val="center"/>
              <w:rPr>
                <w:rFonts w:ascii="Microsoft JhengHei"/>
                <w:sz w:val="21"/>
              </w:rPr>
            </w:pPr>
          </w:p>
        </w:tc>
        <w:tc>
          <w:tcPr>
            <w:tcW w:w="2167" w:type="dxa"/>
            <w:gridSpan w:val="2"/>
            <w:vAlign w:val="center"/>
          </w:tcPr>
          <w:p>
            <w:pPr>
              <w:jc w:val="center"/>
              <w:rPr>
                <w:rFonts w:ascii="Microsoft JhengHei"/>
                <w:sz w:val="21"/>
              </w:rPr>
            </w:pPr>
          </w:p>
        </w:tc>
        <w:tc>
          <w:tcPr>
            <w:tcW w:w="1753" w:type="dxa"/>
            <w:tcBorders>
              <w:right w:val="single" w:color="000000" w:sz="6" w:space="0"/>
            </w:tcBorders>
            <w:vAlign w:val="center"/>
          </w:tcPr>
          <w:p>
            <w:pPr>
              <w:jc w:val="cente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1061" w:type="dxa"/>
            <w:vMerge w:val="continue"/>
            <w:tcBorders>
              <w:top w:val="nil"/>
              <w:left w:val="single" w:color="000000" w:sz="6" w:space="0"/>
              <w:bottom w:val="nil"/>
            </w:tcBorders>
            <w:vAlign w:val="top"/>
          </w:tcPr>
          <w:p>
            <w:pPr>
              <w:rPr>
                <w:rFonts w:ascii="Microsoft JhengHei"/>
                <w:sz w:val="21"/>
              </w:rPr>
            </w:pPr>
          </w:p>
        </w:tc>
        <w:tc>
          <w:tcPr>
            <w:tcW w:w="4036" w:type="dxa"/>
            <w:gridSpan w:val="5"/>
            <w:vAlign w:val="center"/>
          </w:tcPr>
          <w:p>
            <w:pPr>
              <w:spacing w:before="272" w:line="180" w:lineRule="auto"/>
              <w:ind w:firstLine="36"/>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税务行政许可申请事项：</w:t>
            </w:r>
          </w:p>
        </w:tc>
        <w:tc>
          <w:tcPr>
            <w:tcW w:w="3920" w:type="dxa"/>
            <w:gridSpan w:val="3"/>
            <w:tcBorders>
              <w:right w:val="single" w:color="000000" w:sz="6" w:space="0"/>
            </w:tcBorders>
            <w:vAlign w:val="center"/>
          </w:tcPr>
          <w:p>
            <w:pPr>
              <w:spacing w:before="131" w:line="171" w:lineRule="auto"/>
              <w:ind w:left="45" w:right="10" w:hanging="2"/>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增值税专用发票（增值税税控系统）</w:t>
            </w:r>
            <w:r>
              <w:rPr>
                <w:rFonts w:ascii="Microsoft JhengHei" w:hAnsi="Microsoft JhengHei" w:eastAsia="Microsoft JhengHei" w:cs="Microsoft JhengHei"/>
                <w:sz w:val="24"/>
                <w:szCs w:val="24"/>
              </w:rPr>
              <w:t xml:space="preserve"> </w:t>
            </w:r>
            <w:r>
              <w:rPr>
                <w:rFonts w:ascii="Microsoft JhengHei" w:hAnsi="Microsoft JhengHei" w:eastAsia="Microsoft JhengHei" w:cs="Microsoft JhengHei"/>
                <w:spacing w:val="-3"/>
                <w:sz w:val="24"/>
                <w:szCs w:val="24"/>
              </w:rPr>
              <w:t>最高开票限额审批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61" w:type="dxa"/>
            <w:vMerge w:val="continue"/>
            <w:tcBorders>
              <w:top w:val="nil"/>
              <w:left w:val="single" w:color="000000" w:sz="6" w:space="0"/>
              <w:bottom w:val="single" w:color="auto" w:sz="4" w:space="0"/>
            </w:tcBorders>
            <w:vAlign w:val="top"/>
          </w:tcPr>
          <w:p>
            <w:pPr>
              <w:rPr>
                <w:rFonts w:ascii="Microsoft JhengHei"/>
                <w:sz w:val="21"/>
              </w:rPr>
            </w:pPr>
          </w:p>
        </w:tc>
        <w:tc>
          <w:tcPr>
            <w:tcW w:w="4036" w:type="dxa"/>
            <w:gridSpan w:val="5"/>
            <w:tcBorders>
              <w:bottom w:val="single" w:color="auto" w:sz="4" w:space="0"/>
            </w:tcBorders>
            <w:vAlign w:val="center"/>
          </w:tcPr>
          <w:p>
            <w:pPr>
              <w:spacing w:before="114" w:line="171" w:lineRule="auto"/>
              <w:ind w:left="39" w:right="24" w:hanging="4"/>
              <w:rPr>
                <w:rFonts w:ascii="Microsoft JhengHei" w:hAnsi="Microsoft JhengHei" w:eastAsia="Microsoft JhengHei" w:cs="Microsoft JhengHei"/>
                <w:sz w:val="24"/>
                <w:szCs w:val="24"/>
              </w:rPr>
            </w:pPr>
            <w:r>
              <w:rPr>
                <w:rFonts w:ascii="Microsoft JhengHei" w:hAnsi="Microsoft JhengHei" w:eastAsia="Microsoft JhengHei" w:cs="Microsoft JhengHei"/>
                <w:spacing w:val="-7"/>
                <w:sz w:val="24"/>
                <w:szCs w:val="24"/>
              </w:rPr>
              <w:t>增值税专用发票（增值税税控系统）最</w:t>
            </w:r>
            <w:r>
              <w:rPr>
                <w:rFonts w:ascii="Microsoft JhengHei" w:hAnsi="Microsoft JhengHei" w:eastAsia="Microsoft JhengHei" w:cs="Microsoft JhengHei"/>
                <w:spacing w:val="9"/>
                <w:sz w:val="24"/>
                <w:szCs w:val="24"/>
              </w:rPr>
              <w:t xml:space="preserve"> </w:t>
            </w:r>
            <w:r>
              <w:rPr>
                <w:rFonts w:ascii="Microsoft JhengHei" w:hAnsi="Microsoft JhengHei" w:eastAsia="Microsoft JhengHei" w:cs="Microsoft JhengHei"/>
                <w:spacing w:val="-3"/>
                <w:sz w:val="24"/>
                <w:szCs w:val="24"/>
              </w:rPr>
              <w:t>高开票限额申请</w:t>
            </w:r>
          </w:p>
        </w:tc>
        <w:tc>
          <w:tcPr>
            <w:tcW w:w="3920" w:type="dxa"/>
            <w:gridSpan w:val="3"/>
            <w:tcBorders>
              <w:bottom w:val="single" w:color="auto" w:sz="4" w:space="0"/>
              <w:right w:val="single" w:color="000000" w:sz="6" w:space="0"/>
            </w:tcBorders>
            <w:vAlign w:val="center"/>
          </w:tcPr>
          <w:p>
            <w:pPr>
              <w:spacing w:before="114" w:line="171" w:lineRule="auto"/>
              <w:ind w:left="28" w:right="21" w:firstLine="397"/>
              <w:rPr>
                <w:rFonts w:ascii="Microsoft JhengHei" w:hAnsi="Microsoft JhengHei" w:eastAsia="Microsoft JhengHei" w:cs="Microsoft JhengHei"/>
                <w:sz w:val="24"/>
                <w:szCs w:val="24"/>
              </w:rPr>
            </w:pPr>
            <w:r>
              <w:rPr>
                <w:rFonts w:ascii="Microsoft JhengHei" w:hAnsi="Microsoft JhengHei" w:eastAsia="Microsoft JhengHei" w:cs="Microsoft JhengHei"/>
                <w:spacing w:val="14"/>
                <w:sz w:val="24"/>
                <w:szCs w:val="24"/>
              </w:rPr>
              <w:t>一千元□</w:t>
            </w:r>
            <w:r>
              <w:rPr>
                <w:rFonts w:ascii="Microsoft JhengHei" w:hAnsi="Microsoft JhengHei" w:eastAsia="Microsoft JhengHei" w:cs="Microsoft JhengHei"/>
                <w:spacing w:val="16"/>
                <w:w w:val="101"/>
                <w:sz w:val="24"/>
                <w:szCs w:val="24"/>
              </w:rPr>
              <w:t xml:space="preserve">  </w:t>
            </w:r>
            <w:r>
              <w:rPr>
                <w:rFonts w:ascii="Microsoft JhengHei" w:hAnsi="Microsoft JhengHei" w:eastAsia="Microsoft JhengHei" w:cs="Microsoft JhengHei"/>
                <w:spacing w:val="14"/>
                <w:sz w:val="24"/>
                <w:szCs w:val="24"/>
              </w:rPr>
              <w:t>一万元□</w:t>
            </w:r>
            <w:r>
              <w:rPr>
                <w:rFonts w:ascii="Microsoft JhengHei" w:hAnsi="Microsoft JhengHei" w:eastAsia="Microsoft JhengHei" w:cs="Microsoft JhengHei"/>
                <w:spacing w:val="10"/>
                <w:w w:val="101"/>
                <w:sz w:val="24"/>
                <w:szCs w:val="24"/>
              </w:rPr>
              <w:t xml:space="preserve">  </w:t>
            </w:r>
            <w:r>
              <w:rPr>
                <w:rFonts w:ascii="Microsoft JhengHei" w:hAnsi="Microsoft JhengHei" w:eastAsia="Microsoft JhengHei" w:cs="Microsoft JhengHei"/>
                <w:spacing w:val="14"/>
                <w:sz w:val="24"/>
                <w:szCs w:val="24"/>
              </w:rPr>
              <w:t>十万元□</w:t>
            </w:r>
            <w:r>
              <w:rPr>
                <w:rFonts w:ascii="Microsoft JhengHei" w:hAnsi="Microsoft JhengHei" w:eastAsia="Microsoft JhengHei" w:cs="Microsoft JhengHei"/>
                <w:sz w:val="24"/>
                <w:szCs w:val="24"/>
              </w:rPr>
              <w:t xml:space="preserve">       </w:t>
            </w:r>
            <w:r>
              <w:rPr>
                <w:rFonts w:ascii="Microsoft JhengHei" w:hAnsi="Microsoft JhengHei" w:eastAsia="Microsoft JhengHei" w:cs="Microsoft JhengHei"/>
                <w:spacing w:val="10"/>
                <w:sz w:val="24"/>
                <w:szCs w:val="24"/>
              </w:rPr>
              <w:t>（请选择一个项目并在□打“√”）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061" w:type="dxa"/>
            <w:tcBorders>
              <w:top w:val="single" w:color="auto" w:sz="4" w:space="0"/>
              <w:left w:val="single" w:color="auto" w:sz="4" w:space="0"/>
              <w:bottom w:val="single" w:color="auto" w:sz="4" w:space="0"/>
              <w:right w:val="single" w:color="auto" w:sz="4" w:space="0"/>
            </w:tcBorders>
            <w:vAlign w:val="top"/>
          </w:tcPr>
          <w:p>
            <w:pPr>
              <w:spacing w:before="290" w:line="171" w:lineRule="auto"/>
              <w:ind w:left="233" w:right="49" w:hanging="175"/>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税控设备</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7"/>
                <w:sz w:val="24"/>
                <w:szCs w:val="24"/>
              </w:rPr>
              <w:t>选</w:t>
            </w:r>
            <w:r>
              <w:rPr>
                <w:rFonts w:ascii="Microsoft JhengHei" w:hAnsi="Microsoft JhengHei" w:eastAsia="Microsoft JhengHei" w:cs="Microsoft JhengHei"/>
                <w:spacing w:val="8"/>
                <w:sz w:val="24"/>
                <w:szCs w:val="24"/>
              </w:rPr>
              <w:t xml:space="preserve">  </w:t>
            </w:r>
            <w:r>
              <w:rPr>
                <w:rFonts w:ascii="Microsoft JhengHei" w:hAnsi="Microsoft JhengHei" w:eastAsia="Microsoft JhengHei" w:cs="Microsoft JhengHei"/>
                <w:spacing w:val="-7"/>
                <w:sz w:val="24"/>
                <w:szCs w:val="24"/>
              </w:rPr>
              <w:t>择</w:t>
            </w:r>
          </w:p>
        </w:tc>
        <w:tc>
          <w:tcPr>
            <w:tcW w:w="7956" w:type="dxa"/>
            <w:gridSpan w:val="8"/>
            <w:tcBorders>
              <w:top w:val="single" w:color="auto" w:sz="4" w:space="0"/>
              <w:left w:val="single" w:color="auto" w:sz="4" w:space="0"/>
              <w:bottom w:val="single" w:color="auto" w:sz="4" w:space="0"/>
              <w:right w:val="single" w:color="auto" w:sz="4" w:space="0"/>
            </w:tcBorders>
            <w:vAlign w:val="center"/>
          </w:tcPr>
          <w:p>
            <w:pPr>
              <w:spacing w:before="148" w:line="180" w:lineRule="auto"/>
              <w:ind w:firstLine="33"/>
              <w:rPr>
                <w:rFonts w:ascii="Microsoft JhengHei" w:hAnsi="Microsoft JhengHei" w:eastAsia="Microsoft JhengHei" w:cs="Microsoft JhengHei"/>
                <w:sz w:val="24"/>
                <w:szCs w:val="24"/>
              </w:rPr>
            </w:pPr>
            <w:r>
              <w:rPr>
                <w:rFonts w:ascii="Microsoft JhengHei" w:hAnsi="Microsoft JhengHei" w:eastAsia="Microsoft JhengHei" w:cs="Microsoft JhengHei"/>
                <w:spacing w:val="-7"/>
                <w:sz w:val="24"/>
                <w:szCs w:val="24"/>
              </w:rPr>
              <w:t>是否领用税务</w:t>
            </w:r>
            <w:r>
              <w:rPr>
                <w:rFonts w:ascii="Microsoft JhengHei" w:hAnsi="Microsoft JhengHei" w:eastAsia="Microsoft JhengHei" w:cs="Microsoft JhengHei"/>
                <w:spacing w:val="30"/>
                <w:sz w:val="24"/>
                <w:szCs w:val="24"/>
              </w:rPr>
              <w:t xml:space="preserve"> </w:t>
            </w:r>
            <w:r>
              <w:rPr>
                <w:rFonts w:ascii="Times New Roman" w:hAnsi="Times New Roman" w:eastAsia="Times New Roman" w:cs="Times New Roman"/>
                <w:spacing w:val="-7"/>
                <w:sz w:val="24"/>
                <w:szCs w:val="24"/>
              </w:rPr>
              <w:t>Ukey</w:t>
            </w:r>
            <w:r>
              <w:rPr>
                <w:rFonts w:ascii="Microsoft JhengHei" w:hAnsi="Microsoft JhengHei" w:eastAsia="Microsoft JhengHei" w:cs="Microsoft JhengHei"/>
                <w:spacing w:val="-7"/>
                <w:sz w:val="24"/>
                <w:szCs w:val="24"/>
              </w:rPr>
              <w:t>（免费）是</w:t>
            </w:r>
            <w:r>
              <w:rPr>
                <w:rFonts w:ascii="Microsoft JhengHei" w:hAnsi="Microsoft JhengHei" w:eastAsia="Microsoft JhengHei" w:cs="Microsoft JhengHei"/>
                <w:spacing w:val="-7"/>
                <w:sz w:val="24"/>
                <w:szCs w:val="24"/>
              </w:rPr>
              <w:sym w:font="Wingdings 2" w:char="0052"/>
            </w:r>
            <w:r>
              <w:rPr>
                <w:rFonts w:ascii="Microsoft JhengHei" w:hAnsi="Microsoft JhengHei" w:eastAsia="Microsoft JhengHei" w:cs="Microsoft JhengHei"/>
                <w:sz w:val="24"/>
                <w:szCs w:val="24"/>
              </w:rPr>
              <w:t xml:space="preserve">                    </w:t>
            </w:r>
            <w:r>
              <w:rPr>
                <w:rFonts w:ascii="Microsoft JhengHei" w:hAnsi="Microsoft JhengHei" w:eastAsia="Microsoft JhengHei" w:cs="Microsoft JhengHei"/>
                <w:spacing w:val="-7"/>
                <w:sz w:val="24"/>
                <w:szCs w:val="24"/>
              </w:rPr>
              <w:t>否□</w:t>
            </w:r>
          </w:p>
        </w:tc>
      </w:tr>
    </w:tbl>
    <w:p>
      <w:r>
        <w:br w:type="page"/>
      </w:r>
    </w:p>
    <w:p/>
    <w:tbl>
      <w:tblPr>
        <w:tblStyle w:val="8"/>
        <w:tblW w:w="9017"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6"/>
        <w:gridCol w:w="1663"/>
        <w:gridCol w:w="1332"/>
        <w:gridCol w:w="1441"/>
        <w:gridCol w:w="1395"/>
        <w:gridCol w:w="14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017" w:type="dxa"/>
            <w:gridSpan w:val="6"/>
            <w:tcBorders>
              <w:top w:val="single" w:color="000000" w:sz="6" w:space="0"/>
              <w:left w:val="single" w:color="000000" w:sz="6" w:space="0"/>
              <w:right w:val="single" w:color="000000" w:sz="6" w:space="0"/>
            </w:tcBorders>
            <w:vAlign w:val="top"/>
          </w:tcPr>
          <w:p>
            <w:pPr>
              <w:spacing w:before="144" w:line="180" w:lineRule="auto"/>
              <w:ind w:firstLine="2718"/>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sym w:font="Wingdings 2" w:char="0052"/>
            </w:r>
            <w:r>
              <w:rPr>
                <w:rFonts w:ascii="Microsoft JhengHei" w:hAnsi="Microsoft JhengHei" w:eastAsia="Microsoft JhengHei" w:cs="Microsoft JhengHei"/>
                <w:spacing w:val="4"/>
                <w:sz w:val="24"/>
                <w:szCs w:val="24"/>
                <w14:textOutline w14:w="3048" w14:cap="flat" w14:cmpd="sng">
                  <w14:solidFill>
                    <w14:srgbClr w14:val="000000"/>
                  </w14:solidFill>
                  <w14:prstDash w14:val="solid"/>
                  <w14:miter w14:val="0"/>
                </w14:textOutline>
              </w:rPr>
              <w:t>员工参保和缴存住房公积金登记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786" w:type="dxa"/>
            <w:tcBorders>
              <w:left w:val="single" w:color="000000" w:sz="6" w:space="0"/>
            </w:tcBorders>
            <w:vAlign w:val="top"/>
          </w:tcPr>
          <w:p>
            <w:pPr>
              <w:spacing w:before="136" w:line="180" w:lineRule="auto"/>
              <w:ind w:firstLine="307"/>
              <w:rPr>
                <w:rFonts w:ascii="Microsoft JhengHei" w:hAnsi="Microsoft JhengHei" w:eastAsia="Microsoft JhengHei" w:cs="Microsoft JhengHei"/>
                <w:sz w:val="24"/>
                <w:szCs w:val="24"/>
              </w:rPr>
            </w:pPr>
            <w:r>
              <w:rPr>
                <w:rFonts w:ascii="Microsoft JhengHei" w:hAnsi="Microsoft JhengHei" w:eastAsia="Microsoft JhengHei" w:cs="Microsoft JhengHei"/>
                <w:spacing w:val="11"/>
                <w:sz w:val="24"/>
                <w:szCs w:val="24"/>
              </w:rPr>
              <w:sym w:font="Wingdings 2" w:char="0052"/>
            </w:r>
            <w:r>
              <w:rPr>
                <w:rFonts w:ascii="Microsoft JhengHei" w:hAnsi="Microsoft JhengHei" w:eastAsia="Microsoft JhengHei" w:cs="Microsoft JhengHei"/>
                <w:spacing w:val="11"/>
                <w:sz w:val="24"/>
                <w:szCs w:val="24"/>
              </w:rPr>
              <w:t>合并办理</w:t>
            </w:r>
          </w:p>
        </w:tc>
        <w:tc>
          <w:tcPr>
            <w:tcW w:w="1663" w:type="dxa"/>
            <w:vAlign w:val="center"/>
          </w:tcPr>
          <w:p>
            <w:pPr>
              <w:spacing w:before="136" w:line="180" w:lineRule="auto"/>
              <w:ind w:firstLine="241"/>
              <w:jc w:val="both"/>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参保联络员</w:t>
            </w:r>
          </w:p>
        </w:tc>
        <w:tc>
          <w:tcPr>
            <w:tcW w:w="1332" w:type="dxa"/>
            <w:vAlign w:val="center"/>
          </w:tcPr>
          <w:p>
            <w:pPr>
              <w:jc w:val="center"/>
              <w:rPr>
                <w:rFonts w:hint="default" w:ascii="Microsoft JhengHei" w:eastAsia="宋体"/>
                <w:sz w:val="21"/>
                <w:lang w:val="en-US" w:eastAsia="zh-CN"/>
              </w:rPr>
            </w:pPr>
            <w:r>
              <w:rPr>
                <w:rFonts w:hint="eastAsia" w:ascii="Microsoft JhengHei" w:eastAsia="宋体"/>
                <w:sz w:val="21"/>
                <w:lang w:val="en-US" w:eastAsia="zh-CN"/>
              </w:rPr>
              <w:t>王大军</w:t>
            </w:r>
          </w:p>
        </w:tc>
        <w:tc>
          <w:tcPr>
            <w:tcW w:w="1441" w:type="dxa"/>
            <w:vAlign w:val="center"/>
          </w:tcPr>
          <w:p>
            <w:pPr>
              <w:spacing w:before="136" w:line="180" w:lineRule="auto"/>
              <w:ind w:firstLine="250"/>
              <w:jc w:val="both"/>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联系电话</w:t>
            </w:r>
          </w:p>
        </w:tc>
        <w:tc>
          <w:tcPr>
            <w:tcW w:w="2795" w:type="dxa"/>
            <w:gridSpan w:val="2"/>
            <w:tcBorders>
              <w:right w:val="single" w:color="000000" w:sz="6" w:space="0"/>
            </w:tcBorders>
            <w:vAlign w:val="center"/>
          </w:tcPr>
          <w:p>
            <w:pPr>
              <w:jc w:val="center"/>
              <w:rPr>
                <w:rFonts w:hint="default" w:ascii="Microsoft JhengHei" w:eastAsia="宋体"/>
                <w:sz w:val="21"/>
                <w:lang w:val="en-US" w:eastAsia="zh-CN"/>
              </w:rPr>
            </w:pPr>
            <w:r>
              <w:rPr>
                <w:rFonts w:hint="eastAsia" w:ascii="Microsoft JhengHei" w:eastAsia="宋体"/>
                <w:sz w:val="21"/>
                <w:lang w:val="en-US" w:eastAsia="zh-CN"/>
              </w:rPr>
              <w:t>13XXXXXXXXXX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786" w:type="dxa"/>
            <w:vMerge w:val="restart"/>
            <w:tcBorders>
              <w:left w:val="single" w:color="000000" w:sz="6" w:space="0"/>
              <w:bottom w:val="nil"/>
            </w:tcBorders>
            <w:vAlign w:val="top"/>
          </w:tcPr>
          <w:p>
            <w:pPr>
              <w:spacing w:line="257" w:lineRule="auto"/>
              <w:rPr>
                <w:rFonts w:ascii="Microsoft JhengHei"/>
                <w:sz w:val="21"/>
              </w:rPr>
            </w:pPr>
          </w:p>
          <w:p>
            <w:pPr>
              <w:spacing w:line="258" w:lineRule="auto"/>
              <w:rPr>
                <w:rFonts w:ascii="Microsoft JhengHei"/>
                <w:sz w:val="21"/>
              </w:rPr>
            </w:pPr>
          </w:p>
          <w:p>
            <w:pPr>
              <w:spacing w:line="258" w:lineRule="auto"/>
              <w:rPr>
                <w:rFonts w:ascii="Microsoft JhengHei"/>
                <w:sz w:val="21"/>
              </w:rPr>
            </w:pPr>
          </w:p>
          <w:p>
            <w:pPr>
              <w:spacing w:before="104" w:line="185" w:lineRule="auto"/>
              <w:ind w:left="58" w:right="52" w:firstLine="240"/>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参保和缴存</w:t>
            </w:r>
            <w:r>
              <w:rPr>
                <w:rFonts w:ascii="Microsoft JhengHei" w:hAnsi="Microsoft JhengHei" w:eastAsia="Microsoft JhengHei" w:cs="Microsoft JhengHei"/>
                <w:w w:val="101"/>
                <w:sz w:val="24"/>
                <w:szCs w:val="24"/>
              </w:rPr>
              <w:t xml:space="preserve">     </w:t>
            </w:r>
            <w:r>
              <w:rPr>
                <w:rFonts w:ascii="Microsoft JhengHei" w:hAnsi="Microsoft JhengHei" w:eastAsia="Microsoft JhengHei" w:cs="Microsoft JhengHei"/>
                <w:spacing w:val="-3"/>
                <w:sz w:val="24"/>
                <w:szCs w:val="24"/>
              </w:rPr>
              <w:t>住房公积金员工</w:t>
            </w:r>
          </w:p>
        </w:tc>
        <w:tc>
          <w:tcPr>
            <w:tcW w:w="1663" w:type="dxa"/>
            <w:vAlign w:val="center"/>
          </w:tcPr>
          <w:p>
            <w:pPr>
              <w:spacing w:before="138" w:line="180" w:lineRule="auto"/>
              <w:ind w:firstLine="601"/>
              <w:jc w:val="both"/>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姓名</w:t>
            </w:r>
          </w:p>
        </w:tc>
        <w:tc>
          <w:tcPr>
            <w:tcW w:w="1332" w:type="dxa"/>
            <w:vAlign w:val="center"/>
          </w:tcPr>
          <w:p>
            <w:pPr>
              <w:spacing w:before="138" w:line="180" w:lineRule="auto"/>
              <w:ind w:firstLine="446"/>
              <w:jc w:val="both"/>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性别</w:t>
            </w:r>
          </w:p>
        </w:tc>
        <w:tc>
          <w:tcPr>
            <w:tcW w:w="1441" w:type="dxa"/>
            <w:vAlign w:val="center"/>
          </w:tcPr>
          <w:p>
            <w:pPr>
              <w:spacing w:before="138" w:line="180" w:lineRule="auto"/>
              <w:ind w:firstLine="518"/>
              <w:jc w:val="both"/>
              <w:rPr>
                <w:rFonts w:ascii="Microsoft JhengHei" w:hAnsi="Microsoft JhengHei" w:eastAsia="Microsoft JhengHei" w:cs="Microsoft JhengHei"/>
                <w:sz w:val="24"/>
                <w:szCs w:val="24"/>
              </w:rPr>
            </w:pPr>
            <w:r>
              <w:rPr>
                <w:rFonts w:ascii="Microsoft JhengHei" w:hAnsi="Microsoft JhengHei" w:eastAsia="Microsoft JhengHei" w:cs="Microsoft JhengHei"/>
                <w:spacing w:val="-10"/>
                <w:sz w:val="24"/>
                <w:szCs w:val="24"/>
              </w:rPr>
              <w:t>民族</w:t>
            </w:r>
          </w:p>
        </w:tc>
        <w:tc>
          <w:tcPr>
            <w:tcW w:w="1395" w:type="dxa"/>
            <w:vAlign w:val="center"/>
          </w:tcPr>
          <w:p>
            <w:pPr>
              <w:spacing w:before="138" w:line="180" w:lineRule="auto"/>
              <w:ind w:firstLine="234"/>
              <w:jc w:val="both"/>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证件号码</w:t>
            </w:r>
          </w:p>
        </w:tc>
        <w:tc>
          <w:tcPr>
            <w:tcW w:w="1400" w:type="dxa"/>
            <w:tcBorders>
              <w:right w:val="single" w:color="000000" w:sz="6" w:space="0"/>
            </w:tcBorders>
            <w:vAlign w:val="center"/>
          </w:tcPr>
          <w:p>
            <w:pPr>
              <w:spacing w:before="138" w:line="180" w:lineRule="auto"/>
              <w:ind w:firstLine="234"/>
              <w:jc w:val="both"/>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参保险种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786" w:type="dxa"/>
            <w:vMerge w:val="continue"/>
            <w:tcBorders>
              <w:top w:val="nil"/>
              <w:left w:val="single" w:color="000000" w:sz="6" w:space="0"/>
              <w:bottom w:val="nil"/>
            </w:tcBorders>
            <w:vAlign w:val="top"/>
          </w:tcPr>
          <w:p>
            <w:pPr>
              <w:rPr>
                <w:rFonts w:ascii="Microsoft JhengHei"/>
                <w:sz w:val="21"/>
              </w:rPr>
            </w:pPr>
          </w:p>
        </w:tc>
        <w:tc>
          <w:tcPr>
            <w:tcW w:w="1663" w:type="dxa"/>
            <w:vAlign w:val="center"/>
          </w:tcPr>
          <w:p>
            <w:pPr>
              <w:jc w:val="center"/>
              <w:rPr>
                <w:rFonts w:hint="default" w:ascii="Microsoft JhengHei" w:eastAsia="宋体"/>
                <w:sz w:val="21"/>
                <w:lang w:val="en-US" w:eastAsia="zh-CN"/>
              </w:rPr>
            </w:pPr>
            <w:r>
              <w:rPr>
                <w:rFonts w:hint="eastAsia" w:ascii="Microsoft JhengHei" w:eastAsia="宋体"/>
                <w:sz w:val="21"/>
                <w:lang w:val="en-US" w:eastAsia="zh-CN"/>
              </w:rPr>
              <w:t>王大军</w:t>
            </w:r>
          </w:p>
        </w:tc>
        <w:tc>
          <w:tcPr>
            <w:tcW w:w="1332" w:type="dxa"/>
            <w:vAlign w:val="center"/>
          </w:tcPr>
          <w:p>
            <w:pPr>
              <w:jc w:val="center"/>
              <w:rPr>
                <w:rFonts w:hint="eastAsia" w:ascii="Microsoft JhengHei" w:eastAsia="宋体"/>
                <w:sz w:val="21"/>
                <w:lang w:eastAsia="zh-CN"/>
              </w:rPr>
            </w:pPr>
            <w:r>
              <w:rPr>
                <w:rFonts w:hint="eastAsia" w:ascii="Microsoft JhengHei" w:eastAsia="宋体"/>
                <w:sz w:val="21"/>
                <w:lang w:eastAsia="zh-CN"/>
              </w:rPr>
              <w:t>男</w:t>
            </w:r>
          </w:p>
        </w:tc>
        <w:tc>
          <w:tcPr>
            <w:tcW w:w="1441" w:type="dxa"/>
            <w:vAlign w:val="center"/>
          </w:tcPr>
          <w:p>
            <w:pPr>
              <w:jc w:val="center"/>
              <w:rPr>
                <w:rFonts w:hint="eastAsia" w:ascii="Microsoft JhengHei" w:eastAsia="宋体"/>
                <w:sz w:val="21"/>
                <w:lang w:eastAsia="zh-CN"/>
              </w:rPr>
            </w:pPr>
            <w:r>
              <w:rPr>
                <w:rFonts w:hint="eastAsia" w:ascii="Microsoft JhengHei" w:eastAsia="宋体"/>
                <w:sz w:val="21"/>
                <w:lang w:eastAsia="zh-CN"/>
              </w:rPr>
              <w:t>汉族</w:t>
            </w:r>
          </w:p>
        </w:tc>
        <w:tc>
          <w:tcPr>
            <w:tcW w:w="1395" w:type="dxa"/>
            <w:vAlign w:val="center"/>
          </w:tcPr>
          <w:p>
            <w:pPr>
              <w:jc w:val="center"/>
              <w:rPr>
                <w:rFonts w:hint="default" w:ascii="Microsoft JhengHei" w:eastAsia="宋体"/>
                <w:sz w:val="21"/>
                <w:lang w:val="en-US" w:eastAsia="zh-CN"/>
              </w:rPr>
            </w:pPr>
            <w:r>
              <w:rPr>
                <w:rFonts w:hint="eastAsia" w:ascii="Microsoft JhengHei" w:eastAsia="宋体"/>
                <w:sz w:val="21"/>
                <w:lang w:val="en-US" w:eastAsia="zh-CN"/>
              </w:rPr>
              <w:t>43XXXXXXXX</w:t>
            </w:r>
          </w:p>
        </w:tc>
        <w:tc>
          <w:tcPr>
            <w:tcW w:w="1400" w:type="dxa"/>
            <w:tcBorders>
              <w:right w:val="single" w:color="000000" w:sz="6" w:space="0"/>
            </w:tcBorders>
            <w:vAlign w:val="center"/>
          </w:tcPr>
          <w:p>
            <w:pPr>
              <w:jc w:val="center"/>
              <w:rPr>
                <w:rFonts w:hint="default" w:ascii="Microsoft JhengHei" w:eastAsia="宋体"/>
                <w:sz w:val="21"/>
                <w:lang w:val="en-US" w:eastAsia="zh-CN"/>
              </w:rPr>
            </w:pPr>
            <w:r>
              <w:rPr>
                <w:rFonts w:hint="eastAsia" w:ascii="Microsoft JhengHei" w:eastAsia="宋体"/>
                <w:sz w:val="21"/>
                <w:lang w:val="en-US" w:eastAsia="zh-CN"/>
              </w:rPr>
              <w:t>养老保险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786" w:type="dxa"/>
            <w:vMerge w:val="continue"/>
            <w:tcBorders>
              <w:top w:val="nil"/>
              <w:left w:val="single" w:color="000000" w:sz="6" w:space="0"/>
              <w:bottom w:val="nil"/>
            </w:tcBorders>
            <w:vAlign w:val="top"/>
          </w:tcPr>
          <w:p>
            <w:pPr>
              <w:rPr>
                <w:rFonts w:ascii="Microsoft JhengHei"/>
                <w:sz w:val="21"/>
              </w:rPr>
            </w:pPr>
          </w:p>
        </w:tc>
        <w:tc>
          <w:tcPr>
            <w:tcW w:w="1663" w:type="dxa"/>
            <w:vAlign w:val="center"/>
          </w:tcPr>
          <w:p>
            <w:pPr>
              <w:jc w:val="center"/>
              <w:rPr>
                <w:rFonts w:ascii="Microsoft JhengHei"/>
                <w:sz w:val="21"/>
              </w:rPr>
            </w:pPr>
          </w:p>
        </w:tc>
        <w:tc>
          <w:tcPr>
            <w:tcW w:w="1332" w:type="dxa"/>
            <w:vAlign w:val="center"/>
          </w:tcPr>
          <w:p>
            <w:pPr>
              <w:jc w:val="center"/>
              <w:rPr>
                <w:rFonts w:ascii="Microsoft JhengHei"/>
                <w:sz w:val="21"/>
              </w:rPr>
            </w:pPr>
          </w:p>
        </w:tc>
        <w:tc>
          <w:tcPr>
            <w:tcW w:w="1441" w:type="dxa"/>
            <w:vAlign w:val="center"/>
          </w:tcPr>
          <w:p>
            <w:pPr>
              <w:jc w:val="center"/>
              <w:rPr>
                <w:rFonts w:ascii="Microsoft JhengHei"/>
                <w:sz w:val="21"/>
              </w:rPr>
            </w:pPr>
          </w:p>
        </w:tc>
        <w:tc>
          <w:tcPr>
            <w:tcW w:w="1395" w:type="dxa"/>
            <w:vAlign w:val="center"/>
          </w:tcPr>
          <w:p>
            <w:pPr>
              <w:jc w:val="center"/>
              <w:rPr>
                <w:rFonts w:ascii="Microsoft JhengHei"/>
                <w:sz w:val="21"/>
              </w:rPr>
            </w:pPr>
          </w:p>
        </w:tc>
        <w:tc>
          <w:tcPr>
            <w:tcW w:w="1400" w:type="dxa"/>
            <w:tcBorders>
              <w:right w:val="single" w:color="000000" w:sz="6" w:space="0"/>
            </w:tcBorders>
            <w:vAlign w:val="center"/>
          </w:tcPr>
          <w:p>
            <w:pPr>
              <w:jc w:val="cente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786" w:type="dxa"/>
            <w:vMerge w:val="continue"/>
            <w:tcBorders>
              <w:top w:val="nil"/>
              <w:left w:val="single" w:color="000000" w:sz="6" w:space="0"/>
              <w:bottom w:val="nil"/>
            </w:tcBorders>
            <w:vAlign w:val="top"/>
          </w:tcPr>
          <w:p>
            <w:pPr>
              <w:rPr>
                <w:rFonts w:ascii="Microsoft JhengHei"/>
                <w:sz w:val="21"/>
              </w:rPr>
            </w:pPr>
          </w:p>
        </w:tc>
        <w:tc>
          <w:tcPr>
            <w:tcW w:w="1663" w:type="dxa"/>
            <w:vAlign w:val="center"/>
          </w:tcPr>
          <w:p>
            <w:pPr>
              <w:jc w:val="center"/>
              <w:rPr>
                <w:rFonts w:ascii="Microsoft JhengHei"/>
                <w:sz w:val="21"/>
              </w:rPr>
            </w:pPr>
          </w:p>
        </w:tc>
        <w:tc>
          <w:tcPr>
            <w:tcW w:w="1332" w:type="dxa"/>
            <w:vAlign w:val="center"/>
          </w:tcPr>
          <w:p>
            <w:pPr>
              <w:jc w:val="center"/>
              <w:rPr>
                <w:rFonts w:ascii="Microsoft JhengHei"/>
                <w:sz w:val="21"/>
              </w:rPr>
            </w:pPr>
          </w:p>
        </w:tc>
        <w:tc>
          <w:tcPr>
            <w:tcW w:w="1441" w:type="dxa"/>
            <w:vAlign w:val="center"/>
          </w:tcPr>
          <w:p>
            <w:pPr>
              <w:jc w:val="center"/>
              <w:rPr>
                <w:rFonts w:ascii="Microsoft JhengHei"/>
                <w:sz w:val="21"/>
              </w:rPr>
            </w:pPr>
          </w:p>
        </w:tc>
        <w:tc>
          <w:tcPr>
            <w:tcW w:w="1395" w:type="dxa"/>
            <w:vAlign w:val="center"/>
          </w:tcPr>
          <w:p>
            <w:pPr>
              <w:jc w:val="center"/>
              <w:rPr>
                <w:rFonts w:ascii="Microsoft JhengHei"/>
                <w:sz w:val="21"/>
              </w:rPr>
            </w:pPr>
          </w:p>
        </w:tc>
        <w:tc>
          <w:tcPr>
            <w:tcW w:w="1400" w:type="dxa"/>
            <w:tcBorders>
              <w:right w:val="single" w:color="000000" w:sz="6" w:space="0"/>
            </w:tcBorders>
            <w:vAlign w:val="center"/>
          </w:tcPr>
          <w:p>
            <w:pPr>
              <w:jc w:val="cente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786" w:type="dxa"/>
            <w:vMerge w:val="continue"/>
            <w:tcBorders>
              <w:top w:val="nil"/>
              <w:left w:val="single" w:color="000000" w:sz="6" w:space="0"/>
              <w:bottom w:val="nil"/>
            </w:tcBorders>
            <w:vAlign w:val="top"/>
          </w:tcPr>
          <w:p>
            <w:pPr>
              <w:rPr>
                <w:rFonts w:ascii="Microsoft JhengHei"/>
                <w:sz w:val="21"/>
              </w:rPr>
            </w:pPr>
          </w:p>
        </w:tc>
        <w:tc>
          <w:tcPr>
            <w:tcW w:w="1663" w:type="dxa"/>
            <w:vAlign w:val="center"/>
          </w:tcPr>
          <w:p>
            <w:pPr>
              <w:jc w:val="center"/>
              <w:rPr>
                <w:rFonts w:ascii="Microsoft JhengHei"/>
                <w:sz w:val="21"/>
              </w:rPr>
            </w:pPr>
          </w:p>
        </w:tc>
        <w:tc>
          <w:tcPr>
            <w:tcW w:w="1332" w:type="dxa"/>
            <w:vAlign w:val="center"/>
          </w:tcPr>
          <w:p>
            <w:pPr>
              <w:jc w:val="center"/>
              <w:rPr>
                <w:rFonts w:ascii="Microsoft JhengHei"/>
                <w:sz w:val="21"/>
              </w:rPr>
            </w:pPr>
          </w:p>
        </w:tc>
        <w:tc>
          <w:tcPr>
            <w:tcW w:w="1441" w:type="dxa"/>
            <w:vAlign w:val="center"/>
          </w:tcPr>
          <w:p>
            <w:pPr>
              <w:jc w:val="center"/>
              <w:rPr>
                <w:rFonts w:ascii="Microsoft JhengHei"/>
                <w:sz w:val="21"/>
              </w:rPr>
            </w:pPr>
          </w:p>
        </w:tc>
        <w:tc>
          <w:tcPr>
            <w:tcW w:w="1395" w:type="dxa"/>
            <w:vAlign w:val="center"/>
          </w:tcPr>
          <w:p>
            <w:pPr>
              <w:jc w:val="center"/>
              <w:rPr>
                <w:rFonts w:ascii="Microsoft JhengHei"/>
                <w:sz w:val="21"/>
              </w:rPr>
            </w:pPr>
          </w:p>
        </w:tc>
        <w:tc>
          <w:tcPr>
            <w:tcW w:w="1400" w:type="dxa"/>
            <w:tcBorders>
              <w:right w:val="single" w:color="000000" w:sz="6" w:space="0"/>
            </w:tcBorders>
            <w:vAlign w:val="center"/>
          </w:tcPr>
          <w:p>
            <w:pPr>
              <w:jc w:val="cente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786" w:type="dxa"/>
            <w:vMerge w:val="continue"/>
            <w:tcBorders>
              <w:top w:val="nil"/>
              <w:left w:val="single" w:color="000000" w:sz="6" w:space="0"/>
            </w:tcBorders>
            <w:vAlign w:val="top"/>
          </w:tcPr>
          <w:p>
            <w:pPr>
              <w:rPr>
                <w:rFonts w:ascii="Microsoft JhengHei"/>
                <w:sz w:val="21"/>
              </w:rPr>
            </w:pPr>
          </w:p>
        </w:tc>
        <w:tc>
          <w:tcPr>
            <w:tcW w:w="1663" w:type="dxa"/>
            <w:vAlign w:val="center"/>
          </w:tcPr>
          <w:p>
            <w:pPr>
              <w:jc w:val="center"/>
              <w:rPr>
                <w:rFonts w:ascii="Microsoft JhengHei"/>
                <w:sz w:val="21"/>
              </w:rPr>
            </w:pPr>
          </w:p>
        </w:tc>
        <w:tc>
          <w:tcPr>
            <w:tcW w:w="1332" w:type="dxa"/>
            <w:vAlign w:val="center"/>
          </w:tcPr>
          <w:p>
            <w:pPr>
              <w:jc w:val="center"/>
              <w:rPr>
                <w:rFonts w:ascii="Microsoft JhengHei"/>
                <w:sz w:val="21"/>
              </w:rPr>
            </w:pPr>
          </w:p>
        </w:tc>
        <w:tc>
          <w:tcPr>
            <w:tcW w:w="1441" w:type="dxa"/>
            <w:vAlign w:val="center"/>
          </w:tcPr>
          <w:p>
            <w:pPr>
              <w:jc w:val="center"/>
              <w:rPr>
                <w:rFonts w:ascii="Microsoft JhengHei"/>
                <w:sz w:val="21"/>
              </w:rPr>
            </w:pPr>
          </w:p>
        </w:tc>
        <w:tc>
          <w:tcPr>
            <w:tcW w:w="1395" w:type="dxa"/>
            <w:vAlign w:val="center"/>
          </w:tcPr>
          <w:p>
            <w:pPr>
              <w:jc w:val="center"/>
              <w:rPr>
                <w:rFonts w:ascii="Microsoft JhengHei"/>
                <w:sz w:val="21"/>
              </w:rPr>
            </w:pPr>
          </w:p>
        </w:tc>
        <w:tc>
          <w:tcPr>
            <w:tcW w:w="1400" w:type="dxa"/>
            <w:tcBorders>
              <w:right w:val="single" w:color="000000" w:sz="6" w:space="0"/>
            </w:tcBorders>
            <w:vAlign w:val="center"/>
          </w:tcPr>
          <w:p>
            <w:pPr>
              <w:jc w:val="cente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786" w:type="dxa"/>
            <w:tcBorders>
              <w:left w:val="single" w:color="000000" w:sz="6" w:space="0"/>
            </w:tcBorders>
            <w:vAlign w:val="top"/>
          </w:tcPr>
          <w:p>
            <w:pPr>
              <w:spacing w:before="145" w:line="180" w:lineRule="auto"/>
              <w:ind w:firstLine="307"/>
              <w:rPr>
                <w:rFonts w:ascii="Microsoft JhengHei" w:hAnsi="Microsoft JhengHei" w:eastAsia="Microsoft JhengHei" w:cs="Microsoft JhengHei"/>
                <w:sz w:val="24"/>
                <w:szCs w:val="24"/>
              </w:rPr>
            </w:pPr>
            <w:r>
              <w:rPr>
                <w:rFonts w:ascii="Microsoft JhengHei" w:hAnsi="Microsoft JhengHei" w:eastAsia="Microsoft JhengHei" w:cs="Microsoft JhengHei"/>
                <w:spacing w:val="11"/>
                <w:sz w:val="24"/>
                <w:szCs w:val="24"/>
              </w:rPr>
              <w:t>□自行申报</w:t>
            </w:r>
          </w:p>
        </w:tc>
        <w:tc>
          <w:tcPr>
            <w:tcW w:w="7231" w:type="dxa"/>
            <w:gridSpan w:val="5"/>
            <w:tcBorders>
              <w:right w:val="single" w:color="000000" w:sz="6" w:space="0"/>
            </w:tcBorders>
            <w:vAlign w:val="center"/>
          </w:tcPr>
          <w:p>
            <w:pPr>
              <w:jc w:val="cente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9017" w:type="dxa"/>
            <w:gridSpan w:val="6"/>
            <w:tcBorders>
              <w:left w:val="single" w:color="000000" w:sz="6" w:space="0"/>
              <w:right w:val="single" w:color="000000" w:sz="6" w:space="0"/>
            </w:tcBorders>
            <w:vAlign w:val="top"/>
          </w:tcPr>
          <w:p>
            <w:pPr>
              <w:spacing w:before="145" w:line="180" w:lineRule="auto"/>
              <w:ind w:firstLine="3922"/>
              <w:rPr>
                <w:rFonts w:ascii="Microsoft JhengHei" w:hAnsi="Microsoft JhengHei" w:eastAsia="Microsoft JhengHei" w:cs="Microsoft JhengHei"/>
                <w:sz w:val="24"/>
                <w:szCs w:val="24"/>
              </w:rPr>
            </w:pPr>
            <w:r>
              <w:rPr>
                <w:rFonts w:ascii="Microsoft JhengHei" w:hAnsi="Microsoft JhengHei" w:eastAsia="Microsoft JhengHei" w:cs="Microsoft JhengHei"/>
                <w:spacing w:val="12"/>
                <w:sz w:val="24"/>
                <w:szCs w:val="24"/>
              </w:rPr>
              <w:sym w:font="Wingdings 2" w:char="0052"/>
            </w:r>
            <w:r>
              <w:rPr>
                <w:rFonts w:ascii="Microsoft JhengHei" w:hAnsi="Microsoft JhengHei" w:eastAsia="Microsoft JhengHei" w:cs="Microsoft JhengHei"/>
                <w:spacing w:val="12"/>
                <w:sz w:val="24"/>
                <w:szCs w:val="24"/>
                <w14:textOutline w14:w="3048" w14:cap="flat" w14:cmpd="sng">
                  <w14:solidFill>
                    <w14:srgbClr w14:val="000000"/>
                  </w14:solidFill>
                  <w14:prstDash w14:val="solid"/>
                  <w14:miter w14:val="0"/>
                </w14:textOutline>
              </w:rPr>
              <w:t>寄递服务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786" w:type="dxa"/>
            <w:tcBorders>
              <w:left w:val="single" w:color="000000" w:sz="6" w:space="0"/>
            </w:tcBorders>
            <w:vAlign w:val="top"/>
          </w:tcPr>
          <w:p>
            <w:pPr>
              <w:spacing w:before="148" w:line="180" w:lineRule="auto"/>
              <w:ind w:firstLine="421"/>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寄递物品</w:t>
            </w:r>
          </w:p>
        </w:tc>
        <w:tc>
          <w:tcPr>
            <w:tcW w:w="7231" w:type="dxa"/>
            <w:gridSpan w:val="5"/>
            <w:tcBorders>
              <w:right w:val="single" w:color="000000" w:sz="6" w:space="0"/>
            </w:tcBorders>
            <w:vAlign w:val="top"/>
          </w:tcPr>
          <w:p>
            <w:pPr>
              <w:spacing w:before="148" w:line="180" w:lineRule="auto"/>
              <w:ind w:firstLine="1053"/>
              <w:rPr>
                <w:rFonts w:ascii="Microsoft JhengHei" w:hAnsi="Microsoft JhengHei" w:eastAsia="Microsoft JhengHei" w:cs="Microsoft JhengHei"/>
                <w:sz w:val="24"/>
                <w:szCs w:val="24"/>
              </w:rPr>
            </w:pPr>
            <w:r>
              <w:rPr>
                <w:rFonts w:ascii="Microsoft JhengHei" w:hAnsi="Microsoft JhengHei" w:eastAsia="Microsoft JhengHei" w:cs="Microsoft JhengHei"/>
                <w:spacing w:val="11"/>
                <w:sz w:val="24"/>
                <w:szCs w:val="24"/>
              </w:rPr>
              <w:sym w:font="Wingdings 2" w:char="0052"/>
            </w:r>
            <w:r>
              <w:rPr>
                <w:rFonts w:ascii="Microsoft JhengHei" w:hAnsi="Microsoft JhengHei" w:eastAsia="Microsoft JhengHei" w:cs="Microsoft JhengHei"/>
                <w:spacing w:val="11"/>
                <w:sz w:val="24"/>
                <w:szCs w:val="24"/>
              </w:rPr>
              <w:t>营业执照</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11"/>
                <w:sz w:val="24"/>
                <w:szCs w:val="24"/>
              </w:rPr>
              <w:sym w:font="Wingdings 2" w:char="0052"/>
            </w:r>
            <w:r>
              <w:rPr>
                <w:rFonts w:ascii="Microsoft JhengHei" w:hAnsi="Microsoft JhengHei" w:eastAsia="Microsoft JhengHei" w:cs="Microsoft JhengHei"/>
                <w:spacing w:val="11"/>
                <w:sz w:val="24"/>
                <w:szCs w:val="24"/>
              </w:rPr>
              <w:t>企业公章</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11"/>
                <w:sz w:val="24"/>
                <w:szCs w:val="24"/>
              </w:rPr>
              <w:sym w:font="Wingdings 2" w:char="00A3"/>
            </w:r>
            <w:r>
              <w:rPr>
                <w:rFonts w:ascii="Microsoft JhengHei" w:hAnsi="Microsoft JhengHei" w:eastAsia="Microsoft JhengHei" w:cs="Microsoft JhengHei"/>
                <w:spacing w:val="11"/>
                <w:sz w:val="24"/>
                <w:szCs w:val="24"/>
              </w:rPr>
              <w:t>税务发票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786" w:type="dxa"/>
            <w:tcBorders>
              <w:left w:val="single" w:color="000000" w:sz="6" w:space="0"/>
            </w:tcBorders>
            <w:vAlign w:val="top"/>
          </w:tcPr>
          <w:p>
            <w:pPr>
              <w:spacing w:before="150" w:line="180" w:lineRule="auto"/>
              <w:ind w:firstLine="53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联系人</w:t>
            </w:r>
          </w:p>
        </w:tc>
        <w:tc>
          <w:tcPr>
            <w:tcW w:w="2995" w:type="dxa"/>
            <w:gridSpan w:val="2"/>
            <w:vAlign w:val="center"/>
          </w:tcPr>
          <w:p>
            <w:pPr>
              <w:jc w:val="center"/>
              <w:rPr>
                <w:rFonts w:hint="eastAsia" w:ascii="Microsoft JhengHei" w:eastAsia="宋体"/>
                <w:sz w:val="21"/>
                <w:lang w:eastAsia="zh-CN"/>
              </w:rPr>
            </w:pPr>
            <w:r>
              <w:rPr>
                <w:rFonts w:hint="eastAsia" w:ascii="Microsoft JhengHei" w:eastAsia="宋体"/>
                <w:sz w:val="21"/>
                <w:lang w:eastAsia="zh-CN"/>
              </w:rPr>
              <w:t>王大军</w:t>
            </w:r>
          </w:p>
        </w:tc>
        <w:tc>
          <w:tcPr>
            <w:tcW w:w="1441" w:type="dxa"/>
            <w:vAlign w:val="center"/>
          </w:tcPr>
          <w:p>
            <w:pPr>
              <w:spacing w:before="150" w:line="180" w:lineRule="auto"/>
              <w:ind w:firstLine="250"/>
              <w:jc w:val="both"/>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联系电话</w:t>
            </w:r>
          </w:p>
        </w:tc>
        <w:tc>
          <w:tcPr>
            <w:tcW w:w="2795" w:type="dxa"/>
            <w:gridSpan w:val="2"/>
            <w:tcBorders>
              <w:right w:val="single" w:color="000000" w:sz="6" w:space="0"/>
            </w:tcBorders>
            <w:vAlign w:val="center"/>
          </w:tcPr>
          <w:p>
            <w:pPr>
              <w:jc w:val="center"/>
              <w:rPr>
                <w:rFonts w:hint="default" w:ascii="Microsoft JhengHei" w:eastAsia="宋体"/>
                <w:sz w:val="21"/>
                <w:lang w:val="en-US" w:eastAsia="zh-CN"/>
              </w:rPr>
            </w:pPr>
            <w:r>
              <w:rPr>
                <w:rFonts w:hint="eastAsia" w:ascii="Microsoft JhengHei" w:eastAsia="宋体"/>
                <w:sz w:val="21"/>
                <w:lang w:val="en-US" w:eastAsia="zh-CN"/>
              </w:rPr>
              <w:t>13XXXXXXXXXX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786" w:type="dxa"/>
            <w:tcBorders>
              <w:left w:val="single" w:color="000000" w:sz="6" w:space="0"/>
              <w:bottom w:val="single" w:color="000000" w:sz="6" w:space="0"/>
            </w:tcBorders>
            <w:vAlign w:val="top"/>
          </w:tcPr>
          <w:p>
            <w:pPr>
              <w:spacing w:before="150" w:line="180" w:lineRule="auto"/>
              <w:ind w:firstLine="428"/>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快递地址</w:t>
            </w:r>
          </w:p>
        </w:tc>
        <w:tc>
          <w:tcPr>
            <w:tcW w:w="7231" w:type="dxa"/>
            <w:gridSpan w:val="5"/>
            <w:tcBorders>
              <w:bottom w:val="single" w:color="000000" w:sz="6" w:space="0"/>
              <w:right w:val="single" w:color="000000" w:sz="6" w:space="0"/>
            </w:tcBorders>
            <w:vAlign w:val="center"/>
          </w:tcPr>
          <w:p>
            <w:pPr>
              <w:jc w:val="center"/>
              <w:rPr>
                <w:rFonts w:hint="default" w:ascii="Microsoft JhengHei" w:eastAsia="宋体"/>
                <w:sz w:val="21"/>
                <w:lang w:val="en-US" w:eastAsia="zh-CN"/>
              </w:rPr>
            </w:pPr>
            <w:r>
              <w:rPr>
                <w:rFonts w:hint="eastAsia" w:ascii="Microsoft JhengHei" w:eastAsia="宋体"/>
                <w:sz w:val="21"/>
                <w:lang w:val="en-US" w:eastAsia="zh-CN"/>
              </w:rPr>
              <w:t>岳阳市岳阳楼区XX街道XX路XX号</w:t>
            </w:r>
          </w:p>
        </w:tc>
      </w:tr>
    </w:tbl>
    <w:p>
      <w:pPr>
        <w:spacing w:before="76" w:line="211" w:lineRule="auto"/>
        <w:ind w:left="48" w:right="80" w:firstLine="423"/>
        <w:rPr>
          <w:rFonts w:ascii="Microsoft JhengHei" w:hAnsi="Microsoft JhengHei" w:eastAsia="Microsoft JhengHei" w:cs="Microsoft JhengHei"/>
          <w:sz w:val="21"/>
          <w:szCs w:val="21"/>
        </w:rPr>
      </w:pPr>
      <w:r>
        <w:rPr>
          <w:rFonts w:ascii="Microsoft JhengHei" w:hAnsi="Microsoft JhengHei" w:eastAsia="Microsoft JhengHei" w:cs="Microsoft JhengHei"/>
          <w:spacing w:val="-10"/>
          <w:sz w:val="21"/>
          <w:szCs w:val="21"/>
        </w:rPr>
        <w:t>注：</w:t>
      </w:r>
      <w:r>
        <w:rPr>
          <w:rFonts w:ascii="Microsoft JhengHei" w:hAnsi="Microsoft JhengHei" w:eastAsia="Microsoft JhengHei" w:cs="Microsoft JhengHei"/>
          <w:spacing w:val="36"/>
          <w:sz w:val="21"/>
          <w:szCs w:val="21"/>
        </w:rPr>
        <w:t xml:space="preserve">  </w:t>
      </w:r>
      <w:r>
        <w:rPr>
          <w:rFonts w:ascii="Times New Roman" w:hAnsi="Times New Roman" w:eastAsia="Times New Roman" w:cs="Times New Roman"/>
          <w:spacing w:val="-10"/>
          <w:sz w:val="21"/>
          <w:szCs w:val="21"/>
        </w:rPr>
        <w:t>1</w:t>
      </w:r>
      <w:r>
        <w:rPr>
          <w:rFonts w:ascii="Microsoft JhengHei" w:hAnsi="Microsoft JhengHei" w:eastAsia="Microsoft JhengHei" w:cs="Microsoft JhengHei"/>
          <w:spacing w:val="-10"/>
          <w:sz w:val="21"/>
          <w:szCs w:val="21"/>
        </w:rPr>
        <w:t>．</w:t>
      </w:r>
      <w:r>
        <w:rPr>
          <w:rFonts w:ascii="Microsoft JhengHei" w:hAnsi="Microsoft JhengHei" w:eastAsia="Microsoft JhengHei" w:cs="Microsoft JhengHei"/>
          <w:spacing w:val="-3"/>
          <w:sz w:val="21"/>
          <w:szCs w:val="21"/>
        </w:rPr>
        <w:t xml:space="preserve"> </w:t>
      </w:r>
      <w:r>
        <w:rPr>
          <w:rFonts w:ascii="Microsoft JhengHei" w:hAnsi="Microsoft JhengHei" w:eastAsia="Microsoft JhengHei" w:cs="Microsoft JhengHei"/>
          <w:spacing w:val="-10"/>
          <w:sz w:val="21"/>
          <w:szCs w:val="21"/>
        </w:rPr>
        <w:t>《企业开办信息采集表》只在企业选择公章刻制、银行开户、申领发票、社会保险单位</w:t>
      </w:r>
      <w:r>
        <w:rPr>
          <w:rFonts w:ascii="Microsoft JhengHei" w:hAnsi="Microsoft JhengHei" w:eastAsia="Microsoft JhengHei" w:cs="Microsoft JhengHei"/>
          <w:w w:val="101"/>
          <w:sz w:val="21"/>
          <w:szCs w:val="21"/>
        </w:rPr>
        <w:t xml:space="preserve"> </w:t>
      </w:r>
      <w:r>
        <w:rPr>
          <w:rFonts w:ascii="Microsoft JhengHei" w:hAnsi="Microsoft JhengHei" w:eastAsia="Microsoft JhengHei" w:cs="Microsoft JhengHei"/>
          <w:spacing w:val="-2"/>
          <w:sz w:val="21"/>
          <w:szCs w:val="21"/>
        </w:rPr>
        <w:t>员工参保登记时填写。公章刻制、银行开户、申领发票、社会保险单位员工参保登记可根据需求自</w:t>
      </w:r>
      <w:r>
        <w:rPr>
          <w:rFonts w:ascii="Microsoft JhengHei" w:hAnsi="Microsoft JhengHei" w:eastAsia="Microsoft JhengHei" w:cs="Microsoft JhengHei"/>
          <w:spacing w:val="2"/>
          <w:sz w:val="21"/>
          <w:szCs w:val="21"/>
        </w:rPr>
        <w:t xml:space="preserve"> </w:t>
      </w:r>
      <w:r>
        <w:rPr>
          <w:rFonts w:ascii="Microsoft JhengHei" w:hAnsi="Microsoft JhengHei" w:eastAsia="Microsoft JhengHei" w:cs="Microsoft JhengHei"/>
          <w:spacing w:val="-7"/>
          <w:sz w:val="21"/>
          <w:szCs w:val="21"/>
        </w:rPr>
        <w:t>主选择。</w:t>
      </w:r>
    </w:p>
    <w:p>
      <w:pPr>
        <w:spacing w:line="202" w:lineRule="auto"/>
        <w:ind w:firstLine="461"/>
        <w:rPr>
          <w:rFonts w:ascii="Microsoft JhengHei" w:hAnsi="Microsoft JhengHei" w:eastAsia="Microsoft JhengHei" w:cs="Microsoft JhengHei"/>
          <w:sz w:val="21"/>
          <w:szCs w:val="21"/>
        </w:rPr>
      </w:pPr>
      <w:r>
        <w:rPr>
          <w:rFonts w:ascii="Times New Roman" w:hAnsi="Times New Roman" w:eastAsia="Times New Roman" w:cs="Times New Roman"/>
          <w:spacing w:val="-1"/>
          <w:sz w:val="21"/>
          <w:szCs w:val="21"/>
        </w:rPr>
        <w:t>2</w:t>
      </w:r>
      <w:r>
        <w:rPr>
          <w:rFonts w:ascii="Microsoft JhengHei" w:hAnsi="Microsoft JhengHei" w:eastAsia="Microsoft JhengHei" w:cs="Microsoft JhengHei"/>
          <w:spacing w:val="-1"/>
          <w:sz w:val="21"/>
          <w:szCs w:val="21"/>
        </w:rPr>
        <w:t>．银行开户可选择银行网点进行银行开户预约，申请人向预约银行提交材料申请银行开户。</w:t>
      </w:r>
    </w:p>
    <w:p>
      <w:pPr>
        <w:spacing w:before="13" w:line="212" w:lineRule="auto"/>
        <w:ind w:left="41" w:right="9" w:firstLine="424"/>
        <w:rPr>
          <w:rFonts w:ascii="Microsoft JhengHei" w:hAnsi="Microsoft JhengHei" w:eastAsia="Microsoft JhengHei" w:cs="Microsoft JhengHei"/>
          <w:sz w:val="21"/>
          <w:szCs w:val="21"/>
        </w:rPr>
      </w:pPr>
      <w:r>
        <w:rPr>
          <w:rFonts w:ascii="Times New Roman" w:hAnsi="Times New Roman" w:eastAsia="Times New Roman" w:cs="Times New Roman"/>
          <w:spacing w:val="-9"/>
          <w:w w:val="98"/>
          <w:sz w:val="21"/>
          <w:szCs w:val="21"/>
        </w:rPr>
        <w:t>3</w:t>
      </w:r>
      <w:r>
        <w:rPr>
          <w:rFonts w:ascii="Microsoft JhengHei" w:hAnsi="Microsoft JhengHei" w:eastAsia="Microsoft JhengHei" w:cs="Microsoft JhengHei"/>
          <w:spacing w:val="-9"/>
          <w:w w:val="98"/>
          <w:sz w:val="21"/>
          <w:szCs w:val="21"/>
        </w:rPr>
        <w:t>．</w:t>
      </w:r>
      <w:r>
        <w:rPr>
          <w:rFonts w:ascii="Microsoft JhengHei" w:hAnsi="Microsoft JhengHei" w:eastAsia="Microsoft JhengHei" w:cs="Microsoft JhengHei"/>
          <w:spacing w:val="62"/>
          <w:w w:val="101"/>
          <w:sz w:val="21"/>
          <w:szCs w:val="21"/>
        </w:rPr>
        <w:t xml:space="preserve"> </w:t>
      </w:r>
      <w:r>
        <w:rPr>
          <w:rFonts w:ascii="Microsoft JhengHei" w:hAnsi="Microsoft JhengHei" w:eastAsia="Microsoft JhengHei" w:cs="Microsoft JhengHei"/>
          <w:spacing w:val="-9"/>
          <w:w w:val="98"/>
          <w:sz w:val="21"/>
          <w:szCs w:val="21"/>
        </w:rPr>
        <w:t>员工参保登记选择</w:t>
      </w:r>
      <w:r>
        <w:rPr>
          <w:rFonts w:ascii="Times New Roman" w:hAnsi="Times New Roman" w:eastAsia="Times New Roman" w:cs="Times New Roman"/>
          <w:spacing w:val="-9"/>
          <w:w w:val="98"/>
          <w:sz w:val="21"/>
          <w:szCs w:val="21"/>
        </w:rPr>
        <w:t>“</w:t>
      </w:r>
      <w:r>
        <w:rPr>
          <w:rFonts w:ascii="Microsoft JhengHei" w:hAnsi="Microsoft JhengHei" w:eastAsia="Microsoft JhengHei" w:cs="Microsoft JhengHei"/>
          <w:spacing w:val="-9"/>
          <w:w w:val="98"/>
          <w:sz w:val="21"/>
          <w:szCs w:val="21"/>
        </w:rPr>
        <w:t>合并办理</w:t>
      </w:r>
      <w:r>
        <w:rPr>
          <w:rFonts w:ascii="Times New Roman" w:hAnsi="Times New Roman" w:eastAsia="Times New Roman" w:cs="Times New Roman"/>
          <w:spacing w:val="-9"/>
          <w:w w:val="98"/>
          <w:sz w:val="21"/>
          <w:szCs w:val="21"/>
        </w:rPr>
        <w:t>”</w:t>
      </w:r>
      <w:r>
        <w:rPr>
          <w:rFonts w:ascii="Microsoft JhengHei" w:hAnsi="Microsoft JhengHei" w:eastAsia="Microsoft JhengHei" w:cs="Microsoft JhengHei"/>
          <w:spacing w:val="-9"/>
          <w:w w:val="98"/>
          <w:sz w:val="21"/>
          <w:szCs w:val="21"/>
        </w:rPr>
        <w:t>，</w:t>
      </w:r>
      <w:r>
        <w:rPr>
          <w:rFonts w:ascii="Microsoft JhengHei" w:hAnsi="Microsoft JhengHei" w:eastAsia="Microsoft JhengHei" w:cs="Microsoft JhengHei"/>
          <w:spacing w:val="-7"/>
          <w:sz w:val="21"/>
          <w:szCs w:val="21"/>
        </w:rPr>
        <w:t xml:space="preserve"> </w:t>
      </w:r>
      <w:r>
        <w:rPr>
          <w:rFonts w:ascii="Microsoft JhengHei" w:hAnsi="Microsoft JhengHei" w:eastAsia="Microsoft JhengHei" w:cs="Microsoft JhengHei"/>
          <w:spacing w:val="-9"/>
          <w:w w:val="98"/>
          <w:sz w:val="21"/>
          <w:szCs w:val="21"/>
        </w:rPr>
        <w:t>参保员工信息填写不下，</w:t>
      </w:r>
      <w:r>
        <w:rPr>
          <w:rFonts w:ascii="Microsoft JhengHei" w:hAnsi="Microsoft JhengHei" w:eastAsia="Microsoft JhengHei" w:cs="Microsoft JhengHei"/>
          <w:spacing w:val="22"/>
          <w:sz w:val="21"/>
          <w:szCs w:val="21"/>
        </w:rPr>
        <w:t xml:space="preserve">  </w:t>
      </w:r>
      <w:r>
        <w:rPr>
          <w:rFonts w:ascii="Microsoft JhengHei" w:hAnsi="Microsoft JhengHei" w:eastAsia="Microsoft JhengHei" w:cs="Microsoft JhengHei"/>
          <w:spacing w:val="-9"/>
          <w:w w:val="98"/>
          <w:sz w:val="21"/>
          <w:szCs w:val="21"/>
        </w:rPr>
        <w:t>可另附纸续填；</w:t>
      </w:r>
      <w:r>
        <w:rPr>
          <w:rFonts w:ascii="Microsoft JhengHei" w:hAnsi="Microsoft JhengHei" w:eastAsia="Microsoft JhengHei" w:cs="Microsoft JhengHei"/>
          <w:spacing w:val="17"/>
          <w:w w:val="101"/>
          <w:sz w:val="21"/>
          <w:szCs w:val="21"/>
        </w:rPr>
        <w:t xml:space="preserve">  </w:t>
      </w:r>
      <w:r>
        <w:rPr>
          <w:rFonts w:ascii="Microsoft JhengHei" w:hAnsi="Microsoft JhengHei" w:eastAsia="Microsoft JhengHei" w:cs="Microsoft JhengHei"/>
          <w:spacing w:val="-9"/>
          <w:w w:val="98"/>
          <w:sz w:val="21"/>
          <w:szCs w:val="21"/>
        </w:rPr>
        <w:t>选择</w:t>
      </w:r>
      <w:r>
        <w:rPr>
          <w:rFonts w:ascii="Times New Roman" w:hAnsi="Times New Roman" w:eastAsia="Times New Roman" w:cs="Times New Roman"/>
          <w:spacing w:val="-9"/>
          <w:w w:val="98"/>
          <w:sz w:val="21"/>
          <w:szCs w:val="21"/>
        </w:rPr>
        <w:t>“</w:t>
      </w:r>
      <w:r>
        <w:rPr>
          <w:rFonts w:ascii="Times New Roman" w:hAnsi="Times New Roman" w:eastAsia="Times New Roman" w:cs="Times New Roman"/>
          <w:spacing w:val="-1"/>
          <w:sz w:val="21"/>
          <w:szCs w:val="21"/>
        </w:rPr>
        <w:t xml:space="preserve"> </w:t>
      </w:r>
      <w:r>
        <w:rPr>
          <w:rFonts w:ascii="Microsoft JhengHei" w:hAnsi="Microsoft JhengHei" w:eastAsia="Microsoft JhengHei" w:cs="Microsoft JhengHei"/>
          <w:spacing w:val="-9"/>
          <w:w w:val="98"/>
          <w:sz w:val="21"/>
          <w:szCs w:val="21"/>
        </w:rPr>
        <w:t>自行申报</w:t>
      </w:r>
      <w:r>
        <w:rPr>
          <w:rFonts w:ascii="Times New Roman" w:hAnsi="Times New Roman" w:eastAsia="Times New Roman" w:cs="Times New Roman"/>
          <w:spacing w:val="-9"/>
          <w:w w:val="98"/>
          <w:sz w:val="21"/>
          <w:szCs w:val="21"/>
        </w:rPr>
        <w:t>”</w:t>
      </w:r>
      <w:r>
        <w:rPr>
          <w:rFonts w:ascii="Microsoft JhengHei" w:hAnsi="Microsoft JhengHei" w:eastAsia="Microsoft JhengHei" w:cs="Microsoft JhengHei"/>
          <w:spacing w:val="-9"/>
          <w:w w:val="98"/>
          <w:sz w:val="21"/>
          <w:szCs w:val="21"/>
        </w:rPr>
        <w:t>，</w:t>
      </w:r>
      <w:r>
        <w:rPr>
          <w:rFonts w:ascii="Microsoft JhengHei" w:hAnsi="Microsoft JhengHei" w:eastAsia="Microsoft JhengHei" w:cs="Microsoft JhengHei"/>
          <w:w w:val="101"/>
          <w:sz w:val="21"/>
          <w:szCs w:val="21"/>
        </w:rPr>
        <w:t xml:space="preserve"> </w:t>
      </w:r>
      <w:r>
        <w:rPr>
          <w:rFonts w:ascii="Microsoft JhengHei" w:hAnsi="Microsoft JhengHei" w:eastAsia="Microsoft JhengHei" w:cs="Microsoft JhengHei"/>
          <w:spacing w:val="-2"/>
          <w:sz w:val="21"/>
          <w:szCs w:val="21"/>
        </w:rPr>
        <w:t>请自行向社会保险经办机构申报办理。</w:t>
      </w:r>
    </w:p>
    <w:p>
      <w:pPr>
        <w:spacing w:before="2" w:line="210" w:lineRule="auto"/>
        <w:ind w:left="42" w:firstLine="417"/>
        <w:rPr>
          <w:rFonts w:ascii="Microsoft JhengHei" w:hAnsi="Microsoft JhengHei" w:eastAsia="Microsoft JhengHei" w:cs="Microsoft JhengHei"/>
          <w:sz w:val="21"/>
          <w:szCs w:val="21"/>
        </w:rPr>
      </w:pPr>
      <w:r>
        <w:rPr>
          <w:rFonts w:ascii="Times New Roman" w:hAnsi="Times New Roman" w:eastAsia="Times New Roman" w:cs="Times New Roman"/>
          <w:spacing w:val="-10"/>
          <w:w w:val="99"/>
          <w:sz w:val="21"/>
          <w:szCs w:val="21"/>
        </w:rPr>
        <w:t>4</w:t>
      </w:r>
      <w:r>
        <w:rPr>
          <w:rFonts w:ascii="Microsoft JhengHei" w:hAnsi="Microsoft JhengHei" w:eastAsia="Microsoft JhengHei" w:cs="Microsoft JhengHei"/>
          <w:spacing w:val="-10"/>
          <w:w w:val="99"/>
          <w:sz w:val="21"/>
          <w:szCs w:val="21"/>
        </w:rPr>
        <w:t>．</w:t>
      </w:r>
      <w:r>
        <w:rPr>
          <w:rFonts w:ascii="Microsoft JhengHei" w:hAnsi="Microsoft JhengHei" w:eastAsia="Microsoft JhengHei" w:cs="Microsoft JhengHei"/>
          <w:spacing w:val="91"/>
          <w:w w:val="101"/>
          <w:sz w:val="21"/>
          <w:szCs w:val="21"/>
        </w:rPr>
        <w:t xml:space="preserve"> </w:t>
      </w:r>
      <w:r>
        <w:rPr>
          <w:rFonts w:ascii="Microsoft JhengHei" w:hAnsi="Microsoft JhengHei" w:eastAsia="Microsoft JhengHei" w:cs="Microsoft JhengHei"/>
          <w:spacing w:val="-10"/>
          <w:w w:val="99"/>
          <w:sz w:val="21"/>
          <w:szCs w:val="21"/>
        </w:rPr>
        <w:t>申请人如选择寄递营业执照、企业公章、税务发票，</w:t>
      </w:r>
      <w:r>
        <w:rPr>
          <w:rFonts w:ascii="Microsoft JhengHei" w:hAnsi="Microsoft JhengHei" w:eastAsia="Microsoft JhengHei" w:cs="Microsoft JhengHei"/>
          <w:spacing w:val="11"/>
          <w:w w:val="101"/>
          <w:sz w:val="21"/>
          <w:szCs w:val="21"/>
        </w:rPr>
        <w:t xml:space="preserve">  </w:t>
      </w:r>
      <w:r>
        <w:rPr>
          <w:rFonts w:ascii="Microsoft JhengHei" w:hAnsi="Microsoft JhengHei" w:eastAsia="Microsoft JhengHei" w:cs="Microsoft JhengHei"/>
          <w:spacing w:val="-10"/>
          <w:w w:val="99"/>
          <w:sz w:val="21"/>
          <w:szCs w:val="21"/>
        </w:rPr>
        <w:t>请填写寄递服务相关信息，</w:t>
      </w:r>
      <w:r>
        <w:rPr>
          <w:rFonts w:ascii="Microsoft JhengHei" w:hAnsi="Microsoft JhengHei" w:eastAsia="Microsoft JhengHei" w:cs="Microsoft JhengHei"/>
          <w:spacing w:val="15"/>
          <w:sz w:val="21"/>
          <w:szCs w:val="21"/>
        </w:rPr>
        <w:t xml:space="preserve">  </w:t>
      </w:r>
      <w:r>
        <w:rPr>
          <w:rFonts w:ascii="Microsoft JhengHei" w:hAnsi="Microsoft JhengHei" w:eastAsia="Microsoft JhengHei" w:cs="Microsoft JhengHei"/>
          <w:spacing w:val="-10"/>
          <w:w w:val="99"/>
          <w:sz w:val="21"/>
          <w:szCs w:val="21"/>
        </w:rPr>
        <w:t>企业公章、</w:t>
      </w:r>
      <w:r>
        <w:rPr>
          <w:rFonts w:ascii="Microsoft JhengHei" w:hAnsi="Microsoft JhengHei" w:eastAsia="Microsoft JhengHei" w:cs="Microsoft JhengHei"/>
          <w:sz w:val="21"/>
          <w:szCs w:val="21"/>
        </w:rPr>
        <w:t xml:space="preserve"> </w:t>
      </w:r>
      <w:r>
        <w:rPr>
          <w:rFonts w:ascii="Microsoft JhengHei" w:hAnsi="Microsoft JhengHei" w:eastAsia="Microsoft JhengHei" w:cs="Microsoft JhengHei"/>
          <w:spacing w:val="-2"/>
          <w:sz w:val="21"/>
          <w:szCs w:val="21"/>
        </w:rPr>
        <w:t>税务发票寄递联系人必须为法定代表人或财务负责人。</w:t>
      </w:r>
    </w:p>
    <w:p/>
    <w:p/>
    <w:p>
      <w:pPr>
        <w:spacing w:line="135" w:lineRule="exact"/>
      </w:pPr>
    </w:p>
    <w:p>
      <w:pPr>
        <w:spacing w:line="245"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pStyle w:val="9"/>
        <w:spacing w:line="520" w:lineRule="exact"/>
        <w:rPr>
          <w:rFonts w:ascii="华文中宋" w:hAnsi="华文中宋" w:eastAsia="华文中宋"/>
          <w:color w:val="000000"/>
          <w:sz w:val="28"/>
          <w:szCs w:val="28"/>
        </w:rPr>
      </w:pPr>
      <w:r>
        <w:rPr>
          <w:rFonts w:hint="eastAsia" w:ascii="宋体" w:hAnsi="宋体"/>
          <w:color w:val="000000"/>
          <w:sz w:val="28"/>
          <w:szCs w:val="28"/>
        </w:rPr>
        <w:t>附表</w:t>
      </w:r>
      <w:r>
        <w:rPr>
          <w:rFonts w:ascii="宋体" w:hAnsi="宋体"/>
          <w:color w:val="000000"/>
          <w:sz w:val="28"/>
          <w:szCs w:val="28"/>
        </w:rPr>
        <w:t>1</w:t>
      </w:r>
    </w:p>
    <w:p>
      <w:pPr>
        <w:pStyle w:val="9"/>
        <w:spacing w:line="520" w:lineRule="exact"/>
        <w:jc w:val="center"/>
        <w:rPr>
          <w:rFonts w:hint="eastAsia" w:ascii="宋体" w:hAnsi="宋体"/>
          <w:b/>
          <w:color w:val="000000"/>
          <w:sz w:val="36"/>
          <w:szCs w:val="36"/>
        </w:rPr>
      </w:pPr>
      <w:r>
        <w:rPr>
          <w:rFonts w:hint="eastAsia" w:ascii="宋体" w:hAnsi="宋体"/>
          <w:b/>
          <w:color w:val="000000"/>
          <w:sz w:val="36"/>
          <w:szCs w:val="36"/>
        </w:rPr>
        <w:t>法定代表人信息</w:t>
      </w:r>
    </w:p>
    <w:p>
      <w:pPr>
        <w:pStyle w:val="9"/>
        <w:spacing w:line="520" w:lineRule="exact"/>
        <w:jc w:val="center"/>
        <w:rPr>
          <w:rFonts w:hint="eastAsia" w:ascii="宋体"/>
          <w:b/>
          <w:sz w:val="36"/>
          <w:szCs w:val="36"/>
        </w:rPr>
      </w:pPr>
      <w:r>
        <w:rPr>
          <w:rFonts w:hint="eastAsia" w:ascii="宋体"/>
          <w:szCs w:val="21"/>
        </w:rPr>
        <w:t>本表适用于设立及变更法定代表人填写。</w:t>
      </w:r>
    </w:p>
    <w:tbl>
      <w:tblPr>
        <w:tblStyle w:val="5"/>
        <w:tblW w:w="994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44"/>
        <w:gridCol w:w="3189"/>
        <w:gridCol w:w="1515"/>
        <w:gridCol w:w="30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1" w:hRule="atLeast"/>
          <w:jc w:val="center"/>
        </w:trPr>
        <w:tc>
          <w:tcPr>
            <w:tcW w:w="2144" w:type="dxa"/>
            <w:tcBorders>
              <w:top w:val="single" w:color="auto" w:sz="12" w:space="0"/>
            </w:tcBorders>
            <w:noWrap w:val="0"/>
            <w:vAlign w:val="center"/>
          </w:tcPr>
          <w:p>
            <w:pPr>
              <w:pStyle w:val="9"/>
              <w:jc w:val="center"/>
              <w:rPr>
                <w:rFonts w:ascii="宋体"/>
                <w:color w:val="000000"/>
                <w:szCs w:val="21"/>
              </w:rPr>
            </w:pPr>
            <w:r>
              <w:rPr>
                <w:rFonts w:hint="eastAsia" w:ascii="宋体" w:hAnsi="宋体"/>
                <w:color w:val="000000"/>
                <w:szCs w:val="21"/>
              </w:rPr>
              <w:t>姓</w:t>
            </w:r>
            <w:r>
              <w:rPr>
                <w:rFonts w:ascii="宋体" w:hAnsi="宋体"/>
                <w:color w:val="000000"/>
                <w:szCs w:val="21"/>
              </w:rPr>
              <w:t xml:space="preserve">    </w:t>
            </w:r>
            <w:r>
              <w:rPr>
                <w:rFonts w:hint="eastAsia" w:ascii="宋体" w:hAnsi="宋体"/>
                <w:color w:val="000000"/>
                <w:szCs w:val="21"/>
              </w:rPr>
              <w:t>名</w:t>
            </w:r>
          </w:p>
        </w:tc>
        <w:tc>
          <w:tcPr>
            <w:tcW w:w="3189" w:type="dxa"/>
            <w:tcBorders>
              <w:top w:val="single" w:color="auto" w:sz="12" w:space="0"/>
            </w:tcBorders>
            <w:noWrap w:val="0"/>
            <w:vAlign w:val="center"/>
          </w:tcPr>
          <w:p>
            <w:pPr>
              <w:pStyle w:val="9"/>
              <w:jc w:val="center"/>
              <w:rPr>
                <w:rFonts w:ascii="宋体"/>
                <w:color w:val="000000"/>
                <w:szCs w:val="21"/>
              </w:rPr>
            </w:pPr>
            <w:r>
              <w:rPr>
                <w:rFonts w:hint="eastAsia" w:ascii="黑体" w:hAnsi="黑体" w:eastAsia="黑体"/>
                <w:b/>
                <w:szCs w:val="21"/>
              </w:rPr>
              <w:t>王大军</w:t>
            </w:r>
          </w:p>
        </w:tc>
        <w:tc>
          <w:tcPr>
            <w:tcW w:w="1515" w:type="dxa"/>
            <w:tcBorders>
              <w:top w:val="single" w:color="auto" w:sz="12" w:space="0"/>
            </w:tcBorders>
            <w:noWrap w:val="0"/>
            <w:vAlign w:val="center"/>
          </w:tcPr>
          <w:p>
            <w:pPr>
              <w:pStyle w:val="9"/>
              <w:jc w:val="center"/>
              <w:rPr>
                <w:rFonts w:ascii="宋体"/>
                <w:szCs w:val="21"/>
              </w:rPr>
            </w:pPr>
            <w:r>
              <w:rPr>
                <w:rFonts w:hint="eastAsia" w:ascii="宋体"/>
                <w:szCs w:val="21"/>
              </w:rPr>
              <w:t>国别（地区）</w:t>
            </w:r>
          </w:p>
        </w:tc>
        <w:tc>
          <w:tcPr>
            <w:tcW w:w="3097" w:type="dxa"/>
            <w:tcBorders>
              <w:top w:val="single" w:color="auto" w:sz="12" w:space="0"/>
            </w:tcBorders>
            <w:noWrap w:val="0"/>
            <w:vAlign w:val="center"/>
          </w:tcPr>
          <w:p>
            <w:pPr>
              <w:pStyle w:val="9"/>
              <w:jc w:val="center"/>
              <w:rPr>
                <w:rFonts w:hint="eastAsia" w:ascii="宋体" w:eastAsia="宋体"/>
                <w:szCs w:val="21"/>
                <w:lang w:eastAsia="zh-CN"/>
              </w:rPr>
            </w:pPr>
            <w:r>
              <w:rPr>
                <w:rFonts w:hint="eastAsia" w:ascii="宋体"/>
                <w:b/>
                <w:bCs/>
                <w:szCs w:val="21"/>
                <w:lang w:eastAsia="zh-CN"/>
              </w:rPr>
              <w:t>中国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4" w:hRule="atLeast"/>
          <w:jc w:val="center"/>
        </w:trPr>
        <w:tc>
          <w:tcPr>
            <w:tcW w:w="2144" w:type="dxa"/>
            <w:noWrap w:val="0"/>
            <w:vAlign w:val="center"/>
          </w:tcPr>
          <w:p>
            <w:pPr>
              <w:pStyle w:val="9"/>
              <w:jc w:val="center"/>
              <w:rPr>
                <w:rFonts w:hint="eastAsia" w:ascii="宋体" w:hAnsi="宋体"/>
                <w:szCs w:val="21"/>
              </w:rPr>
            </w:pPr>
            <w:r>
              <w:rPr>
                <w:rFonts w:hint="eastAsia" w:ascii="宋体" w:hAnsi="宋体"/>
                <w:szCs w:val="21"/>
              </w:rPr>
              <w:t>职    务</w:t>
            </w:r>
          </w:p>
        </w:tc>
        <w:tc>
          <w:tcPr>
            <w:tcW w:w="3189" w:type="dxa"/>
            <w:noWrap w:val="0"/>
            <w:vAlign w:val="center"/>
          </w:tcPr>
          <w:p>
            <w:pPr>
              <w:pStyle w:val="9"/>
              <w:jc w:val="center"/>
              <w:rPr>
                <w:rFonts w:ascii="宋体"/>
                <w:szCs w:val="21"/>
              </w:rPr>
            </w:pPr>
            <w:r>
              <w:rPr>
                <w:rFonts w:hint="eastAsia" w:ascii="宋体" w:hAnsi="宋体"/>
                <w:bCs/>
                <w:szCs w:val="21"/>
                <w:lang w:val="zh-CN"/>
              </w:rPr>
              <w:t>☑董事长</w:t>
            </w:r>
            <w:r>
              <w:rPr>
                <w:rFonts w:ascii="宋体" w:hAnsi="宋体"/>
                <w:bCs/>
                <w:szCs w:val="21"/>
              </w:rPr>
              <w:t xml:space="preserve"> </w:t>
            </w:r>
            <w:r>
              <w:rPr>
                <w:rFonts w:hint="eastAsia" w:ascii="宋体" w:hAnsi="宋体"/>
                <w:bCs/>
                <w:szCs w:val="21"/>
                <w:lang w:val="zh-CN"/>
              </w:rPr>
              <w:t>□执行董事</w:t>
            </w:r>
            <w:r>
              <w:rPr>
                <w:rFonts w:ascii="宋体" w:hAnsi="宋体"/>
                <w:bCs/>
                <w:szCs w:val="21"/>
              </w:rPr>
              <w:t xml:space="preserve"> </w:t>
            </w:r>
            <w:r>
              <w:rPr>
                <w:rFonts w:hint="eastAsia" w:ascii="宋体" w:hAnsi="宋体"/>
                <w:bCs/>
                <w:szCs w:val="21"/>
                <w:lang w:val="zh-CN"/>
              </w:rPr>
              <w:t>□经理</w:t>
            </w:r>
          </w:p>
        </w:tc>
        <w:tc>
          <w:tcPr>
            <w:tcW w:w="1515" w:type="dxa"/>
            <w:noWrap w:val="0"/>
            <w:vAlign w:val="center"/>
          </w:tcPr>
          <w:p>
            <w:pPr>
              <w:pStyle w:val="9"/>
              <w:jc w:val="center"/>
              <w:rPr>
                <w:rFonts w:hint="eastAsia" w:ascii="宋体" w:hAnsi="宋体"/>
                <w:szCs w:val="21"/>
              </w:rPr>
            </w:pPr>
            <w:r>
              <w:rPr>
                <w:rFonts w:hint="eastAsia" w:ascii="宋体"/>
                <w:szCs w:val="21"/>
              </w:rPr>
              <w:t>产生方式</w:t>
            </w:r>
          </w:p>
        </w:tc>
        <w:tc>
          <w:tcPr>
            <w:tcW w:w="3097" w:type="dxa"/>
            <w:noWrap w:val="0"/>
            <w:vAlign w:val="center"/>
          </w:tcPr>
          <w:p>
            <w:pPr>
              <w:pStyle w:val="9"/>
              <w:jc w:val="center"/>
              <w:rPr>
                <w:rFonts w:hint="eastAsia" w:ascii="宋体" w:eastAsia="宋体"/>
                <w:szCs w:val="21"/>
                <w:lang w:eastAsia="zh-CN"/>
              </w:rPr>
            </w:pPr>
            <w:r>
              <w:rPr>
                <w:rFonts w:hint="eastAsia" w:ascii="宋体"/>
                <w:b/>
                <w:bCs/>
                <w:szCs w:val="21"/>
                <w:lang w:eastAsia="zh-CN"/>
              </w:rPr>
              <w:t>选举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9" w:hRule="atLeast"/>
          <w:jc w:val="center"/>
        </w:trPr>
        <w:tc>
          <w:tcPr>
            <w:tcW w:w="2144" w:type="dxa"/>
            <w:noWrap w:val="0"/>
            <w:vAlign w:val="center"/>
          </w:tcPr>
          <w:p>
            <w:pPr>
              <w:pStyle w:val="9"/>
              <w:jc w:val="center"/>
              <w:rPr>
                <w:rFonts w:ascii="宋体"/>
                <w:color w:val="000000"/>
                <w:szCs w:val="21"/>
              </w:rPr>
            </w:pPr>
            <w:r>
              <w:rPr>
                <w:rFonts w:hint="eastAsia" w:ascii="宋体" w:hAnsi="宋体"/>
                <w:color w:val="000000"/>
                <w:szCs w:val="21"/>
              </w:rPr>
              <w:t>身份证件类型</w:t>
            </w:r>
          </w:p>
        </w:tc>
        <w:tc>
          <w:tcPr>
            <w:tcW w:w="3189" w:type="dxa"/>
            <w:noWrap w:val="0"/>
            <w:vAlign w:val="center"/>
          </w:tcPr>
          <w:p>
            <w:pPr>
              <w:pStyle w:val="9"/>
              <w:rPr>
                <w:rFonts w:hint="eastAsia" w:ascii="宋体" w:eastAsia="宋体"/>
                <w:color w:val="000000"/>
                <w:szCs w:val="21"/>
                <w:lang w:val="en-US" w:eastAsia="zh-CN"/>
              </w:rPr>
            </w:pPr>
            <w:r>
              <w:rPr>
                <w:rFonts w:hint="eastAsia" w:ascii="宋体"/>
                <w:color w:val="000000"/>
                <w:szCs w:val="21"/>
                <w:lang w:val="en-US" w:eastAsia="zh-CN"/>
              </w:rPr>
              <w:t xml:space="preserve"> </w:t>
            </w:r>
            <w:r>
              <w:rPr>
                <w:rFonts w:hint="eastAsia" w:ascii="宋体"/>
                <w:b/>
                <w:bCs/>
                <w:color w:val="000000"/>
                <w:szCs w:val="21"/>
                <w:lang w:val="en-US" w:eastAsia="zh-CN"/>
              </w:rPr>
              <w:t xml:space="preserve"> 居民身份证</w:t>
            </w:r>
          </w:p>
        </w:tc>
        <w:tc>
          <w:tcPr>
            <w:tcW w:w="1515" w:type="dxa"/>
            <w:noWrap w:val="0"/>
            <w:vAlign w:val="center"/>
          </w:tcPr>
          <w:p>
            <w:pPr>
              <w:pStyle w:val="9"/>
              <w:jc w:val="center"/>
              <w:rPr>
                <w:rFonts w:ascii="宋体"/>
                <w:color w:val="000000"/>
                <w:szCs w:val="21"/>
              </w:rPr>
            </w:pPr>
            <w:r>
              <w:rPr>
                <w:rFonts w:hint="eastAsia" w:ascii="宋体" w:hAnsi="宋体"/>
                <w:color w:val="000000"/>
                <w:szCs w:val="21"/>
              </w:rPr>
              <w:t>身份证件号码</w:t>
            </w:r>
          </w:p>
        </w:tc>
        <w:tc>
          <w:tcPr>
            <w:tcW w:w="3097" w:type="dxa"/>
            <w:noWrap w:val="0"/>
            <w:vAlign w:val="center"/>
          </w:tcPr>
          <w:p>
            <w:pPr>
              <w:pStyle w:val="9"/>
              <w:jc w:val="center"/>
              <w:rPr>
                <w:rFonts w:ascii="宋体"/>
                <w:color w:val="000000"/>
                <w:szCs w:val="21"/>
              </w:rPr>
            </w:pPr>
            <w:r>
              <w:rPr>
                <w:rFonts w:hint="eastAsia" w:ascii="黑体" w:hAnsi="黑体" w:eastAsia="黑体"/>
                <w:b/>
              </w:rPr>
              <w:t>430111111000000000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3" w:hRule="atLeast"/>
          <w:jc w:val="center"/>
        </w:trPr>
        <w:tc>
          <w:tcPr>
            <w:tcW w:w="2144" w:type="dxa"/>
            <w:tcBorders>
              <w:bottom w:val="single" w:color="auto" w:sz="4" w:space="0"/>
              <w:right w:val="single" w:color="auto" w:sz="4" w:space="0"/>
            </w:tcBorders>
            <w:noWrap w:val="0"/>
            <w:vAlign w:val="center"/>
          </w:tcPr>
          <w:p>
            <w:pPr>
              <w:pStyle w:val="9"/>
              <w:jc w:val="center"/>
              <w:rPr>
                <w:rFonts w:hint="eastAsia" w:ascii="宋体"/>
                <w:color w:val="000000"/>
                <w:szCs w:val="21"/>
              </w:rPr>
            </w:pPr>
            <w:r>
              <w:rPr>
                <w:rFonts w:hint="eastAsia" w:ascii="宋体"/>
                <w:color w:val="000000"/>
                <w:szCs w:val="21"/>
              </w:rPr>
              <w:t>固定电话</w:t>
            </w:r>
          </w:p>
        </w:tc>
        <w:tc>
          <w:tcPr>
            <w:tcW w:w="3189" w:type="dxa"/>
            <w:tcBorders>
              <w:left w:val="single" w:color="auto" w:sz="4" w:space="0"/>
              <w:right w:val="single" w:color="auto" w:sz="4" w:space="0"/>
            </w:tcBorders>
            <w:noWrap w:val="0"/>
            <w:vAlign w:val="center"/>
          </w:tcPr>
          <w:p>
            <w:pPr>
              <w:pStyle w:val="9"/>
              <w:rPr>
                <w:rFonts w:ascii="宋体"/>
                <w:color w:val="000000"/>
                <w:szCs w:val="21"/>
              </w:rPr>
            </w:pPr>
            <w:r>
              <w:rPr>
                <w:rFonts w:hint="eastAsia" w:ascii="黑体" w:hAnsi="黑体" w:eastAsia="黑体"/>
                <w:b/>
                <w:color w:val="000000"/>
                <w:szCs w:val="21"/>
              </w:rPr>
              <w:t>073</w:t>
            </w:r>
            <w:r>
              <w:rPr>
                <w:rFonts w:hint="eastAsia" w:ascii="黑体" w:hAnsi="黑体" w:eastAsia="黑体"/>
                <w:b/>
                <w:color w:val="000000"/>
                <w:szCs w:val="21"/>
                <w:lang w:val="en-US" w:eastAsia="zh-CN"/>
              </w:rPr>
              <w:t>0</w:t>
            </w:r>
            <w:r>
              <w:rPr>
                <w:rFonts w:hint="eastAsia" w:ascii="黑体" w:hAnsi="黑体" w:eastAsia="黑体"/>
                <w:b/>
                <w:color w:val="000000"/>
                <w:szCs w:val="21"/>
              </w:rPr>
              <w:t>-8xxxxxxx</w:t>
            </w:r>
          </w:p>
        </w:tc>
        <w:tc>
          <w:tcPr>
            <w:tcW w:w="1515" w:type="dxa"/>
            <w:tcBorders>
              <w:left w:val="single" w:color="auto" w:sz="4" w:space="0"/>
              <w:right w:val="single" w:color="auto" w:sz="4" w:space="0"/>
            </w:tcBorders>
            <w:noWrap w:val="0"/>
            <w:vAlign w:val="center"/>
          </w:tcPr>
          <w:p>
            <w:pPr>
              <w:pStyle w:val="9"/>
              <w:jc w:val="center"/>
              <w:rPr>
                <w:rFonts w:ascii="宋体"/>
                <w:color w:val="000000"/>
                <w:szCs w:val="21"/>
              </w:rPr>
            </w:pPr>
            <w:r>
              <w:rPr>
                <w:rFonts w:hint="eastAsia" w:ascii="宋体"/>
                <w:color w:val="000000"/>
                <w:szCs w:val="21"/>
              </w:rPr>
              <w:t>移动电话</w:t>
            </w:r>
          </w:p>
        </w:tc>
        <w:tc>
          <w:tcPr>
            <w:tcW w:w="3097" w:type="dxa"/>
            <w:tcBorders>
              <w:left w:val="single" w:color="auto" w:sz="4" w:space="0"/>
            </w:tcBorders>
            <w:noWrap w:val="0"/>
            <w:vAlign w:val="center"/>
          </w:tcPr>
          <w:p>
            <w:pPr>
              <w:pStyle w:val="9"/>
              <w:rPr>
                <w:rFonts w:ascii="宋体"/>
                <w:color w:val="000000"/>
                <w:szCs w:val="21"/>
              </w:rPr>
            </w:pPr>
            <w:r>
              <w:rPr>
                <w:rFonts w:hint="eastAsia" w:ascii="黑体" w:hAnsi="黑体" w:eastAsia="黑体"/>
                <w:b/>
                <w:szCs w:val="21"/>
              </w:rPr>
              <w:t>130XXXXXXXX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2" w:hRule="atLeast"/>
          <w:jc w:val="center"/>
        </w:trPr>
        <w:tc>
          <w:tcPr>
            <w:tcW w:w="2144" w:type="dxa"/>
            <w:tcBorders>
              <w:bottom w:val="single" w:color="auto" w:sz="4" w:space="0"/>
              <w:right w:val="single" w:color="auto" w:sz="4" w:space="0"/>
            </w:tcBorders>
            <w:noWrap w:val="0"/>
            <w:vAlign w:val="center"/>
          </w:tcPr>
          <w:p>
            <w:pPr>
              <w:pStyle w:val="9"/>
              <w:jc w:val="center"/>
              <w:rPr>
                <w:rFonts w:hint="eastAsia" w:ascii="宋体"/>
                <w:color w:val="000000"/>
                <w:szCs w:val="21"/>
              </w:rPr>
            </w:pPr>
            <w:r>
              <w:rPr>
                <w:rFonts w:hint="eastAsia" w:ascii="宋体"/>
                <w:color w:val="000000"/>
                <w:szCs w:val="21"/>
              </w:rPr>
              <w:t>住    所</w:t>
            </w:r>
          </w:p>
        </w:tc>
        <w:tc>
          <w:tcPr>
            <w:tcW w:w="3189" w:type="dxa"/>
            <w:tcBorders>
              <w:left w:val="single" w:color="auto" w:sz="4" w:space="0"/>
              <w:bottom w:val="single" w:color="auto" w:sz="4" w:space="0"/>
              <w:right w:val="single" w:color="auto" w:sz="4" w:space="0"/>
            </w:tcBorders>
            <w:noWrap w:val="0"/>
            <w:vAlign w:val="center"/>
          </w:tcPr>
          <w:p>
            <w:pPr>
              <w:pStyle w:val="9"/>
              <w:rPr>
                <w:rFonts w:hint="eastAsia" w:ascii="宋体" w:eastAsia="宋体"/>
                <w:color w:val="000000"/>
                <w:szCs w:val="21"/>
                <w:lang w:val="en-US" w:eastAsia="zh-CN"/>
              </w:rPr>
            </w:pPr>
            <w:r>
              <w:rPr>
                <w:rFonts w:hint="eastAsia" w:ascii="宋体"/>
                <w:b/>
                <w:bCs/>
                <w:color w:val="000000"/>
                <w:szCs w:val="21"/>
                <w:lang w:eastAsia="zh-CN"/>
              </w:rPr>
              <w:t>湖南长沙市雨花区</w:t>
            </w:r>
            <w:r>
              <w:rPr>
                <w:rFonts w:hint="eastAsia" w:ascii="宋体"/>
                <w:b/>
                <w:bCs/>
                <w:color w:val="000000"/>
                <w:szCs w:val="21"/>
                <w:lang w:val="en-US" w:eastAsia="zh-CN"/>
              </w:rPr>
              <w:t>xxxxx</w:t>
            </w:r>
          </w:p>
        </w:tc>
        <w:tc>
          <w:tcPr>
            <w:tcW w:w="1515" w:type="dxa"/>
            <w:tcBorders>
              <w:left w:val="single" w:color="auto" w:sz="4" w:space="0"/>
              <w:bottom w:val="single" w:color="auto" w:sz="4" w:space="0"/>
              <w:right w:val="single" w:color="auto" w:sz="4" w:space="0"/>
            </w:tcBorders>
            <w:noWrap w:val="0"/>
            <w:vAlign w:val="center"/>
          </w:tcPr>
          <w:p>
            <w:pPr>
              <w:pStyle w:val="9"/>
              <w:jc w:val="center"/>
              <w:rPr>
                <w:rFonts w:hint="eastAsia" w:ascii="宋体" w:hAnsi="宋体"/>
                <w:color w:val="000000"/>
                <w:szCs w:val="21"/>
              </w:rPr>
            </w:pPr>
            <w:r>
              <w:rPr>
                <w:rFonts w:hint="eastAsia" w:ascii="宋体" w:hAnsi="宋体"/>
                <w:color w:val="000000"/>
                <w:szCs w:val="21"/>
              </w:rPr>
              <w:t>电子邮箱</w:t>
            </w:r>
          </w:p>
        </w:tc>
        <w:tc>
          <w:tcPr>
            <w:tcW w:w="3097" w:type="dxa"/>
            <w:tcBorders>
              <w:left w:val="single" w:color="auto" w:sz="4" w:space="0"/>
              <w:bottom w:val="single" w:color="auto" w:sz="4" w:space="0"/>
            </w:tcBorders>
            <w:noWrap w:val="0"/>
            <w:vAlign w:val="center"/>
          </w:tcPr>
          <w:p>
            <w:pPr>
              <w:pStyle w:val="9"/>
              <w:rPr>
                <w:rFonts w:ascii="宋体"/>
                <w:color w:val="000000"/>
                <w:szCs w:val="21"/>
              </w:rPr>
            </w:pPr>
            <w:r>
              <w:rPr>
                <w:rFonts w:hint="eastAsia" w:ascii="黑体" w:hAnsi="黑体" w:eastAsia="黑体"/>
                <w:b/>
                <w:szCs w:val="21"/>
              </w:rPr>
              <w:t>130XXXXX@qq.com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7" w:hRule="atLeast"/>
          <w:jc w:val="center"/>
        </w:trPr>
        <w:tc>
          <w:tcPr>
            <w:tcW w:w="9945" w:type="dxa"/>
            <w:gridSpan w:val="4"/>
            <w:tcBorders>
              <w:top w:val="single" w:color="auto" w:sz="4" w:space="0"/>
              <w:bottom w:val="single" w:color="auto" w:sz="4" w:space="0"/>
            </w:tcBorders>
            <w:noWrap w:val="0"/>
            <w:vAlign w:val="center"/>
          </w:tcPr>
          <w:p>
            <w:pPr>
              <w:pStyle w:val="9"/>
              <w:spacing w:line="240" w:lineRule="auto"/>
              <w:jc w:val="center"/>
              <w:rPr>
                <w:rFonts w:hint="eastAsia" w:ascii="宋体" w:hAnsi="宋体" w:eastAsia="宋体"/>
                <w:color w:val="000000"/>
                <w:szCs w:val="21"/>
                <w:lang w:eastAsia="zh-CN"/>
              </w:rPr>
            </w:pPr>
            <w:r>
              <w:rPr>
                <w:rFonts w:hint="eastAsia" w:ascii="宋体" w:hAnsi="宋体" w:eastAsia="宋体"/>
                <w:color w:val="000000"/>
                <w:szCs w:val="21"/>
                <w:lang w:eastAsia="zh-CN"/>
              </w:rPr>
              <w:drawing>
                <wp:inline distT="0" distB="0" distL="114300" distR="114300">
                  <wp:extent cx="4114800" cy="1485900"/>
                  <wp:effectExtent l="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4114800" cy="1485900"/>
                          </a:xfrm>
                          <a:prstGeom prst="rect">
                            <a:avLst/>
                          </a:prstGeom>
                        </pic:spPr>
                      </pic:pic>
                    </a:graphicData>
                  </a:graphic>
                </wp:inline>
              </w:drawing>
            </w:r>
          </w:p>
          <w:p>
            <w:pPr>
              <w:pStyle w:val="9"/>
              <w:spacing w:line="520" w:lineRule="exact"/>
              <w:jc w:val="center"/>
              <w:rPr>
                <w:rFonts w:hint="eastAsia" w:ascii="宋体" w:hAnsi="宋体"/>
                <w:color w:val="000000"/>
                <w:szCs w:val="21"/>
              </w:rPr>
            </w:pPr>
            <w:r>
              <w:rPr>
                <w:rFonts w:hint="eastAsia" w:ascii="宋体" w:hAnsi="宋体"/>
                <w:color w:val="000000"/>
                <w:szCs w:val="21"/>
              </w:rPr>
              <w:t>（身份证件复、影印件粘贴处）</w:t>
            </w:r>
          </w:p>
          <w:p>
            <w:pPr>
              <w:pStyle w:val="9"/>
              <w:spacing w:line="520" w:lineRule="exact"/>
              <w:jc w:val="center"/>
              <w:rPr>
                <w:rFonts w:hint="eastAsia" w:ascii="宋体" w:hAnsi="宋体"/>
                <w:color w:val="000000"/>
                <w:szCs w:val="21"/>
              </w:rPr>
            </w:pPr>
          </w:p>
          <w:p>
            <w:pPr>
              <w:pStyle w:val="9"/>
              <w:spacing w:line="520" w:lineRule="exact"/>
              <w:jc w:val="center"/>
              <w:rPr>
                <w:rFonts w:hint="eastAsia" w:ascii="宋体" w:hAnsi="宋体"/>
                <w:color w:val="000000"/>
                <w:szCs w:val="21"/>
              </w:rPr>
            </w:pPr>
          </w:p>
          <w:p>
            <w:pPr>
              <w:pStyle w:val="9"/>
              <w:spacing w:line="520" w:lineRule="exact"/>
              <w:jc w:val="center"/>
              <w:rPr>
                <w:rFonts w:hint="eastAsia"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2" w:hRule="atLeast"/>
          <w:jc w:val="center"/>
        </w:trPr>
        <w:tc>
          <w:tcPr>
            <w:tcW w:w="9945" w:type="dxa"/>
            <w:gridSpan w:val="4"/>
            <w:tcBorders>
              <w:top w:val="single" w:color="auto" w:sz="4" w:space="0"/>
              <w:bottom w:val="single" w:color="auto" w:sz="12" w:space="0"/>
            </w:tcBorders>
            <w:noWrap w:val="0"/>
            <w:vAlign w:val="center"/>
          </w:tcPr>
          <w:p>
            <w:pPr>
              <w:pStyle w:val="9"/>
              <w:spacing w:line="520" w:lineRule="exact"/>
              <w:rPr>
                <w:rFonts w:hint="eastAsia" w:ascii="宋体" w:hAnsi="宋体"/>
                <w:color w:val="000000"/>
                <w:szCs w:val="21"/>
              </w:rPr>
            </w:pPr>
            <w:r>
              <w:rPr>
                <w:rFonts w:hint="eastAsia" w:ascii="宋体" w:hAnsi="宋体"/>
                <w:szCs w:val="21"/>
              </w:rPr>
              <w:t>拟任</w:t>
            </w:r>
            <w:r>
              <w:rPr>
                <w:rFonts w:hint="eastAsia" w:ascii="宋体" w:hAnsi="宋体"/>
                <w:color w:val="000000"/>
                <w:szCs w:val="21"/>
              </w:rPr>
              <w:t>法定代表人签字：</w:t>
            </w:r>
            <w:r>
              <w:rPr>
                <w:rFonts w:hint="eastAsia" w:ascii="华文行楷" w:hAnsi="宋体" w:eastAsia="华文行楷"/>
                <w:b/>
                <w:color w:val="FF0000"/>
                <w:sz w:val="32"/>
                <w:szCs w:val="32"/>
              </w:rPr>
              <w:t>王大军</w:t>
            </w:r>
            <w:r>
              <w:rPr>
                <w:rFonts w:hint="eastAsia" w:ascii="华文行楷" w:hAnsi="宋体" w:eastAsia="华文行楷"/>
                <w:color w:val="FF0000"/>
                <w:sz w:val="24"/>
                <w:szCs w:val="24"/>
              </w:rPr>
              <w:t xml:space="preserve"> </w:t>
            </w:r>
          </w:p>
          <w:p>
            <w:pPr>
              <w:pStyle w:val="9"/>
              <w:spacing w:line="520" w:lineRule="exact"/>
              <w:rPr>
                <w:rFonts w:hint="eastAsia" w:ascii="宋体" w:hAnsi="宋体"/>
                <w:color w:val="000000"/>
                <w:szCs w:val="21"/>
              </w:rPr>
            </w:pPr>
          </w:p>
          <w:p>
            <w:pPr>
              <w:pStyle w:val="9"/>
              <w:spacing w:line="520" w:lineRule="exact"/>
              <w:rPr>
                <w:rFonts w:hint="eastAsia" w:ascii="宋体" w:hAnsi="宋体"/>
                <w:color w:val="000000"/>
                <w:szCs w:val="21"/>
              </w:rPr>
            </w:pPr>
          </w:p>
          <w:p>
            <w:pPr>
              <w:pStyle w:val="9"/>
              <w:spacing w:line="520" w:lineRule="exact"/>
              <w:rPr>
                <w:rFonts w:hint="eastAsia" w:ascii="宋体" w:hAnsi="宋体"/>
                <w:color w:val="000000"/>
                <w:szCs w:val="21"/>
              </w:rPr>
            </w:pPr>
          </w:p>
          <w:p>
            <w:pPr>
              <w:pStyle w:val="9"/>
              <w:wordWrap w:val="0"/>
              <w:spacing w:line="520" w:lineRule="exact"/>
              <w:jc w:val="center"/>
              <w:rPr>
                <w:rFonts w:hint="eastAsia" w:ascii="宋体" w:hAnsi="宋体"/>
                <w:color w:val="000000"/>
                <w:szCs w:val="21"/>
              </w:rPr>
            </w:pPr>
            <w:r>
              <w:rPr>
                <w:rFonts w:hint="eastAsia" w:ascii="宋体" w:hAnsi="宋体"/>
                <w:color w:val="000000"/>
                <w:szCs w:val="21"/>
                <w:lang w:val="en-US" w:eastAsia="zh-CN"/>
              </w:rPr>
              <w:t xml:space="preserve">                                           </w:t>
            </w:r>
            <w:r>
              <w:rPr>
                <w:rFonts w:hint="eastAsia" w:ascii="宋体" w:hAnsi="宋体"/>
                <w:b/>
                <w:bCs/>
                <w:color w:val="000000"/>
                <w:szCs w:val="21"/>
                <w:lang w:val="en-US" w:eastAsia="zh-CN"/>
              </w:rPr>
              <w:t xml:space="preserve">  2019</w:t>
            </w:r>
            <w:r>
              <w:rPr>
                <w:rFonts w:hint="eastAsia" w:ascii="宋体" w:hAnsi="宋体"/>
                <w:color w:val="000000"/>
                <w:szCs w:val="21"/>
              </w:rPr>
              <w:t xml:space="preserve">年 </w:t>
            </w:r>
            <w:r>
              <w:rPr>
                <w:rFonts w:hint="eastAsia" w:ascii="宋体" w:hAnsi="宋体"/>
                <w:b/>
                <w:bCs/>
                <w:color w:val="000000"/>
                <w:szCs w:val="21"/>
              </w:rPr>
              <w:t xml:space="preserve"> </w:t>
            </w:r>
            <w:r>
              <w:rPr>
                <w:rFonts w:hint="eastAsia" w:ascii="宋体" w:hAnsi="宋体"/>
                <w:b/>
                <w:bCs/>
                <w:color w:val="000000"/>
                <w:szCs w:val="21"/>
                <w:lang w:val="en-US" w:eastAsia="zh-CN"/>
              </w:rPr>
              <w:t>3</w:t>
            </w:r>
            <w:r>
              <w:rPr>
                <w:rFonts w:hint="eastAsia" w:ascii="宋体" w:hAnsi="宋体"/>
                <w:b/>
                <w:bCs/>
                <w:color w:val="000000"/>
                <w:szCs w:val="21"/>
              </w:rPr>
              <w:t xml:space="preserve"> </w:t>
            </w:r>
            <w:r>
              <w:rPr>
                <w:rFonts w:hint="eastAsia" w:ascii="宋体" w:hAnsi="宋体"/>
                <w:color w:val="000000"/>
                <w:szCs w:val="21"/>
              </w:rPr>
              <w:t xml:space="preserve"> 月 </w:t>
            </w:r>
            <w:r>
              <w:rPr>
                <w:rFonts w:hint="eastAsia" w:ascii="宋体" w:hAnsi="宋体"/>
                <w:b/>
                <w:bCs/>
                <w:color w:val="000000"/>
                <w:szCs w:val="21"/>
              </w:rPr>
              <w:t xml:space="preserve"> </w:t>
            </w:r>
            <w:r>
              <w:rPr>
                <w:rFonts w:hint="eastAsia" w:ascii="宋体" w:hAnsi="宋体"/>
                <w:b/>
                <w:bCs/>
                <w:color w:val="000000"/>
                <w:szCs w:val="21"/>
                <w:lang w:val="en-US" w:eastAsia="zh-CN"/>
              </w:rPr>
              <w:t>1</w:t>
            </w:r>
            <w:r>
              <w:rPr>
                <w:rFonts w:hint="eastAsia" w:ascii="宋体" w:hAnsi="宋体"/>
                <w:b/>
                <w:bCs/>
                <w:color w:val="000000"/>
                <w:szCs w:val="21"/>
              </w:rPr>
              <w:t xml:space="preserve"> </w:t>
            </w:r>
            <w:r>
              <w:rPr>
                <w:rFonts w:hint="eastAsia" w:ascii="宋体" w:hAnsi="宋体"/>
                <w:color w:val="000000"/>
                <w:szCs w:val="21"/>
              </w:rPr>
              <w:t xml:space="preserve"> 日       </w:t>
            </w:r>
          </w:p>
        </w:tc>
      </w:tr>
    </w:tbl>
    <w:p>
      <w:pPr>
        <w:pStyle w:val="9"/>
        <w:spacing w:line="400" w:lineRule="exact"/>
        <w:rPr>
          <w:rFonts w:hint="eastAsia" w:ascii="宋体" w:hAnsi="宋体"/>
          <w:sz w:val="28"/>
          <w:szCs w:val="28"/>
        </w:rPr>
      </w:pPr>
    </w:p>
    <w:p>
      <w:pPr>
        <w:pStyle w:val="9"/>
        <w:spacing w:line="400" w:lineRule="exact"/>
        <w:rPr>
          <w:rFonts w:hint="eastAsia" w:ascii="宋体"/>
          <w:sz w:val="28"/>
          <w:szCs w:val="28"/>
        </w:rPr>
      </w:pPr>
      <w:r>
        <w:rPr>
          <w:rFonts w:hint="eastAsia" w:ascii="宋体" w:hAnsi="宋体"/>
          <w:sz w:val="28"/>
          <w:szCs w:val="28"/>
        </w:rPr>
        <w:t>附表</w:t>
      </w:r>
      <w:r>
        <w:rPr>
          <w:rFonts w:hint="eastAsia" w:ascii="宋体" w:hAnsi="宋体"/>
          <w:color w:val="000000"/>
          <w:sz w:val="28"/>
          <w:szCs w:val="28"/>
        </w:rPr>
        <w:t>2</w:t>
      </w:r>
    </w:p>
    <w:p>
      <w:pPr>
        <w:pStyle w:val="9"/>
        <w:spacing w:line="400" w:lineRule="exact"/>
        <w:jc w:val="center"/>
        <w:rPr>
          <w:rFonts w:hint="eastAsia" w:ascii="宋体" w:hAnsi="宋体"/>
          <w:b/>
          <w:bCs/>
          <w:sz w:val="36"/>
          <w:szCs w:val="36"/>
        </w:rPr>
      </w:pPr>
      <w:r>
        <w:rPr>
          <w:rFonts w:hint="eastAsia" w:ascii="宋体" w:hAnsi="宋体"/>
          <w:b/>
          <w:bCs/>
          <w:sz w:val="36"/>
          <w:szCs w:val="36"/>
        </w:rPr>
        <w:t>董事、监事、经理信息</w:t>
      </w:r>
    </w:p>
    <w:p>
      <w:pPr>
        <w:pStyle w:val="9"/>
        <w:spacing w:line="320" w:lineRule="exact"/>
        <w:jc w:val="center"/>
        <w:rPr>
          <w:rFonts w:hint="eastAsia" w:ascii="宋体"/>
          <w:szCs w:val="21"/>
        </w:rPr>
      </w:pPr>
      <w:r>
        <w:rPr>
          <w:rFonts w:hint="eastAsia" w:ascii="宋体"/>
          <w:szCs w:val="21"/>
        </w:rPr>
        <w:t>(担任法定代表人的董事长、执行董事、经理不重复填写)</w:t>
      </w:r>
    </w:p>
    <w:tbl>
      <w:tblPr>
        <w:tblStyle w:val="5"/>
        <w:tblpPr w:leftFromText="180" w:rightFromText="180" w:vertAnchor="text" w:horzAnchor="margin" w:tblpX="-110" w:tblpY="136"/>
        <w:tblW w:w="994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6" w:type="dxa"/>
            <w:tcBorders>
              <w:top w:val="single" w:color="auto" w:sz="12" w:space="0"/>
            </w:tcBorders>
            <w:noWrap w:val="0"/>
            <w:vAlign w:val="center"/>
          </w:tcPr>
          <w:p>
            <w:pPr>
              <w:pStyle w:val="9"/>
              <w:spacing w:line="400" w:lineRule="exact"/>
              <w:rPr>
                <w:rFonts w:hint="eastAsia" w:ascii="宋体"/>
                <w:szCs w:val="21"/>
              </w:rPr>
            </w:pPr>
            <w:r>
              <w:rPr>
                <w:rFonts w:hint="eastAsia" w:ascii="宋体"/>
                <w:szCs w:val="21"/>
              </w:rPr>
              <w:t>姓名</w:t>
            </w:r>
            <w:r>
              <w:rPr>
                <w:rFonts w:hint="eastAsia" w:ascii="宋体"/>
                <w:szCs w:val="21"/>
                <w:u w:val="single"/>
              </w:rPr>
              <w:t>__</w:t>
            </w:r>
            <w:r>
              <w:rPr>
                <w:rFonts w:hint="eastAsia" w:ascii="黑体" w:hAnsi="黑体" w:eastAsia="黑体"/>
                <w:b/>
                <w:szCs w:val="21"/>
                <w:u w:val="single"/>
              </w:rPr>
              <w:t>刘大凤</w:t>
            </w:r>
            <w:r>
              <w:rPr>
                <w:rFonts w:hint="eastAsia" w:ascii="宋体"/>
                <w:szCs w:val="21"/>
                <w:u w:val="single"/>
              </w:rPr>
              <w:t>_</w:t>
            </w:r>
            <w:r>
              <w:rPr>
                <w:rFonts w:hint="eastAsia" w:ascii="宋体"/>
                <w:szCs w:val="21"/>
              </w:rPr>
              <w:t xml:space="preserve">  国别(地区)</w:t>
            </w:r>
            <w:r>
              <w:rPr>
                <w:rFonts w:hint="eastAsia" w:ascii="宋体"/>
                <w:szCs w:val="21"/>
                <w:u w:val="single"/>
              </w:rPr>
              <w:t>___</w:t>
            </w:r>
            <w:r>
              <w:rPr>
                <w:rFonts w:hint="eastAsia" w:ascii="宋体"/>
                <w:b/>
                <w:bCs/>
                <w:szCs w:val="21"/>
                <w:u w:val="single"/>
              </w:rPr>
              <w:t>_</w:t>
            </w:r>
            <w:r>
              <w:rPr>
                <w:rFonts w:hint="eastAsia" w:ascii="宋体"/>
                <w:b/>
                <w:bCs/>
                <w:szCs w:val="21"/>
                <w:u w:val="single"/>
                <w:lang w:eastAsia="zh-CN"/>
              </w:rPr>
              <w:t>中国</w:t>
            </w:r>
            <w:r>
              <w:rPr>
                <w:rFonts w:hint="eastAsia" w:ascii="宋体"/>
                <w:szCs w:val="21"/>
                <w:u w:val="single"/>
              </w:rPr>
              <w:t>__________</w:t>
            </w:r>
            <w:r>
              <w:rPr>
                <w:rFonts w:hint="eastAsia" w:ascii="宋体"/>
                <w:szCs w:val="21"/>
              </w:rPr>
              <w:t xml:space="preserve"> 身份证件类型</w:t>
            </w:r>
            <w:r>
              <w:rPr>
                <w:rFonts w:hint="eastAsia" w:ascii="宋体"/>
                <w:szCs w:val="21"/>
                <w:u w:val="single"/>
              </w:rPr>
              <w:t>__</w:t>
            </w:r>
            <w:r>
              <w:rPr>
                <w:rFonts w:hint="eastAsia" w:ascii="宋体"/>
                <w:b/>
                <w:bCs/>
                <w:szCs w:val="21"/>
                <w:u w:val="single"/>
              </w:rPr>
              <w:t>_</w:t>
            </w:r>
            <w:r>
              <w:rPr>
                <w:rFonts w:hint="eastAsia" w:ascii="宋体"/>
                <w:b/>
                <w:bCs/>
                <w:szCs w:val="21"/>
                <w:u w:val="single"/>
                <w:lang w:eastAsia="zh-CN"/>
              </w:rPr>
              <w:t>居民身份证</w:t>
            </w:r>
            <w:r>
              <w:rPr>
                <w:rFonts w:hint="eastAsia" w:ascii="宋体"/>
                <w:b/>
                <w:bCs/>
                <w:szCs w:val="21"/>
                <w:u w:val="single"/>
              </w:rPr>
              <w:t>__</w:t>
            </w:r>
            <w:r>
              <w:rPr>
                <w:rFonts w:hint="eastAsia" w:ascii="宋体"/>
                <w:szCs w:val="21"/>
                <w:u w:val="single"/>
              </w:rPr>
              <w:t>_____________</w:t>
            </w:r>
          </w:p>
          <w:p>
            <w:pPr>
              <w:pStyle w:val="9"/>
              <w:spacing w:line="400" w:lineRule="exact"/>
              <w:rPr>
                <w:rFonts w:hint="eastAsia" w:ascii="宋体"/>
                <w:szCs w:val="21"/>
              </w:rPr>
            </w:pPr>
            <w:r>
              <w:rPr>
                <w:rFonts w:hint="eastAsia" w:ascii="宋体"/>
                <w:szCs w:val="21"/>
              </w:rPr>
              <w:t>身份证件号码</w:t>
            </w:r>
            <w:r>
              <w:rPr>
                <w:rFonts w:hint="eastAsia" w:ascii="黑体" w:hAnsi="黑体" w:eastAsia="黑体"/>
                <w:b/>
                <w:u w:val="single"/>
              </w:rPr>
              <w:t>430111111000000000</w:t>
            </w:r>
            <w:r>
              <w:rPr>
                <w:rFonts w:hint="eastAsia" w:ascii="宋体"/>
                <w:szCs w:val="21"/>
              </w:rPr>
              <w:t>职务</w:t>
            </w:r>
            <w:r>
              <w:rPr>
                <w:rFonts w:hint="eastAsia" w:ascii="宋体"/>
                <w:szCs w:val="21"/>
                <w:u w:val="single"/>
              </w:rPr>
              <w:t>_</w:t>
            </w:r>
            <w:r>
              <w:rPr>
                <w:rFonts w:hint="eastAsia" w:ascii="宋体"/>
                <w:b/>
                <w:bCs/>
                <w:szCs w:val="21"/>
                <w:u w:val="single"/>
                <w:lang w:eastAsia="zh-CN"/>
              </w:rPr>
              <w:t>董事</w:t>
            </w:r>
            <w:r>
              <w:rPr>
                <w:rFonts w:hint="eastAsia" w:ascii="宋体"/>
                <w:szCs w:val="21"/>
                <w:u w:val="single"/>
              </w:rPr>
              <w:t>________</w:t>
            </w:r>
            <w:r>
              <w:rPr>
                <w:rFonts w:hint="eastAsia" w:ascii="宋体"/>
                <w:szCs w:val="21"/>
              </w:rPr>
              <w:t>产生方式</w:t>
            </w:r>
            <w:r>
              <w:rPr>
                <w:rFonts w:hint="eastAsia" w:ascii="宋体"/>
                <w:szCs w:val="21"/>
                <w:u w:val="single"/>
              </w:rPr>
              <w:t>_______</w:t>
            </w:r>
            <w:r>
              <w:rPr>
                <w:rFonts w:hint="eastAsia" w:ascii="宋体"/>
                <w:b/>
                <w:bCs/>
                <w:szCs w:val="21"/>
                <w:u w:val="single"/>
              </w:rPr>
              <w:t>_</w:t>
            </w:r>
            <w:r>
              <w:rPr>
                <w:rFonts w:hint="eastAsia" w:ascii="宋体"/>
                <w:b/>
                <w:bCs/>
                <w:szCs w:val="21"/>
                <w:u w:val="single"/>
                <w:lang w:eastAsia="zh-CN"/>
              </w:rPr>
              <w:t>选举</w:t>
            </w:r>
            <w:r>
              <w:rPr>
                <w:rFonts w:hint="eastAsia" w:ascii="宋体"/>
                <w:b/>
                <w:bCs/>
                <w:szCs w:val="21"/>
                <w:u w:val="single"/>
              </w:rPr>
              <w:t>__</w:t>
            </w:r>
            <w:r>
              <w:rPr>
                <w:rFonts w:hint="eastAsia" w:ascii="宋体"/>
                <w:szCs w:val="21"/>
                <w:u w:val="single"/>
              </w:rPr>
              <w:t>__________</w:t>
            </w:r>
          </w:p>
          <w:p>
            <w:pPr>
              <w:pStyle w:val="9"/>
              <w:spacing w:line="500" w:lineRule="exact"/>
              <w:rPr>
                <w:rFonts w:hint="eastAsia" w:ascii="宋体" w:hAnsi="宋体"/>
                <w:szCs w:val="21"/>
              </w:rPr>
            </w:pPr>
          </w:p>
          <w:p>
            <w:pPr>
              <w:pStyle w:val="9"/>
              <w:spacing w:line="500" w:lineRule="exact"/>
              <w:jc w:val="center"/>
              <w:rPr>
                <w:rFonts w:hint="eastAsia" w:ascii="宋体" w:hAnsi="宋体"/>
                <w:szCs w:val="21"/>
              </w:rPr>
            </w:pPr>
            <w:r>
              <w:rPr>
                <w:rFonts w:hint="eastAsia" w:ascii="宋体" w:hAnsi="宋体"/>
                <w:szCs w:val="21"/>
              </w:rPr>
              <w:t>（身份证件复、影印件粘贴处）</w:t>
            </w:r>
          </w:p>
          <w:p>
            <w:pPr>
              <w:pStyle w:val="9"/>
              <w:spacing w:line="240" w:lineRule="auto"/>
              <w:rPr>
                <w:rFonts w:hint="eastAsia" w:ascii="宋体" w:hAnsi="宋体" w:eastAsia="宋体"/>
                <w:szCs w:val="21"/>
                <w:lang w:eastAsia="zh-CN"/>
              </w:rPr>
            </w:pPr>
          </w:p>
          <w:p>
            <w:pPr>
              <w:spacing w:line="300" w:lineRule="exact"/>
              <w:ind w:right="44" w:rightChars="21"/>
              <w:jc w:val="left"/>
              <w:rPr>
                <w:rFonts w:ascii="宋体" w:hAnsi="宋体"/>
                <w:color w:val="000000"/>
                <w:szCs w:val="21"/>
              </w:rPr>
            </w:pPr>
            <w:r>
              <w:rPr>
                <w:rFonts w:hint="eastAsia" w:ascii="宋体" w:hAnsi="宋体"/>
                <w:color w:val="000000"/>
                <w:szCs w:val="21"/>
              </w:rPr>
              <w:t>注：1、“职务”指董事长（执行董事）、董事、经理、监事会主席、监事。上市股份有限公司设置独立董事的应在“职务”栏内注明。</w:t>
            </w:r>
          </w:p>
          <w:p>
            <w:pPr>
              <w:pStyle w:val="9"/>
              <w:numPr>
                <w:ilvl w:val="0"/>
                <w:numId w:val="1"/>
              </w:numPr>
              <w:spacing w:line="300" w:lineRule="exact"/>
              <w:ind w:firstLine="420" w:firstLineChars="200"/>
              <w:rPr>
                <w:rFonts w:hint="eastAsia" w:ascii="宋体" w:hAnsi="宋体"/>
                <w:color w:val="000000"/>
                <w:szCs w:val="21"/>
              </w:rPr>
            </w:pPr>
            <w:r>
              <w:rPr>
                <w:rFonts w:hint="eastAsia" w:ascii="宋体" w:hAnsi="宋体"/>
                <w:color w:val="000000"/>
                <w:szCs w:val="21"/>
              </w:rPr>
              <w:t>“产生方式”按照章程规定填写，董事、监事一般应为“选举”或“委派”；经理一般应为“聘任”。中外合资（合作）企业应当明确上述人员的委派方。</w:t>
            </w:r>
          </w:p>
          <w:p>
            <w:pPr>
              <w:pStyle w:val="9"/>
              <w:spacing w:line="300" w:lineRule="exact"/>
              <w:rPr>
                <w:rFonts w:hint="eastAsia" w:ascii="宋体" w:hAnsi="宋体"/>
                <w:color w:val="7E7E7E"/>
                <w:szCs w:val="21"/>
              </w:rPr>
            </w:pPr>
          </w:p>
          <w:p>
            <w:pPr>
              <w:pStyle w:val="9"/>
              <w:spacing w:line="300" w:lineRule="exact"/>
              <w:rPr>
                <w:rFonts w:hint="eastAsia" w:ascii="宋体" w:hAnsi="宋体"/>
                <w:color w:val="7E7E7E"/>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6" w:type="dxa"/>
            <w:noWrap w:val="0"/>
            <w:vAlign w:val="center"/>
          </w:tcPr>
          <w:p>
            <w:pPr>
              <w:pStyle w:val="9"/>
              <w:spacing w:line="400" w:lineRule="exact"/>
              <w:rPr>
                <w:rFonts w:hint="eastAsia" w:ascii="宋体"/>
                <w:szCs w:val="21"/>
              </w:rPr>
            </w:pPr>
            <w:r>
              <w:rPr>
                <w:rFonts w:hint="eastAsia" w:ascii="宋体"/>
                <w:szCs w:val="21"/>
              </w:rPr>
              <w:t>姓名</w:t>
            </w:r>
            <w:r>
              <w:rPr>
                <w:rFonts w:hint="eastAsia" w:ascii="宋体"/>
                <w:szCs w:val="21"/>
                <w:u w:val="single"/>
              </w:rPr>
              <w:t>___</w:t>
            </w:r>
            <w:r>
              <w:rPr>
                <w:rFonts w:hint="eastAsia" w:ascii="黑体" w:hAnsi="黑体" w:eastAsia="黑体"/>
                <w:b/>
                <w:szCs w:val="21"/>
                <w:u w:val="single"/>
              </w:rPr>
              <w:t>陈大明</w:t>
            </w:r>
            <w:r>
              <w:rPr>
                <w:rFonts w:hint="eastAsia" w:ascii="黑体" w:hAnsi="黑体" w:eastAsia="黑体"/>
                <w:szCs w:val="21"/>
                <w:u w:val="single"/>
              </w:rPr>
              <w:t xml:space="preserve"> </w:t>
            </w:r>
            <w:r>
              <w:rPr>
                <w:rFonts w:hint="eastAsia" w:ascii="宋体"/>
                <w:szCs w:val="21"/>
                <w:u w:val="single"/>
              </w:rPr>
              <w:t>___</w:t>
            </w:r>
            <w:r>
              <w:rPr>
                <w:rFonts w:hint="eastAsia" w:ascii="宋体"/>
                <w:szCs w:val="21"/>
              </w:rPr>
              <w:t xml:space="preserve">   国别(地区)</w:t>
            </w:r>
            <w:r>
              <w:rPr>
                <w:rFonts w:hint="eastAsia" w:ascii="宋体"/>
                <w:szCs w:val="21"/>
                <w:u w:val="single"/>
              </w:rPr>
              <w:t>______</w:t>
            </w:r>
            <w:r>
              <w:rPr>
                <w:rFonts w:hint="eastAsia" w:ascii="宋体"/>
                <w:b/>
                <w:bCs/>
                <w:szCs w:val="21"/>
                <w:u w:val="single"/>
                <w:lang w:eastAsia="zh-CN"/>
              </w:rPr>
              <w:t>中国</w:t>
            </w:r>
            <w:r>
              <w:rPr>
                <w:rFonts w:hint="eastAsia" w:ascii="宋体"/>
                <w:szCs w:val="21"/>
                <w:u w:val="single"/>
              </w:rPr>
              <w:t>____</w:t>
            </w:r>
            <w:r>
              <w:rPr>
                <w:rFonts w:hint="eastAsia" w:ascii="宋体"/>
                <w:szCs w:val="21"/>
              </w:rPr>
              <w:t xml:space="preserve">  身份证件类型</w:t>
            </w:r>
            <w:r>
              <w:rPr>
                <w:rFonts w:hint="eastAsia" w:ascii="宋体"/>
                <w:szCs w:val="21"/>
                <w:u w:val="single"/>
              </w:rPr>
              <w:t>__</w:t>
            </w:r>
            <w:r>
              <w:rPr>
                <w:rFonts w:hint="eastAsia" w:ascii="宋体"/>
                <w:b/>
                <w:bCs/>
                <w:szCs w:val="21"/>
                <w:u w:val="single"/>
              </w:rPr>
              <w:t>__</w:t>
            </w:r>
            <w:r>
              <w:rPr>
                <w:rFonts w:hint="eastAsia" w:ascii="宋体"/>
                <w:b/>
                <w:bCs/>
                <w:szCs w:val="21"/>
                <w:u w:val="single"/>
                <w:lang w:eastAsia="zh-CN"/>
              </w:rPr>
              <w:t>居民身份证</w:t>
            </w:r>
            <w:r>
              <w:rPr>
                <w:rFonts w:hint="eastAsia" w:ascii="宋体"/>
                <w:szCs w:val="21"/>
                <w:u w:val="single"/>
              </w:rPr>
              <w:t>_________________</w:t>
            </w:r>
          </w:p>
          <w:p>
            <w:pPr>
              <w:pStyle w:val="9"/>
              <w:spacing w:line="400" w:lineRule="exact"/>
              <w:rPr>
                <w:rFonts w:hint="eastAsia" w:ascii="宋体"/>
                <w:szCs w:val="21"/>
              </w:rPr>
            </w:pPr>
            <w:r>
              <w:rPr>
                <w:rFonts w:hint="eastAsia" w:ascii="宋体"/>
                <w:szCs w:val="21"/>
              </w:rPr>
              <w:t>身份证件号码</w:t>
            </w:r>
            <w:r>
              <w:rPr>
                <w:rFonts w:hint="eastAsia" w:ascii="宋体"/>
                <w:szCs w:val="21"/>
                <w:u w:val="single"/>
              </w:rPr>
              <w:t>__</w:t>
            </w:r>
            <w:r>
              <w:rPr>
                <w:rFonts w:hint="eastAsia" w:ascii="黑体" w:hAnsi="黑体" w:eastAsia="黑体"/>
                <w:b/>
                <w:u w:val="single"/>
              </w:rPr>
              <w:t>4301</w:t>
            </w:r>
            <w:r>
              <w:rPr>
                <w:rFonts w:hint="eastAsia" w:ascii="黑体" w:hAnsi="黑体" w:eastAsia="黑体"/>
                <w:b/>
                <w:u w:val="single"/>
                <w:lang w:val="en-US" w:eastAsia="zh-CN"/>
              </w:rPr>
              <w:t>6</w:t>
            </w:r>
            <w:r>
              <w:rPr>
                <w:rFonts w:hint="eastAsia" w:ascii="黑体" w:hAnsi="黑体" w:eastAsia="黑体"/>
                <w:b/>
                <w:u w:val="single"/>
              </w:rPr>
              <w:t>111100000000</w:t>
            </w:r>
            <w:r>
              <w:rPr>
                <w:rFonts w:hint="eastAsia" w:ascii="宋体"/>
                <w:szCs w:val="21"/>
                <w:u w:val="single"/>
              </w:rPr>
              <w:t>_____</w:t>
            </w:r>
            <w:r>
              <w:rPr>
                <w:rFonts w:hint="eastAsia" w:ascii="宋体"/>
                <w:szCs w:val="21"/>
              </w:rPr>
              <w:t xml:space="preserve"> 职务</w:t>
            </w:r>
            <w:r>
              <w:rPr>
                <w:rFonts w:hint="eastAsia" w:ascii="宋体"/>
                <w:szCs w:val="21"/>
                <w:u w:val="single"/>
              </w:rPr>
              <w:t>____</w:t>
            </w:r>
            <w:r>
              <w:rPr>
                <w:rFonts w:hint="eastAsia" w:ascii="宋体"/>
                <w:b/>
                <w:bCs/>
                <w:szCs w:val="21"/>
                <w:u w:val="single"/>
              </w:rPr>
              <w:t>_</w:t>
            </w:r>
            <w:r>
              <w:rPr>
                <w:rFonts w:hint="eastAsia" w:ascii="宋体"/>
                <w:b/>
                <w:bCs/>
                <w:szCs w:val="21"/>
                <w:u w:val="single"/>
                <w:lang w:eastAsia="zh-CN"/>
              </w:rPr>
              <w:t>副董事长</w:t>
            </w:r>
            <w:r>
              <w:rPr>
                <w:rFonts w:hint="eastAsia" w:ascii="宋体"/>
                <w:b/>
                <w:bCs/>
                <w:szCs w:val="21"/>
                <w:u w:val="single"/>
              </w:rPr>
              <w:t>_</w:t>
            </w:r>
            <w:r>
              <w:rPr>
                <w:rFonts w:hint="eastAsia" w:ascii="宋体"/>
                <w:szCs w:val="21"/>
                <w:u w:val="single"/>
              </w:rPr>
              <w:t>__</w:t>
            </w:r>
            <w:r>
              <w:rPr>
                <w:rFonts w:hint="eastAsia" w:ascii="宋体"/>
                <w:szCs w:val="21"/>
              </w:rPr>
              <w:t xml:space="preserve">  产生方式</w:t>
            </w:r>
            <w:r>
              <w:rPr>
                <w:rFonts w:hint="eastAsia" w:ascii="宋体"/>
                <w:szCs w:val="21"/>
                <w:u w:val="single"/>
              </w:rPr>
              <w:t>___</w:t>
            </w:r>
            <w:r>
              <w:rPr>
                <w:rFonts w:hint="eastAsia" w:ascii="宋体"/>
                <w:b/>
                <w:bCs/>
                <w:szCs w:val="21"/>
                <w:u w:val="single"/>
                <w:lang w:eastAsia="zh-CN"/>
              </w:rPr>
              <w:t>选举</w:t>
            </w:r>
            <w:r>
              <w:rPr>
                <w:rFonts w:hint="eastAsia" w:ascii="宋体"/>
                <w:b/>
                <w:bCs/>
                <w:szCs w:val="21"/>
                <w:u w:val="single"/>
              </w:rPr>
              <w:t>_</w:t>
            </w:r>
            <w:r>
              <w:rPr>
                <w:rFonts w:hint="eastAsia" w:ascii="宋体"/>
                <w:szCs w:val="21"/>
                <w:u w:val="single"/>
              </w:rPr>
              <w:t>____________</w:t>
            </w:r>
          </w:p>
          <w:p>
            <w:pPr>
              <w:pStyle w:val="9"/>
              <w:spacing w:line="500" w:lineRule="exact"/>
              <w:rPr>
                <w:rFonts w:hint="eastAsia" w:ascii="宋体" w:hAnsi="宋体"/>
                <w:szCs w:val="21"/>
              </w:rPr>
            </w:pPr>
          </w:p>
          <w:p>
            <w:pPr>
              <w:pStyle w:val="9"/>
              <w:spacing w:line="500" w:lineRule="exact"/>
              <w:rPr>
                <w:rFonts w:hint="eastAsia" w:ascii="宋体" w:hAnsi="宋体"/>
                <w:szCs w:val="21"/>
              </w:rPr>
            </w:pPr>
          </w:p>
          <w:p>
            <w:pPr>
              <w:pStyle w:val="9"/>
              <w:spacing w:line="500" w:lineRule="exact"/>
              <w:jc w:val="center"/>
              <w:rPr>
                <w:rFonts w:hint="eastAsia" w:ascii="宋体" w:hAnsi="宋体"/>
                <w:szCs w:val="21"/>
              </w:rPr>
            </w:pPr>
            <w:r>
              <w:rPr>
                <w:rFonts w:hint="eastAsia" w:ascii="宋体" w:hAnsi="宋体"/>
                <w:szCs w:val="21"/>
              </w:rPr>
              <w:t>（身份证件复、影印件粘贴处）</w:t>
            </w:r>
          </w:p>
          <w:p>
            <w:pPr>
              <w:pStyle w:val="9"/>
              <w:spacing w:line="500" w:lineRule="exact"/>
              <w:jc w:val="center"/>
              <w:rPr>
                <w:rFonts w:hint="eastAsia" w:ascii="宋体" w:hAnsi="宋体"/>
                <w:szCs w:val="21"/>
              </w:rPr>
            </w:pPr>
            <w:r>
              <w:rPr>
                <w:rFonts w:hint="eastAsia" w:ascii="宋体" w:hAnsi="宋体"/>
                <w:szCs w:val="21"/>
              </w:rPr>
              <w:t>备注事项同上</w:t>
            </w:r>
          </w:p>
          <w:p>
            <w:pPr>
              <w:pStyle w:val="9"/>
              <w:spacing w:line="320" w:lineRule="exact"/>
              <w:ind w:left="420" w:leftChars="200"/>
              <w:rPr>
                <w:rFonts w:hint="eastAsia" w:ascii="宋体" w:hAnsi="宋体"/>
                <w:color w:val="7E7E7E"/>
                <w:szCs w:val="21"/>
              </w:rPr>
            </w:pPr>
          </w:p>
          <w:p>
            <w:pPr>
              <w:pStyle w:val="9"/>
              <w:spacing w:line="320" w:lineRule="exact"/>
              <w:ind w:left="420" w:leftChars="200"/>
              <w:rPr>
                <w:rFonts w:hint="eastAsia" w:ascii="宋体" w:hAnsi="宋体"/>
                <w:color w:val="7E7E7E"/>
                <w:szCs w:val="21"/>
              </w:rPr>
            </w:pPr>
          </w:p>
          <w:p>
            <w:pPr>
              <w:pStyle w:val="9"/>
              <w:spacing w:line="320" w:lineRule="exact"/>
              <w:ind w:left="420" w:leftChars="200"/>
              <w:rPr>
                <w:rFonts w:hint="eastAsia" w:ascii="宋体" w:hAnsi="宋体"/>
                <w:color w:val="7E7E7E"/>
                <w:szCs w:val="21"/>
              </w:rPr>
            </w:pPr>
          </w:p>
          <w:p>
            <w:pPr>
              <w:pStyle w:val="9"/>
              <w:spacing w:line="320" w:lineRule="exact"/>
              <w:ind w:left="420" w:leftChars="200"/>
              <w:rPr>
                <w:rFonts w:hint="eastAsia" w:ascii="宋体" w:hAnsi="宋体"/>
                <w:color w:val="7E7E7E"/>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6" w:type="dxa"/>
            <w:noWrap w:val="0"/>
            <w:vAlign w:val="center"/>
          </w:tcPr>
          <w:p>
            <w:pPr>
              <w:pStyle w:val="9"/>
              <w:spacing w:line="400" w:lineRule="exact"/>
              <w:rPr>
                <w:rFonts w:hint="eastAsia" w:ascii="宋体"/>
                <w:szCs w:val="21"/>
              </w:rPr>
            </w:pPr>
            <w:r>
              <w:rPr>
                <w:rFonts w:hint="eastAsia" w:ascii="宋体"/>
                <w:szCs w:val="21"/>
              </w:rPr>
              <w:t>姓名</w:t>
            </w:r>
            <w:r>
              <w:rPr>
                <w:rFonts w:hint="eastAsia" w:ascii="宋体"/>
                <w:szCs w:val="21"/>
                <w:u w:val="single"/>
              </w:rPr>
              <w:t>___</w:t>
            </w:r>
            <w:r>
              <w:rPr>
                <w:rFonts w:hint="eastAsia" w:ascii="黑体" w:hAnsi="黑体" w:eastAsia="黑体"/>
                <w:b/>
                <w:szCs w:val="21"/>
                <w:u w:val="single"/>
              </w:rPr>
              <w:t xml:space="preserve">刘小凤 </w:t>
            </w:r>
            <w:r>
              <w:rPr>
                <w:rFonts w:hint="eastAsia" w:ascii="宋体"/>
                <w:szCs w:val="21"/>
                <w:u w:val="single"/>
              </w:rPr>
              <w:t>_______</w:t>
            </w:r>
            <w:r>
              <w:rPr>
                <w:rFonts w:hint="eastAsia" w:ascii="宋体"/>
                <w:szCs w:val="21"/>
              </w:rPr>
              <w:t xml:space="preserve">  国别(地区)</w:t>
            </w:r>
            <w:r>
              <w:rPr>
                <w:rFonts w:hint="eastAsia" w:ascii="宋体"/>
                <w:szCs w:val="21"/>
                <w:u w:val="single"/>
              </w:rPr>
              <w:t>___</w:t>
            </w:r>
            <w:r>
              <w:rPr>
                <w:rFonts w:hint="eastAsia" w:ascii="宋体"/>
                <w:b/>
                <w:bCs/>
                <w:szCs w:val="21"/>
                <w:u w:val="single"/>
                <w:lang w:eastAsia="zh-CN"/>
              </w:rPr>
              <w:t>中国</w:t>
            </w:r>
            <w:r>
              <w:rPr>
                <w:rFonts w:hint="eastAsia" w:ascii="宋体"/>
                <w:szCs w:val="21"/>
                <w:u w:val="single"/>
              </w:rPr>
              <w:t>_____</w:t>
            </w:r>
            <w:r>
              <w:rPr>
                <w:rFonts w:hint="eastAsia" w:ascii="宋体"/>
                <w:szCs w:val="21"/>
              </w:rPr>
              <w:t xml:space="preserve"> 身份证件类型</w:t>
            </w:r>
            <w:r>
              <w:rPr>
                <w:rFonts w:hint="eastAsia" w:ascii="宋体"/>
                <w:szCs w:val="21"/>
                <w:u w:val="single"/>
              </w:rPr>
              <w:t>____</w:t>
            </w:r>
            <w:r>
              <w:rPr>
                <w:rFonts w:hint="eastAsia" w:ascii="宋体"/>
                <w:b/>
                <w:bCs/>
                <w:szCs w:val="21"/>
                <w:u w:val="single"/>
                <w:lang w:eastAsia="zh-CN"/>
              </w:rPr>
              <w:t>居民身份证</w:t>
            </w:r>
            <w:r>
              <w:rPr>
                <w:rFonts w:hint="eastAsia" w:ascii="宋体"/>
                <w:szCs w:val="21"/>
                <w:u w:val="single"/>
              </w:rPr>
              <w:t>_______________</w:t>
            </w:r>
          </w:p>
          <w:p>
            <w:pPr>
              <w:pStyle w:val="9"/>
              <w:spacing w:line="500" w:lineRule="exact"/>
              <w:jc w:val="both"/>
              <w:rPr>
                <w:rFonts w:hint="eastAsia" w:ascii="宋体" w:hAnsi="宋体"/>
                <w:szCs w:val="21"/>
              </w:rPr>
            </w:pPr>
            <w:r>
              <w:rPr>
                <w:rFonts w:hint="eastAsia" w:ascii="宋体"/>
                <w:szCs w:val="21"/>
              </w:rPr>
              <w:t>身份证件号码</w:t>
            </w:r>
            <w:r>
              <w:rPr>
                <w:rFonts w:hint="eastAsia" w:ascii="宋体"/>
                <w:szCs w:val="21"/>
                <w:u w:val="single"/>
              </w:rPr>
              <w:t>______</w:t>
            </w:r>
            <w:r>
              <w:rPr>
                <w:rFonts w:hint="eastAsia" w:ascii="黑体" w:hAnsi="黑体" w:eastAsia="黑体"/>
                <w:b/>
                <w:u w:val="single"/>
              </w:rPr>
              <w:t>430333000000000000</w:t>
            </w:r>
            <w:r>
              <w:rPr>
                <w:rFonts w:hint="eastAsia" w:ascii="宋体"/>
                <w:szCs w:val="21"/>
                <w:u w:val="single"/>
              </w:rPr>
              <w:t>____</w:t>
            </w:r>
            <w:r>
              <w:rPr>
                <w:rFonts w:hint="eastAsia" w:ascii="宋体"/>
                <w:szCs w:val="21"/>
              </w:rPr>
              <w:t xml:space="preserve"> 职务</w:t>
            </w:r>
            <w:r>
              <w:rPr>
                <w:rFonts w:hint="eastAsia" w:ascii="宋体"/>
                <w:szCs w:val="21"/>
                <w:u w:val="single"/>
              </w:rPr>
              <w:t>____</w:t>
            </w:r>
            <w:r>
              <w:rPr>
                <w:rFonts w:hint="eastAsia" w:ascii="宋体"/>
                <w:b/>
                <w:bCs/>
                <w:szCs w:val="21"/>
                <w:u w:val="single"/>
                <w:lang w:eastAsia="zh-CN"/>
              </w:rPr>
              <w:t>监事会主席</w:t>
            </w:r>
            <w:r>
              <w:rPr>
                <w:rFonts w:hint="eastAsia" w:ascii="宋体"/>
                <w:szCs w:val="21"/>
                <w:u w:val="single"/>
              </w:rPr>
              <w:t>_</w:t>
            </w:r>
            <w:r>
              <w:rPr>
                <w:rFonts w:hint="eastAsia" w:ascii="宋体"/>
                <w:szCs w:val="21"/>
              </w:rPr>
              <w:t>产生方式</w:t>
            </w:r>
            <w:r>
              <w:rPr>
                <w:rFonts w:hint="eastAsia" w:ascii="宋体"/>
                <w:szCs w:val="21"/>
                <w:u w:val="single"/>
              </w:rPr>
              <w:t>____</w:t>
            </w:r>
            <w:r>
              <w:rPr>
                <w:rFonts w:hint="eastAsia" w:ascii="宋体"/>
                <w:b/>
                <w:bCs/>
                <w:szCs w:val="21"/>
                <w:u w:val="single"/>
                <w:lang w:eastAsia="zh-CN"/>
              </w:rPr>
              <w:t>选举</w:t>
            </w:r>
            <w:r>
              <w:rPr>
                <w:rFonts w:hint="eastAsia" w:ascii="宋体"/>
                <w:b/>
                <w:bCs/>
                <w:szCs w:val="21"/>
                <w:u w:val="single"/>
              </w:rPr>
              <w:t>_</w:t>
            </w:r>
            <w:r>
              <w:rPr>
                <w:rFonts w:hint="eastAsia" w:ascii="宋体"/>
                <w:szCs w:val="21"/>
                <w:u w:val="single"/>
              </w:rPr>
              <w:t>__________</w:t>
            </w:r>
          </w:p>
          <w:p>
            <w:pPr>
              <w:pStyle w:val="9"/>
              <w:spacing w:line="500" w:lineRule="exact"/>
              <w:rPr>
                <w:rFonts w:hint="eastAsia" w:ascii="宋体" w:hAnsi="宋体"/>
                <w:szCs w:val="21"/>
              </w:rPr>
            </w:pPr>
          </w:p>
          <w:p>
            <w:pPr>
              <w:pStyle w:val="9"/>
              <w:spacing w:line="500" w:lineRule="exact"/>
              <w:jc w:val="center"/>
              <w:rPr>
                <w:rFonts w:hint="eastAsia" w:ascii="宋体" w:hAnsi="宋体"/>
                <w:szCs w:val="21"/>
              </w:rPr>
            </w:pPr>
            <w:r>
              <w:rPr>
                <w:rFonts w:hint="eastAsia" w:ascii="宋体" w:hAnsi="宋体"/>
                <w:szCs w:val="21"/>
              </w:rPr>
              <w:t>（身份证件复、影印件粘贴处）</w:t>
            </w:r>
          </w:p>
          <w:p>
            <w:pPr>
              <w:pStyle w:val="9"/>
              <w:spacing w:line="500" w:lineRule="exact"/>
              <w:jc w:val="center"/>
              <w:rPr>
                <w:rFonts w:hint="eastAsia" w:ascii="宋体" w:hAnsi="宋体"/>
                <w:szCs w:val="21"/>
              </w:rPr>
            </w:pPr>
            <w:r>
              <w:rPr>
                <w:rFonts w:hint="eastAsia" w:ascii="宋体" w:hAnsi="宋体"/>
                <w:szCs w:val="21"/>
              </w:rPr>
              <w:t xml:space="preserve"> 备注事项同上</w:t>
            </w:r>
          </w:p>
          <w:p>
            <w:pPr>
              <w:pStyle w:val="9"/>
              <w:spacing w:line="320" w:lineRule="exact"/>
              <w:ind w:left="420" w:leftChars="200"/>
              <w:jc w:val="left"/>
              <w:rPr>
                <w:rFonts w:hint="eastAsia" w:ascii="宋体" w:hAnsi="宋体"/>
                <w:color w:val="7E7E7E"/>
                <w:szCs w:val="21"/>
              </w:rPr>
            </w:pPr>
          </w:p>
          <w:p>
            <w:pPr>
              <w:pStyle w:val="9"/>
              <w:spacing w:line="320" w:lineRule="exact"/>
              <w:ind w:left="420" w:leftChars="200"/>
              <w:jc w:val="left"/>
              <w:rPr>
                <w:rFonts w:hint="eastAsia" w:ascii="宋体" w:hAnsi="宋体"/>
                <w:color w:val="7E7E7E"/>
                <w:szCs w:val="21"/>
              </w:rPr>
            </w:pPr>
          </w:p>
          <w:p>
            <w:pPr>
              <w:pStyle w:val="9"/>
              <w:spacing w:line="320" w:lineRule="exact"/>
              <w:ind w:left="420" w:leftChars="200"/>
              <w:jc w:val="left"/>
              <w:rPr>
                <w:rFonts w:hint="eastAsia" w:ascii="宋体" w:hAnsi="宋体"/>
                <w:color w:val="7E7E7E"/>
                <w:szCs w:val="21"/>
              </w:rPr>
            </w:pPr>
          </w:p>
          <w:p>
            <w:pPr>
              <w:pStyle w:val="9"/>
              <w:spacing w:line="320" w:lineRule="exact"/>
              <w:ind w:left="420" w:leftChars="200"/>
              <w:jc w:val="left"/>
              <w:rPr>
                <w:rFonts w:hint="eastAsia" w:ascii="宋体" w:hAnsi="宋体"/>
                <w:color w:val="7E7E7E"/>
                <w:szCs w:val="21"/>
              </w:rPr>
            </w:pPr>
          </w:p>
        </w:tc>
      </w:tr>
    </w:tbl>
    <w:p>
      <w:pPr>
        <w:spacing w:line="400" w:lineRule="exact"/>
        <w:ind w:left="176" w:leftChars="84" w:right="44" w:rightChars="21" w:firstLine="105" w:firstLineChars="50"/>
        <w:jc w:val="left"/>
        <w:rPr>
          <w:rFonts w:ascii="宋体" w:hAnsi="宋体"/>
          <w:szCs w:val="21"/>
        </w:rPr>
        <w:sectPr>
          <w:pgSz w:w="11906" w:h="16838"/>
          <w:pgMar w:top="1327" w:right="1389" w:bottom="1327" w:left="1389" w:header="851" w:footer="992" w:gutter="0"/>
          <w:pgNumType w:start="1"/>
          <w:cols w:space="720" w:num="1"/>
          <w:docGrid w:type="lines" w:linePitch="312" w:charSpace="0"/>
        </w:sectPr>
      </w:pPr>
    </w:p>
    <w:p>
      <w:pPr>
        <w:pStyle w:val="9"/>
        <w:spacing w:line="400" w:lineRule="exact"/>
        <w:rPr>
          <w:rFonts w:hint="eastAsia" w:ascii="宋体"/>
          <w:strike/>
          <w:color w:val="000000"/>
          <w:szCs w:val="21"/>
        </w:rPr>
      </w:pPr>
    </w:p>
    <w:p>
      <w:pPr>
        <w:pStyle w:val="9"/>
        <w:spacing w:line="400" w:lineRule="exact"/>
        <w:rPr>
          <w:rFonts w:hint="eastAsia" w:ascii="宋体"/>
          <w:sz w:val="28"/>
          <w:szCs w:val="28"/>
        </w:rPr>
      </w:pPr>
      <w:r>
        <w:rPr>
          <w:rFonts w:hint="eastAsia" w:ascii="宋体" w:hAnsi="宋体"/>
          <w:sz w:val="28"/>
          <w:szCs w:val="28"/>
        </w:rPr>
        <w:t>附表</w:t>
      </w:r>
      <w:r>
        <w:rPr>
          <w:rFonts w:hint="eastAsia" w:ascii="宋体" w:hAnsi="宋体"/>
          <w:color w:val="000000"/>
          <w:sz w:val="28"/>
          <w:szCs w:val="28"/>
        </w:rPr>
        <w:t>2</w:t>
      </w:r>
    </w:p>
    <w:p>
      <w:pPr>
        <w:pStyle w:val="9"/>
        <w:spacing w:line="400" w:lineRule="exact"/>
        <w:jc w:val="center"/>
        <w:rPr>
          <w:rFonts w:hint="eastAsia" w:ascii="宋体" w:hAnsi="宋体"/>
          <w:b/>
          <w:bCs/>
          <w:sz w:val="36"/>
          <w:szCs w:val="36"/>
        </w:rPr>
      </w:pPr>
      <w:r>
        <w:rPr>
          <w:rFonts w:hint="eastAsia" w:ascii="宋体" w:hAnsi="宋体"/>
          <w:b/>
          <w:bCs/>
          <w:sz w:val="36"/>
          <w:szCs w:val="36"/>
        </w:rPr>
        <w:t>董事、监事、经理信息</w:t>
      </w:r>
    </w:p>
    <w:p>
      <w:pPr>
        <w:pStyle w:val="9"/>
        <w:spacing w:line="320" w:lineRule="exact"/>
        <w:jc w:val="center"/>
        <w:rPr>
          <w:rFonts w:hint="eastAsia" w:ascii="宋体"/>
          <w:szCs w:val="21"/>
        </w:rPr>
      </w:pPr>
      <w:r>
        <w:rPr>
          <w:rFonts w:hint="eastAsia" w:ascii="宋体"/>
          <w:szCs w:val="21"/>
        </w:rPr>
        <w:t>(担任法定代表人的董事长、执行董事、经理不重复填写)</w:t>
      </w:r>
    </w:p>
    <w:tbl>
      <w:tblPr>
        <w:tblStyle w:val="5"/>
        <w:tblpPr w:leftFromText="180" w:rightFromText="180" w:vertAnchor="text" w:horzAnchor="margin" w:tblpX="-110" w:tblpY="136"/>
        <w:tblW w:w="994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6" w:type="dxa"/>
            <w:tcBorders>
              <w:top w:val="single" w:color="auto" w:sz="12" w:space="0"/>
            </w:tcBorders>
            <w:noWrap w:val="0"/>
            <w:vAlign w:val="center"/>
          </w:tcPr>
          <w:p>
            <w:pPr>
              <w:pStyle w:val="9"/>
              <w:spacing w:line="400" w:lineRule="exact"/>
              <w:rPr>
                <w:rFonts w:hint="eastAsia" w:ascii="宋体"/>
                <w:szCs w:val="21"/>
              </w:rPr>
            </w:pPr>
            <w:r>
              <w:rPr>
                <w:rFonts w:hint="eastAsia" w:ascii="宋体"/>
                <w:szCs w:val="21"/>
              </w:rPr>
              <w:t>姓名</w:t>
            </w:r>
            <w:r>
              <w:rPr>
                <w:rFonts w:hint="eastAsia" w:ascii="宋体"/>
                <w:szCs w:val="21"/>
                <w:u w:val="single"/>
              </w:rPr>
              <w:t>__</w:t>
            </w:r>
            <w:r>
              <w:rPr>
                <w:rFonts w:hint="eastAsia" w:ascii="黑体" w:hAnsi="黑体" w:eastAsia="黑体"/>
                <w:b/>
                <w:szCs w:val="21"/>
                <w:u w:val="single"/>
              </w:rPr>
              <w:t>王二军</w:t>
            </w:r>
            <w:r>
              <w:rPr>
                <w:rFonts w:hint="eastAsia" w:ascii="宋体"/>
                <w:szCs w:val="21"/>
                <w:u w:val="single"/>
              </w:rPr>
              <w:t>_</w:t>
            </w:r>
            <w:r>
              <w:rPr>
                <w:rFonts w:hint="eastAsia" w:ascii="宋体"/>
                <w:szCs w:val="21"/>
              </w:rPr>
              <w:t xml:space="preserve">  国别(地区)</w:t>
            </w:r>
            <w:r>
              <w:rPr>
                <w:rFonts w:hint="eastAsia" w:ascii="宋体"/>
                <w:szCs w:val="21"/>
                <w:u w:val="single"/>
              </w:rPr>
              <w:t>___</w:t>
            </w:r>
            <w:r>
              <w:rPr>
                <w:rFonts w:hint="eastAsia" w:ascii="宋体"/>
                <w:b/>
                <w:bCs/>
                <w:szCs w:val="21"/>
                <w:u w:val="single"/>
              </w:rPr>
              <w:t>_</w:t>
            </w:r>
            <w:r>
              <w:rPr>
                <w:rFonts w:hint="eastAsia" w:ascii="宋体"/>
                <w:b/>
                <w:bCs/>
                <w:szCs w:val="21"/>
                <w:u w:val="single"/>
                <w:lang w:eastAsia="zh-CN"/>
              </w:rPr>
              <w:t>中国</w:t>
            </w:r>
            <w:r>
              <w:rPr>
                <w:rFonts w:hint="eastAsia" w:ascii="宋体"/>
                <w:szCs w:val="21"/>
                <w:u w:val="single"/>
              </w:rPr>
              <w:t>__________</w:t>
            </w:r>
            <w:r>
              <w:rPr>
                <w:rFonts w:hint="eastAsia" w:ascii="宋体"/>
                <w:szCs w:val="21"/>
              </w:rPr>
              <w:t xml:space="preserve"> 身份证件类型</w:t>
            </w:r>
            <w:r>
              <w:rPr>
                <w:rFonts w:hint="eastAsia" w:ascii="宋体"/>
                <w:szCs w:val="21"/>
                <w:u w:val="single"/>
              </w:rPr>
              <w:t>__</w:t>
            </w:r>
            <w:r>
              <w:rPr>
                <w:rFonts w:hint="eastAsia" w:ascii="宋体"/>
                <w:b/>
                <w:bCs/>
                <w:szCs w:val="21"/>
                <w:u w:val="single"/>
              </w:rPr>
              <w:t>_</w:t>
            </w:r>
            <w:r>
              <w:rPr>
                <w:rFonts w:hint="eastAsia" w:ascii="宋体"/>
                <w:b/>
                <w:bCs/>
                <w:szCs w:val="21"/>
                <w:u w:val="single"/>
                <w:lang w:eastAsia="zh-CN"/>
              </w:rPr>
              <w:t>居民身份证</w:t>
            </w:r>
            <w:r>
              <w:rPr>
                <w:rFonts w:hint="eastAsia" w:ascii="宋体"/>
                <w:b/>
                <w:bCs/>
                <w:szCs w:val="21"/>
                <w:u w:val="single"/>
              </w:rPr>
              <w:t>__</w:t>
            </w:r>
            <w:r>
              <w:rPr>
                <w:rFonts w:hint="eastAsia" w:ascii="宋体"/>
                <w:szCs w:val="21"/>
                <w:u w:val="single"/>
              </w:rPr>
              <w:t>_____________</w:t>
            </w:r>
          </w:p>
          <w:p>
            <w:pPr>
              <w:pStyle w:val="9"/>
              <w:spacing w:line="400" w:lineRule="exact"/>
              <w:rPr>
                <w:rFonts w:hint="eastAsia" w:ascii="宋体"/>
                <w:szCs w:val="21"/>
              </w:rPr>
            </w:pPr>
            <w:r>
              <w:rPr>
                <w:rFonts w:hint="eastAsia" w:ascii="宋体"/>
                <w:szCs w:val="21"/>
              </w:rPr>
              <w:t>身份证件号码</w:t>
            </w:r>
            <w:r>
              <w:rPr>
                <w:rFonts w:hint="eastAsia" w:ascii="黑体" w:hAnsi="黑体" w:eastAsia="黑体"/>
                <w:b/>
                <w:u w:val="single"/>
              </w:rPr>
              <w:t>43011</w:t>
            </w:r>
            <w:r>
              <w:rPr>
                <w:rFonts w:hint="eastAsia" w:ascii="黑体" w:hAnsi="黑体" w:eastAsia="黑体"/>
                <w:b/>
                <w:u w:val="single"/>
                <w:lang w:val="en-US" w:eastAsia="zh-CN"/>
              </w:rPr>
              <w:t>6</w:t>
            </w:r>
            <w:r>
              <w:rPr>
                <w:rFonts w:hint="eastAsia" w:ascii="黑体" w:hAnsi="黑体" w:eastAsia="黑体"/>
                <w:b/>
                <w:u w:val="single"/>
              </w:rPr>
              <w:t>111000000000</w:t>
            </w:r>
            <w:r>
              <w:rPr>
                <w:rFonts w:hint="eastAsia" w:ascii="宋体"/>
                <w:szCs w:val="21"/>
              </w:rPr>
              <w:t>职务</w:t>
            </w:r>
            <w:r>
              <w:rPr>
                <w:rFonts w:hint="eastAsia" w:ascii="宋体"/>
                <w:szCs w:val="21"/>
                <w:u w:val="single"/>
              </w:rPr>
              <w:t>_</w:t>
            </w:r>
            <w:r>
              <w:rPr>
                <w:rFonts w:hint="eastAsia" w:ascii="宋体"/>
                <w:b/>
                <w:bCs/>
                <w:szCs w:val="21"/>
                <w:u w:val="single"/>
                <w:lang w:eastAsia="zh-CN"/>
              </w:rPr>
              <w:t>董事</w:t>
            </w:r>
            <w:r>
              <w:rPr>
                <w:rFonts w:hint="eastAsia" w:ascii="宋体"/>
                <w:szCs w:val="21"/>
                <w:u w:val="single"/>
              </w:rPr>
              <w:t>________</w:t>
            </w:r>
            <w:r>
              <w:rPr>
                <w:rFonts w:hint="eastAsia" w:ascii="宋体"/>
                <w:szCs w:val="21"/>
              </w:rPr>
              <w:t>产生方式</w:t>
            </w:r>
            <w:r>
              <w:rPr>
                <w:rFonts w:hint="eastAsia" w:ascii="宋体"/>
                <w:szCs w:val="21"/>
                <w:u w:val="single"/>
              </w:rPr>
              <w:t>_______</w:t>
            </w:r>
            <w:r>
              <w:rPr>
                <w:rFonts w:hint="eastAsia" w:ascii="宋体"/>
                <w:b/>
                <w:bCs/>
                <w:szCs w:val="21"/>
                <w:u w:val="single"/>
              </w:rPr>
              <w:t>_</w:t>
            </w:r>
            <w:r>
              <w:rPr>
                <w:rFonts w:hint="eastAsia" w:ascii="宋体"/>
                <w:b/>
                <w:bCs/>
                <w:szCs w:val="21"/>
                <w:u w:val="single"/>
                <w:lang w:eastAsia="zh-CN"/>
              </w:rPr>
              <w:t>选举</w:t>
            </w:r>
            <w:r>
              <w:rPr>
                <w:rFonts w:hint="eastAsia" w:ascii="宋体"/>
                <w:b/>
                <w:bCs/>
                <w:szCs w:val="21"/>
                <w:u w:val="single"/>
              </w:rPr>
              <w:t>__</w:t>
            </w:r>
            <w:r>
              <w:rPr>
                <w:rFonts w:hint="eastAsia" w:ascii="宋体"/>
                <w:szCs w:val="21"/>
                <w:u w:val="single"/>
              </w:rPr>
              <w:t>__________</w:t>
            </w:r>
          </w:p>
          <w:p>
            <w:pPr>
              <w:pStyle w:val="9"/>
              <w:spacing w:line="500" w:lineRule="exact"/>
              <w:rPr>
                <w:rFonts w:hint="eastAsia" w:ascii="宋体" w:hAnsi="宋体"/>
                <w:szCs w:val="21"/>
              </w:rPr>
            </w:pPr>
          </w:p>
          <w:p>
            <w:pPr>
              <w:pStyle w:val="9"/>
              <w:spacing w:line="500" w:lineRule="exact"/>
              <w:jc w:val="center"/>
              <w:rPr>
                <w:rFonts w:hint="eastAsia" w:ascii="宋体" w:hAnsi="宋体"/>
                <w:szCs w:val="21"/>
              </w:rPr>
            </w:pPr>
            <w:r>
              <w:rPr>
                <w:rFonts w:hint="eastAsia" w:ascii="宋体" w:hAnsi="宋体"/>
                <w:szCs w:val="21"/>
              </w:rPr>
              <w:t>（身份证件复、影印件粘贴处）</w:t>
            </w:r>
          </w:p>
          <w:p>
            <w:pPr>
              <w:pStyle w:val="9"/>
              <w:spacing w:line="240" w:lineRule="auto"/>
              <w:rPr>
                <w:rFonts w:hint="eastAsia" w:ascii="宋体" w:hAnsi="宋体" w:eastAsia="宋体"/>
                <w:szCs w:val="21"/>
                <w:lang w:eastAsia="zh-CN"/>
              </w:rPr>
            </w:pPr>
          </w:p>
          <w:p>
            <w:pPr>
              <w:spacing w:line="300" w:lineRule="exact"/>
              <w:ind w:right="44" w:rightChars="21"/>
              <w:jc w:val="left"/>
              <w:rPr>
                <w:rFonts w:ascii="宋体" w:hAnsi="宋体"/>
                <w:color w:val="000000"/>
                <w:szCs w:val="21"/>
              </w:rPr>
            </w:pPr>
            <w:r>
              <w:rPr>
                <w:rFonts w:hint="eastAsia" w:ascii="宋体" w:hAnsi="宋体"/>
                <w:color w:val="000000"/>
                <w:szCs w:val="21"/>
              </w:rPr>
              <w:t>注：1、“职务”指董事长（执行董事）、董事、经理、监事会主席、监事。上市股份有限公司设置独立董事的应在“职务”栏内注明。</w:t>
            </w:r>
          </w:p>
          <w:p>
            <w:pPr>
              <w:pStyle w:val="9"/>
              <w:numPr>
                <w:ilvl w:val="0"/>
                <w:numId w:val="1"/>
              </w:numPr>
              <w:spacing w:line="300" w:lineRule="exact"/>
              <w:ind w:firstLine="420" w:firstLineChars="200"/>
              <w:rPr>
                <w:rFonts w:hint="eastAsia" w:ascii="宋体" w:hAnsi="宋体"/>
                <w:color w:val="000000"/>
                <w:szCs w:val="21"/>
              </w:rPr>
            </w:pPr>
            <w:r>
              <w:rPr>
                <w:rFonts w:hint="eastAsia" w:ascii="宋体" w:hAnsi="宋体"/>
                <w:color w:val="000000"/>
                <w:szCs w:val="21"/>
              </w:rPr>
              <w:t>“产生方式”按照章程规定填写，董事、监事一般应为“选举”或“委派”；经理一般应为“聘任”。中外合资（合作）企业应当明确上述人员的委派方。</w:t>
            </w:r>
          </w:p>
          <w:p>
            <w:pPr>
              <w:pStyle w:val="9"/>
              <w:spacing w:line="300" w:lineRule="exact"/>
              <w:rPr>
                <w:rFonts w:hint="eastAsia" w:ascii="宋体" w:hAnsi="宋体"/>
                <w:color w:val="7E7E7E"/>
                <w:szCs w:val="21"/>
              </w:rPr>
            </w:pPr>
          </w:p>
          <w:p>
            <w:pPr>
              <w:pStyle w:val="9"/>
              <w:spacing w:line="300" w:lineRule="exact"/>
              <w:rPr>
                <w:rFonts w:hint="eastAsia" w:ascii="宋体" w:hAnsi="宋体"/>
                <w:color w:val="7E7E7E"/>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6" w:type="dxa"/>
            <w:noWrap w:val="0"/>
            <w:vAlign w:val="center"/>
          </w:tcPr>
          <w:p>
            <w:pPr>
              <w:pStyle w:val="9"/>
              <w:spacing w:line="400" w:lineRule="exact"/>
              <w:rPr>
                <w:rFonts w:hint="eastAsia" w:ascii="宋体"/>
                <w:szCs w:val="21"/>
              </w:rPr>
            </w:pPr>
            <w:r>
              <w:rPr>
                <w:rFonts w:hint="eastAsia" w:ascii="宋体"/>
                <w:szCs w:val="21"/>
              </w:rPr>
              <w:t>姓名</w:t>
            </w:r>
            <w:r>
              <w:rPr>
                <w:rFonts w:hint="eastAsia" w:ascii="宋体"/>
                <w:szCs w:val="21"/>
                <w:u w:val="single"/>
              </w:rPr>
              <w:t>____</w:t>
            </w:r>
            <w:r>
              <w:rPr>
                <w:rFonts w:hint="eastAsia" w:ascii="宋体"/>
                <w:b/>
                <w:bCs/>
                <w:szCs w:val="21"/>
                <w:u w:val="single"/>
                <w:lang w:eastAsia="zh-CN"/>
              </w:rPr>
              <w:t>陈明</w:t>
            </w:r>
            <w:r>
              <w:rPr>
                <w:rFonts w:hint="eastAsia" w:ascii="宋体"/>
                <w:szCs w:val="21"/>
                <w:u w:val="single"/>
              </w:rPr>
              <w:t>______</w:t>
            </w:r>
            <w:r>
              <w:rPr>
                <w:rFonts w:hint="eastAsia" w:ascii="宋体"/>
                <w:szCs w:val="21"/>
              </w:rPr>
              <w:t xml:space="preserve">  国别(地区)</w:t>
            </w:r>
            <w:r>
              <w:rPr>
                <w:rFonts w:hint="eastAsia" w:ascii="宋体"/>
                <w:szCs w:val="21"/>
                <w:u w:val="single"/>
              </w:rPr>
              <w:t>_____</w:t>
            </w:r>
            <w:r>
              <w:rPr>
                <w:rFonts w:hint="eastAsia" w:ascii="宋体"/>
                <w:b/>
                <w:bCs/>
                <w:szCs w:val="21"/>
                <w:u w:val="single"/>
              </w:rPr>
              <w:t>__</w:t>
            </w:r>
            <w:r>
              <w:rPr>
                <w:rFonts w:hint="eastAsia" w:ascii="宋体"/>
                <w:b/>
                <w:bCs/>
                <w:szCs w:val="21"/>
                <w:u w:val="single"/>
                <w:lang w:eastAsia="zh-CN"/>
              </w:rPr>
              <w:t>中国</w:t>
            </w:r>
            <w:r>
              <w:rPr>
                <w:rFonts w:hint="eastAsia" w:ascii="宋体"/>
                <w:szCs w:val="21"/>
                <w:u w:val="single"/>
              </w:rPr>
              <w:t>______</w:t>
            </w:r>
            <w:r>
              <w:rPr>
                <w:rFonts w:hint="eastAsia" w:ascii="宋体"/>
                <w:szCs w:val="21"/>
              </w:rPr>
              <w:t xml:space="preserve"> 身份证件类型</w:t>
            </w:r>
            <w:r>
              <w:rPr>
                <w:rFonts w:hint="eastAsia" w:ascii="宋体"/>
                <w:szCs w:val="21"/>
                <w:u w:val="single"/>
              </w:rPr>
              <w:t>__</w:t>
            </w:r>
            <w:r>
              <w:rPr>
                <w:rFonts w:hint="eastAsia" w:ascii="宋体"/>
                <w:b/>
                <w:bCs/>
                <w:szCs w:val="21"/>
                <w:u w:val="single"/>
                <w:lang w:eastAsia="zh-CN"/>
              </w:rPr>
              <w:t>居民身份证</w:t>
            </w:r>
            <w:r>
              <w:rPr>
                <w:rFonts w:hint="eastAsia" w:ascii="宋体"/>
                <w:szCs w:val="21"/>
                <w:u w:val="single"/>
              </w:rPr>
              <w:t>___________________</w:t>
            </w:r>
          </w:p>
          <w:p>
            <w:pPr>
              <w:pStyle w:val="9"/>
              <w:spacing w:line="400" w:lineRule="exact"/>
              <w:rPr>
                <w:rFonts w:hint="eastAsia" w:ascii="宋体"/>
                <w:szCs w:val="21"/>
              </w:rPr>
            </w:pPr>
            <w:r>
              <w:rPr>
                <w:rFonts w:hint="eastAsia" w:ascii="宋体"/>
                <w:szCs w:val="21"/>
              </w:rPr>
              <w:t>身份证件号码</w:t>
            </w:r>
            <w:r>
              <w:rPr>
                <w:rFonts w:hint="eastAsia" w:ascii="宋体"/>
                <w:szCs w:val="21"/>
                <w:u w:val="single"/>
              </w:rPr>
              <w:t>__</w:t>
            </w:r>
            <w:r>
              <w:rPr>
                <w:rFonts w:hint="eastAsia" w:ascii="黑体" w:hAnsi="黑体" w:eastAsia="黑体"/>
                <w:b/>
                <w:u w:val="single"/>
              </w:rPr>
              <w:t>430888888000000000</w:t>
            </w:r>
            <w:r>
              <w:rPr>
                <w:rFonts w:hint="eastAsia" w:ascii="宋体" w:hAnsi="宋体"/>
                <w:szCs w:val="21"/>
                <w:u w:val="single"/>
              </w:rPr>
              <w:t>__</w:t>
            </w:r>
            <w:r>
              <w:rPr>
                <w:rFonts w:hint="eastAsia" w:ascii="宋体"/>
                <w:szCs w:val="21"/>
                <w:u w:val="single"/>
              </w:rPr>
              <w:t>_______</w:t>
            </w:r>
            <w:r>
              <w:rPr>
                <w:rFonts w:hint="eastAsia" w:ascii="宋体"/>
                <w:szCs w:val="21"/>
              </w:rPr>
              <w:t xml:space="preserve"> 职务</w:t>
            </w:r>
            <w:r>
              <w:rPr>
                <w:rFonts w:hint="eastAsia" w:ascii="宋体"/>
                <w:szCs w:val="21"/>
                <w:u w:val="single"/>
              </w:rPr>
              <w:t>_____</w:t>
            </w:r>
            <w:r>
              <w:rPr>
                <w:rFonts w:hint="eastAsia" w:ascii="宋体"/>
                <w:b/>
                <w:bCs/>
                <w:szCs w:val="21"/>
                <w:u w:val="single"/>
                <w:lang w:eastAsia="zh-CN"/>
              </w:rPr>
              <w:t>监事</w:t>
            </w:r>
            <w:r>
              <w:rPr>
                <w:rFonts w:hint="eastAsia" w:ascii="宋体"/>
                <w:szCs w:val="21"/>
                <w:u w:val="single"/>
              </w:rPr>
              <w:t>_____</w:t>
            </w:r>
            <w:r>
              <w:rPr>
                <w:rFonts w:hint="eastAsia" w:ascii="宋体"/>
                <w:szCs w:val="21"/>
              </w:rPr>
              <w:t>产生方式</w:t>
            </w:r>
            <w:r>
              <w:rPr>
                <w:rFonts w:hint="eastAsia" w:ascii="宋体"/>
                <w:szCs w:val="21"/>
                <w:u w:val="single"/>
              </w:rPr>
              <w:t>_______</w:t>
            </w:r>
            <w:r>
              <w:rPr>
                <w:rFonts w:hint="eastAsia" w:ascii="宋体"/>
                <w:b/>
                <w:bCs/>
                <w:szCs w:val="21"/>
                <w:u w:val="single"/>
              </w:rPr>
              <w:t>_</w:t>
            </w:r>
            <w:r>
              <w:rPr>
                <w:rFonts w:hint="eastAsia" w:ascii="宋体"/>
                <w:b/>
                <w:bCs/>
                <w:szCs w:val="21"/>
                <w:u w:val="single"/>
                <w:lang w:eastAsia="zh-CN"/>
              </w:rPr>
              <w:t>选举</w:t>
            </w:r>
            <w:r>
              <w:rPr>
                <w:rFonts w:hint="eastAsia" w:ascii="宋体"/>
                <w:szCs w:val="21"/>
                <w:u w:val="single"/>
              </w:rPr>
              <w:t>____________</w:t>
            </w:r>
          </w:p>
          <w:p>
            <w:pPr>
              <w:pStyle w:val="9"/>
              <w:spacing w:line="500" w:lineRule="exact"/>
              <w:rPr>
                <w:rFonts w:hint="eastAsia" w:ascii="宋体" w:hAnsi="宋体"/>
                <w:szCs w:val="21"/>
              </w:rPr>
            </w:pPr>
          </w:p>
          <w:p>
            <w:pPr>
              <w:pStyle w:val="9"/>
              <w:spacing w:line="500" w:lineRule="exact"/>
              <w:rPr>
                <w:rFonts w:hint="eastAsia" w:ascii="宋体" w:hAnsi="宋体"/>
                <w:szCs w:val="21"/>
              </w:rPr>
            </w:pPr>
          </w:p>
          <w:p>
            <w:pPr>
              <w:pStyle w:val="9"/>
              <w:spacing w:line="500" w:lineRule="exact"/>
              <w:jc w:val="center"/>
              <w:rPr>
                <w:rFonts w:hint="eastAsia" w:ascii="宋体" w:hAnsi="宋体"/>
                <w:szCs w:val="21"/>
              </w:rPr>
            </w:pPr>
            <w:r>
              <w:rPr>
                <w:rFonts w:hint="eastAsia" w:ascii="宋体" w:hAnsi="宋体"/>
                <w:szCs w:val="21"/>
              </w:rPr>
              <w:t>（身份证件复、影印件粘贴处）</w:t>
            </w:r>
          </w:p>
          <w:p>
            <w:pPr>
              <w:pStyle w:val="9"/>
              <w:spacing w:line="500" w:lineRule="exact"/>
              <w:jc w:val="center"/>
              <w:rPr>
                <w:rFonts w:hint="eastAsia" w:ascii="宋体" w:hAnsi="宋体"/>
                <w:szCs w:val="21"/>
              </w:rPr>
            </w:pPr>
            <w:r>
              <w:rPr>
                <w:rFonts w:hint="eastAsia" w:ascii="宋体" w:hAnsi="宋体"/>
                <w:szCs w:val="21"/>
              </w:rPr>
              <w:t>备注事项同上</w:t>
            </w:r>
          </w:p>
          <w:p>
            <w:pPr>
              <w:pStyle w:val="9"/>
              <w:spacing w:line="320" w:lineRule="exact"/>
              <w:ind w:left="420" w:leftChars="200"/>
              <w:rPr>
                <w:rFonts w:hint="eastAsia" w:ascii="宋体" w:hAnsi="宋体"/>
                <w:color w:val="7E7E7E"/>
                <w:szCs w:val="21"/>
              </w:rPr>
            </w:pPr>
          </w:p>
          <w:p>
            <w:pPr>
              <w:pStyle w:val="9"/>
              <w:spacing w:line="320" w:lineRule="exact"/>
              <w:ind w:left="420" w:leftChars="200"/>
              <w:rPr>
                <w:rFonts w:hint="eastAsia" w:ascii="宋体" w:hAnsi="宋体"/>
                <w:color w:val="7E7E7E"/>
                <w:szCs w:val="21"/>
              </w:rPr>
            </w:pPr>
          </w:p>
          <w:p>
            <w:pPr>
              <w:pStyle w:val="9"/>
              <w:spacing w:line="320" w:lineRule="exact"/>
              <w:ind w:left="420" w:leftChars="200"/>
              <w:rPr>
                <w:rFonts w:hint="eastAsia" w:ascii="宋体" w:hAnsi="宋体"/>
                <w:color w:val="7E7E7E"/>
                <w:szCs w:val="21"/>
              </w:rPr>
            </w:pPr>
          </w:p>
          <w:p>
            <w:pPr>
              <w:pStyle w:val="9"/>
              <w:spacing w:line="320" w:lineRule="exact"/>
              <w:ind w:left="420" w:leftChars="200"/>
              <w:rPr>
                <w:rFonts w:hint="eastAsia" w:ascii="宋体" w:hAnsi="宋体"/>
                <w:color w:val="7E7E7E"/>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6" w:type="dxa"/>
            <w:noWrap w:val="0"/>
            <w:vAlign w:val="center"/>
          </w:tcPr>
          <w:p>
            <w:pPr>
              <w:pStyle w:val="9"/>
              <w:spacing w:line="400" w:lineRule="exact"/>
              <w:rPr>
                <w:rFonts w:hint="eastAsia" w:ascii="宋体"/>
                <w:szCs w:val="21"/>
              </w:rPr>
            </w:pPr>
            <w:r>
              <w:rPr>
                <w:rFonts w:hint="eastAsia" w:ascii="宋体"/>
                <w:szCs w:val="21"/>
              </w:rPr>
              <w:t>姓名</w:t>
            </w:r>
            <w:r>
              <w:rPr>
                <w:rFonts w:hint="eastAsia" w:ascii="宋体"/>
                <w:szCs w:val="21"/>
                <w:u w:val="single"/>
              </w:rPr>
              <w:t>____________________</w:t>
            </w:r>
            <w:r>
              <w:rPr>
                <w:rFonts w:hint="eastAsia" w:ascii="宋体"/>
                <w:szCs w:val="21"/>
              </w:rPr>
              <w:t xml:space="preserve">   国别(地区)</w:t>
            </w:r>
            <w:r>
              <w:rPr>
                <w:rFonts w:hint="eastAsia" w:ascii="宋体"/>
                <w:szCs w:val="21"/>
                <w:u w:val="single"/>
              </w:rPr>
              <w:t>___________________</w:t>
            </w:r>
            <w:r>
              <w:rPr>
                <w:rFonts w:hint="eastAsia" w:ascii="宋体"/>
                <w:szCs w:val="21"/>
              </w:rPr>
              <w:t xml:space="preserve">   身份证件类型</w:t>
            </w:r>
            <w:r>
              <w:rPr>
                <w:rFonts w:hint="eastAsia" w:ascii="宋体"/>
                <w:szCs w:val="21"/>
                <w:u w:val="single"/>
              </w:rPr>
              <w:t>_____________________</w:t>
            </w:r>
          </w:p>
          <w:p>
            <w:pPr>
              <w:pStyle w:val="9"/>
              <w:spacing w:line="400" w:lineRule="exact"/>
              <w:rPr>
                <w:rFonts w:hint="eastAsia" w:ascii="宋体"/>
                <w:szCs w:val="21"/>
              </w:rPr>
            </w:pPr>
            <w:r>
              <w:rPr>
                <w:rFonts w:hint="eastAsia" w:ascii="宋体"/>
                <w:szCs w:val="21"/>
              </w:rPr>
              <w:t>身份证件号码</w:t>
            </w:r>
            <w:r>
              <w:rPr>
                <w:rFonts w:hint="eastAsia" w:ascii="宋体"/>
                <w:szCs w:val="21"/>
                <w:u w:val="single"/>
              </w:rPr>
              <w:t>____________________________</w:t>
            </w:r>
            <w:r>
              <w:rPr>
                <w:rFonts w:hint="eastAsia" w:ascii="宋体"/>
                <w:szCs w:val="21"/>
              </w:rPr>
              <w:t xml:space="preserve">  职务</w:t>
            </w:r>
            <w:r>
              <w:rPr>
                <w:rFonts w:hint="eastAsia" w:ascii="宋体"/>
                <w:szCs w:val="21"/>
                <w:u w:val="single"/>
              </w:rPr>
              <w:t>________________</w:t>
            </w:r>
            <w:r>
              <w:rPr>
                <w:rFonts w:hint="eastAsia" w:ascii="宋体"/>
                <w:szCs w:val="21"/>
              </w:rPr>
              <w:t xml:space="preserve">  产生方式</w:t>
            </w:r>
            <w:r>
              <w:rPr>
                <w:rFonts w:hint="eastAsia" w:ascii="宋体"/>
                <w:szCs w:val="21"/>
                <w:u w:val="single"/>
              </w:rPr>
              <w:t>____________________</w:t>
            </w:r>
          </w:p>
          <w:p>
            <w:pPr>
              <w:pStyle w:val="9"/>
              <w:spacing w:line="500" w:lineRule="exact"/>
              <w:jc w:val="center"/>
              <w:rPr>
                <w:rFonts w:hint="eastAsia" w:ascii="宋体" w:hAnsi="宋体"/>
                <w:szCs w:val="21"/>
              </w:rPr>
            </w:pPr>
          </w:p>
          <w:p>
            <w:pPr>
              <w:pStyle w:val="9"/>
              <w:spacing w:line="500" w:lineRule="exact"/>
              <w:rPr>
                <w:rFonts w:hint="eastAsia" w:ascii="宋体" w:hAnsi="宋体"/>
                <w:szCs w:val="21"/>
              </w:rPr>
            </w:pPr>
          </w:p>
          <w:p>
            <w:pPr>
              <w:pStyle w:val="9"/>
              <w:spacing w:line="500" w:lineRule="exact"/>
              <w:jc w:val="center"/>
              <w:rPr>
                <w:rFonts w:hint="eastAsia" w:ascii="宋体" w:hAnsi="宋体"/>
                <w:szCs w:val="21"/>
              </w:rPr>
            </w:pPr>
            <w:r>
              <w:rPr>
                <w:rFonts w:hint="eastAsia" w:ascii="宋体" w:hAnsi="宋体"/>
                <w:szCs w:val="21"/>
              </w:rPr>
              <w:t>（身份证件复、影印件粘贴处）</w:t>
            </w:r>
          </w:p>
          <w:p>
            <w:pPr>
              <w:pStyle w:val="9"/>
              <w:spacing w:line="500" w:lineRule="exact"/>
              <w:jc w:val="center"/>
              <w:rPr>
                <w:rFonts w:hint="eastAsia" w:ascii="宋体" w:hAnsi="宋体"/>
                <w:szCs w:val="21"/>
              </w:rPr>
            </w:pPr>
            <w:r>
              <w:rPr>
                <w:rFonts w:hint="eastAsia" w:ascii="宋体" w:hAnsi="宋体"/>
                <w:szCs w:val="21"/>
              </w:rPr>
              <w:t xml:space="preserve"> 备注事项同上</w:t>
            </w:r>
          </w:p>
          <w:p>
            <w:pPr>
              <w:pStyle w:val="9"/>
              <w:spacing w:line="320" w:lineRule="exact"/>
              <w:ind w:left="420" w:leftChars="200"/>
              <w:jc w:val="left"/>
              <w:rPr>
                <w:rFonts w:hint="eastAsia" w:ascii="宋体" w:hAnsi="宋体"/>
                <w:color w:val="7E7E7E"/>
                <w:szCs w:val="21"/>
              </w:rPr>
            </w:pPr>
          </w:p>
          <w:p>
            <w:pPr>
              <w:pStyle w:val="9"/>
              <w:spacing w:line="320" w:lineRule="exact"/>
              <w:ind w:left="420" w:leftChars="200"/>
              <w:jc w:val="left"/>
              <w:rPr>
                <w:rFonts w:hint="eastAsia" w:ascii="宋体" w:hAnsi="宋体"/>
                <w:color w:val="7E7E7E"/>
                <w:szCs w:val="21"/>
              </w:rPr>
            </w:pPr>
          </w:p>
          <w:p>
            <w:pPr>
              <w:pStyle w:val="9"/>
              <w:spacing w:line="320" w:lineRule="exact"/>
              <w:ind w:left="420" w:leftChars="200"/>
              <w:jc w:val="left"/>
              <w:rPr>
                <w:rFonts w:hint="eastAsia" w:ascii="宋体" w:hAnsi="宋体"/>
                <w:color w:val="7E7E7E"/>
                <w:szCs w:val="21"/>
              </w:rPr>
            </w:pPr>
          </w:p>
          <w:p>
            <w:pPr>
              <w:pStyle w:val="9"/>
              <w:spacing w:line="320" w:lineRule="exact"/>
              <w:ind w:left="420" w:leftChars="200"/>
              <w:jc w:val="left"/>
              <w:rPr>
                <w:rFonts w:hint="eastAsia" w:ascii="宋体" w:hAnsi="宋体"/>
                <w:color w:val="7E7E7E"/>
                <w:szCs w:val="21"/>
              </w:rPr>
            </w:pPr>
          </w:p>
        </w:tc>
      </w:tr>
    </w:tbl>
    <w:p>
      <w:pPr>
        <w:spacing w:line="400" w:lineRule="exact"/>
        <w:ind w:left="176" w:leftChars="84" w:right="44" w:rightChars="21" w:firstLine="105" w:firstLineChars="50"/>
        <w:jc w:val="left"/>
        <w:rPr>
          <w:rFonts w:ascii="宋体" w:hAnsi="宋体"/>
          <w:szCs w:val="21"/>
        </w:rPr>
        <w:sectPr>
          <w:pgSz w:w="11906" w:h="16838"/>
          <w:pgMar w:top="1327" w:right="1389" w:bottom="1327" w:left="1389" w:header="851" w:footer="992" w:gutter="0"/>
          <w:pgNumType w:start="1"/>
          <w:cols w:space="720" w:num="1"/>
          <w:docGrid w:type="lines" w:linePitch="312" w:charSpace="0"/>
        </w:sectPr>
      </w:pPr>
    </w:p>
    <w:p>
      <w:pPr>
        <w:tabs>
          <w:tab w:val="left" w:pos="424"/>
          <w:tab w:val="center" w:pos="4312"/>
        </w:tabs>
        <w:spacing w:line="400" w:lineRule="exact"/>
        <w:rPr>
          <w:rFonts w:hint="eastAsia" w:ascii="宋体"/>
          <w:bCs/>
          <w:iCs/>
          <w:sz w:val="28"/>
          <w:szCs w:val="28"/>
        </w:rPr>
      </w:pPr>
      <w:r>
        <w:rPr>
          <w:rFonts w:hint="eastAsia" w:ascii="宋体" w:hAnsi="宋体"/>
          <w:bCs/>
          <w:iCs/>
          <w:sz w:val="28"/>
          <w:szCs w:val="28"/>
        </w:rPr>
        <w:t>附表</w:t>
      </w:r>
      <w:r>
        <w:rPr>
          <w:rFonts w:hint="eastAsia" w:ascii="宋体" w:hAnsi="宋体"/>
          <w:bCs/>
          <w:iCs/>
          <w:color w:val="000000"/>
          <w:sz w:val="28"/>
          <w:szCs w:val="28"/>
        </w:rPr>
        <w:t>3</w:t>
      </w:r>
    </w:p>
    <w:p>
      <w:pPr>
        <w:tabs>
          <w:tab w:val="left" w:pos="424"/>
          <w:tab w:val="center" w:pos="4312"/>
        </w:tabs>
        <w:spacing w:line="400" w:lineRule="exact"/>
        <w:jc w:val="center"/>
        <w:rPr>
          <w:rFonts w:hint="eastAsia" w:hAnsi="宋体" w:cs="宋体"/>
          <w:b/>
          <w:bCs/>
          <w:iCs/>
          <w:sz w:val="36"/>
          <w:szCs w:val="36"/>
        </w:rPr>
      </w:pPr>
      <w:r>
        <w:rPr>
          <w:rFonts w:hint="eastAsia" w:hAnsi="宋体" w:cs="宋体"/>
          <w:b/>
          <w:bCs/>
          <w:iCs/>
          <w:sz w:val="36"/>
          <w:szCs w:val="36"/>
        </w:rPr>
        <w:t>股东（发起人）、外国投资者出资情况</w:t>
      </w:r>
    </w:p>
    <w:tbl>
      <w:tblPr>
        <w:tblStyle w:val="5"/>
        <w:tblpPr w:leftFromText="180" w:rightFromText="180" w:vertAnchor="text" w:horzAnchor="page" w:tblpX="819" w:tblpY="370"/>
        <w:tblOverlap w:val="never"/>
        <w:tblW w:w="1548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89"/>
        <w:gridCol w:w="1020"/>
        <w:gridCol w:w="1460"/>
        <w:gridCol w:w="2295"/>
        <w:gridCol w:w="1425"/>
        <w:gridCol w:w="1275"/>
        <w:gridCol w:w="1800"/>
        <w:gridCol w:w="1135"/>
        <w:gridCol w:w="1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3989" w:type="dxa"/>
            <w:tcBorders>
              <w:top w:val="single" w:color="auto" w:sz="12" w:space="0"/>
            </w:tcBorders>
            <w:noWrap w:val="0"/>
            <w:vAlign w:val="center"/>
          </w:tcPr>
          <w:p>
            <w:pPr>
              <w:jc w:val="center"/>
              <w:rPr>
                <w:rFonts w:hint="eastAsia" w:hAnsi="宋体" w:cs="宋体"/>
                <w:bCs/>
                <w:iCs/>
              </w:rPr>
            </w:pPr>
            <w:r>
              <w:rPr>
                <w:rFonts w:hint="eastAsia" w:hAnsi="宋体" w:cs="宋体"/>
                <w:bCs/>
                <w:iCs/>
              </w:rPr>
              <w:t>股东（发起人）、外国投资者</w:t>
            </w:r>
          </w:p>
          <w:p>
            <w:pPr>
              <w:jc w:val="center"/>
              <w:rPr>
                <w:rFonts w:hAnsi="宋体" w:cs="宋体"/>
                <w:bCs/>
                <w:iCs/>
              </w:rPr>
            </w:pPr>
            <w:r>
              <w:rPr>
                <w:rFonts w:hint="eastAsia" w:hAnsi="宋体" w:cs="宋体"/>
                <w:bCs/>
                <w:iCs/>
              </w:rPr>
              <w:t>名称或姓名</w:t>
            </w:r>
          </w:p>
        </w:tc>
        <w:tc>
          <w:tcPr>
            <w:tcW w:w="1020" w:type="dxa"/>
            <w:tcBorders>
              <w:top w:val="single" w:color="auto" w:sz="12" w:space="0"/>
            </w:tcBorders>
            <w:noWrap w:val="0"/>
            <w:vAlign w:val="center"/>
          </w:tcPr>
          <w:p>
            <w:pPr>
              <w:jc w:val="center"/>
              <w:rPr>
                <w:rFonts w:hint="eastAsia" w:hAnsi="宋体" w:cs="宋体"/>
                <w:bCs/>
                <w:iCs/>
              </w:rPr>
            </w:pPr>
            <w:r>
              <w:rPr>
                <w:rFonts w:hint="eastAsia" w:hAnsi="宋体" w:cs="宋体"/>
                <w:bCs/>
                <w:iCs/>
              </w:rPr>
              <w:t>国别</w:t>
            </w:r>
          </w:p>
          <w:p>
            <w:pPr>
              <w:jc w:val="center"/>
              <w:rPr>
                <w:rFonts w:hAnsi="宋体" w:cs="宋体"/>
                <w:bCs/>
                <w:iCs/>
              </w:rPr>
            </w:pPr>
            <w:r>
              <w:rPr>
                <w:rFonts w:hint="eastAsia" w:hAnsi="宋体" w:cs="宋体"/>
                <w:bCs/>
                <w:iCs/>
              </w:rPr>
              <w:t>（地区）</w:t>
            </w:r>
          </w:p>
        </w:tc>
        <w:tc>
          <w:tcPr>
            <w:tcW w:w="1460" w:type="dxa"/>
            <w:tcBorders>
              <w:top w:val="single" w:color="auto" w:sz="12" w:space="0"/>
            </w:tcBorders>
            <w:noWrap w:val="0"/>
            <w:vAlign w:val="center"/>
          </w:tcPr>
          <w:p>
            <w:pPr>
              <w:jc w:val="center"/>
              <w:rPr>
                <w:rFonts w:hAnsi="宋体" w:cs="宋体"/>
                <w:bCs/>
                <w:iCs/>
              </w:rPr>
            </w:pPr>
            <w:r>
              <w:rPr>
                <w:rFonts w:hint="eastAsia" w:hAnsi="宋体" w:cs="宋体"/>
                <w:bCs/>
                <w:iCs/>
              </w:rPr>
              <w:t>证件类型</w:t>
            </w:r>
          </w:p>
        </w:tc>
        <w:tc>
          <w:tcPr>
            <w:tcW w:w="2295" w:type="dxa"/>
            <w:tcBorders>
              <w:top w:val="single" w:color="auto" w:sz="12" w:space="0"/>
            </w:tcBorders>
            <w:noWrap w:val="0"/>
            <w:vAlign w:val="center"/>
          </w:tcPr>
          <w:p>
            <w:pPr>
              <w:jc w:val="center"/>
              <w:rPr>
                <w:rFonts w:hAnsi="宋体" w:cs="宋体"/>
                <w:bCs/>
                <w:iCs/>
              </w:rPr>
            </w:pPr>
            <w:r>
              <w:rPr>
                <w:rFonts w:hint="eastAsia" w:hAnsi="宋体" w:cs="宋体"/>
                <w:bCs/>
                <w:iCs/>
              </w:rPr>
              <w:t>证件号码</w:t>
            </w:r>
          </w:p>
        </w:tc>
        <w:tc>
          <w:tcPr>
            <w:tcW w:w="1425" w:type="dxa"/>
            <w:tcBorders>
              <w:top w:val="single" w:color="auto" w:sz="12" w:space="0"/>
            </w:tcBorders>
            <w:noWrap w:val="0"/>
            <w:vAlign w:val="center"/>
          </w:tcPr>
          <w:p>
            <w:pPr>
              <w:jc w:val="center"/>
              <w:rPr>
                <w:rFonts w:hAnsi="宋体" w:cs="宋体"/>
                <w:bCs/>
                <w:iCs/>
              </w:rPr>
            </w:pPr>
            <w:r>
              <w:rPr>
                <w:rFonts w:hint="eastAsia" w:hAnsi="宋体" w:cs="宋体"/>
                <w:bCs/>
                <w:iCs/>
              </w:rPr>
              <w:t>认缴出资额</w:t>
            </w:r>
          </w:p>
        </w:tc>
        <w:tc>
          <w:tcPr>
            <w:tcW w:w="1275" w:type="dxa"/>
            <w:tcBorders>
              <w:top w:val="single" w:color="auto" w:sz="12" w:space="0"/>
            </w:tcBorders>
            <w:noWrap w:val="0"/>
            <w:vAlign w:val="center"/>
          </w:tcPr>
          <w:p>
            <w:pPr>
              <w:jc w:val="center"/>
              <w:rPr>
                <w:rFonts w:hint="eastAsia" w:hAnsi="宋体" w:cs="宋体"/>
                <w:bCs/>
                <w:iCs/>
                <w:color w:val="0000FF"/>
              </w:rPr>
            </w:pPr>
            <w:r>
              <w:rPr>
                <w:rFonts w:hint="eastAsia" w:ascii="宋体"/>
                <w:bCs/>
                <w:color w:val="000000"/>
                <w:szCs w:val="21"/>
              </w:rPr>
              <w:t>实缴出资额</w:t>
            </w:r>
          </w:p>
        </w:tc>
        <w:tc>
          <w:tcPr>
            <w:tcW w:w="1800" w:type="dxa"/>
            <w:tcBorders>
              <w:top w:val="single" w:color="auto" w:sz="12" w:space="0"/>
            </w:tcBorders>
            <w:noWrap w:val="0"/>
            <w:vAlign w:val="center"/>
          </w:tcPr>
          <w:p>
            <w:pPr>
              <w:jc w:val="center"/>
              <w:rPr>
                <w:rFonts w:hint="eastAsia" w:ascii="宋体"/>
                <w:bCs/>
                <w:color w:val="000000"/>
                <w:szCs w:val="21"/>
              </w:rPr>
            </w:pPr>
            <w:r>
              <w:rPr>
                <w:rFonts w:hint="eastAsia" w:ascii="宋体"/>
                <w:bCs/>
                <w:color w:val="000000"/>
                <w:szCs w:val="21"/>
              </w:rPr>
              <w:t>出资（认缴）</w:t>
            </w:r>
          </w:p>
          <w:p>
            <w:pPr>
              <w:jc w:val="center"/>
              <w:rPr>
                <w:rFonts w:hint="eastAsia" w:hAnsi="宋体" w:cs="宋体"/>
                <w:bCs/>
                <w:iCs/>
                <w:color w:val="0000FF"/>
              </w:rPr>
            </w:pPr>
            <w:r>
              <w:rPr>
                <w:rFonts w:hint="eastAsia" w:ascii="宋体"/>
                <w:bCs/>
                <w:color w:val="000000"/>
                <w:szCs w:val="21"/>
              </w:rPr>
              <w:t>时间</w:t>
            </w:r>
          </w:p>
        </w:tc>
        <w:tc>
          <w:tcPr>
            <w:tcW w:w="1135" w:type="dxa"/>
            <w:tcBorders>
              <w:top w:val="single" w:color="auto" w:sz="12" w:space="0"/>
            </w:tcBorders>
            <w:noWrap w:val="0"/>
            <w:vAlign w:val="center"/>
          </w:tcPr>
          <w:p>
            <w:pPr>
              <w:jc w:val="center"/>
              <w:rPr>
                <w:rFonts w:hAnsi="宋体" w:cs="宋体"/>
                <w:bCs/>
                <w:iCs/>
              </w:rPr>
            </w:pPr>
            <w:r>
              <w:rPr>
                <w:rFonts w:hint="eastAsia" w:hAnsi="宋体" w:cs="宋体"/>
                <w:bCs/>
                <w:iCs/>
              </w:rPr>
              <w:t>出资</w:t>
            </w:r>
          </w:p>
          <w:p>
            <w:pPr>
              <w:jc w:val="center"/>
              <w:rPr>
                <w:rFonts w:hint="eastAsia" w:hAnsi="宋体" w:cs="宋体"/>
                <w:bCs/>
                <w:iCs/>
              </w:rPr>
            </w:pPr>
            <w:r>
              <w:rPr>
                <w:rFonts w:hint="eastAsia" w:hAnsi="宋体" w:cs="宋体"/>
                <w:bCs/>
                <w:iCs/>
              </w:rPr>
              <w:t>方式</w:t>
            </w:r>
          </w:p>
        </w:tc>
        <w:tc>
          <w:tcPr>
            <w:tcW w:w="1081" w:type="dxa"/>
            <w:tcBorders>
              <w:top w:val="single" w:color="auto" w:sz="12" w:space="0"/>
            </w:tcBorders>
            <w:noWrap w:val="0"/>
            <w:vAlign w:val="center"/>
          </w:tcPr>
          <w:p>
            <w:pPr>
              <w:jc w:val="center"/>
              <w:rPr>
                <w:rFonts w:hAnsi="宋体" w:cs="宋体"/>
                <w:bCs/>
                <w:iCs/>
              </w:rPr>
            </w:pPr>
            <w:r>
              <w:rPr>
                <w:rFonts w:hint="eastAsia" w:hAnsi="宋体" w:cs="宋体"/>
                <w:bCs/>
                <w:iCs/>
              </w:rPr>
              <w:t>出资</w:t>
            </w:r>
          </w:p>
          <w:p>
            <w:pPr>
              <w:jc w:val="center"/>
              <w:rPr>
                <w:rFonts w:hAnsi="宋体" w:cs="宋体"/>
                <w:bCs/>
                <w:iCs/>
              </w:rPr>
            </w:pPr>
            <w:r>
              <w:rPr>
                <w:rFonts w:hint="eastAsia" w:hAnsi="宋体" w:cs="宋体"/>
                <w:bCs/>
                <w:iCs/>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r>
              <w:rPr>
                <w:rFonts w:hint="eastAsia" w:ascii="黑体" w:hAnsi="黑体" w:eastAsia="黑体"/>
                <w:b/>
                <w:sz w:val="28"/>
                <w:szCs w:val="28"/>
              </w:rPr>
              <w:t>王大军</w:t>
            </w:r>
          </w:p>
        </w:tc>
        <w:tc>
          <w:tcPr>
            <w:tcW w:w="1020" w:type="dxa"/>
            <w:noWrap w:val="0"/>
            <w:vAlign w:val="top"/>
          </w:tcPr>
          <w:p>
            <w:pPr>
              <w:jc w:val="center"/>
              <w:rPr>
                <w:rFonts w:hint="eastAsia" w:hAnsi="宋体" w:eastAsia="宋体"/>
                <w:iCs/>
                <w:sz w:val="24"/>
                <w:lang w:eastAsia="zh-CN"/>
              </w:rPr>
            </w:pPr>
            <w:r>
              <w:rPr>
                <w:rFonts w:hint="eastAsia" w:hAnsi="宋体"/>
                <w:b/>
                <w:bCs/>
                <w:iCs/>
                <w:sz w:val="24"/>
                <w:lang w:eastAsia="zh-CN"/>
              </w:rPr>
              <w:t>中国</w:t>
            </w:r>
          </w:p>
        </w:tc>
        <w:tc>
          <w:tcPr>
            <w:tcW w:w="1460" w:type="dxa"/>
            <w:noWrap w:val="0"/>
            <w:vAlign w:val="center"/>
          </w:tcPr>
          <w:p>
            <w:pPr>
              <w:jc w:val="center"/>
              <w:rPr>
                <w:rFonts w:hint="eastAsia" w:hAnsi="宋体" w:eastAsia="宋体"/>
                <w:iCs/>
                <w:sz w:val="24"/>
                <w:lang w:eastAsia="zh-CN"/>
              </w:rPr>
            </w:pPr>
            <w:r>
              <w:rPr>
                <w:rFonts w:hint="eastAsia" w:hAnsi="宋体"/>
                <w:b/>
                <w:bCs/>
                <w:iCs/>
                <w:sz w:val="24"/>
                <w:lang w:eastAsia="zh-CN"/>
              </w:rPr>
              <w:t>居民身份证</w:t>
            </w:r>
          </w:p>
        </w:tc>
        <w:tc>
          <w:tcPr>
            <w:tcW w:w="2295" w:type="dxa"/>
            <w:noWrap w:val="0"/>
            <w:vAlign w:val="center"/>
          </w:tcPr>
          <w:p>
            <w:pPr>
              <w:jc w:val="center"/>
              <w:rPr>
                <w:rFonts w:hAnsi="宋体"/>
                <w:iCs/>
                <w:sz w:val="24"/>
              </w:rPr>
            </w:pPr>
            <w:r>
              <w:rPr>
                <w:rFonts w:hint="eastAsia" w:ascii="黑体" w:hAnsi="黑体" w:eastAsia="黑体"/>
                <w:b/>
                <w:sz w:val="18"/>
                <w:szCs w:val="18"/>
              </w:rPr>
              <w:t>430111111000000000</w:t>
            </w:r>
          </w:p>
        </w:tc>
        <w:tc>
          <w:tcPr>
            <w:tcW w:w="1425" w:type="dxa"/>
            <w:noWrap w:val="0"/>
            <w:vAlign w:val="top"/>
          </w:tcPr>
          <w:p>
            <w:pPr>
              <w:ind w:right="480"/>
              <w:jc w:val="center"/>
              <w:rPr>
                <w:rFonts w:hAnsi="宋体"/>
                <w:iCs/>
                <w:sz w:val="24"/>
              </w:rPr>
            </w:pPr>
            <w:r>
              <w:rPr>
                <w:rFonts w:hint="eastAsia" w:ascii="黑体" w:hAnsi="黑体" w:eastAsia="黑体"/>
                <w:b/>
                <w:sz w:val="18"/>
                <w:szCs w:val="18"/>
              </w:rPr>
              <w:t>40</w:t>
            </w:r>
            <w:r>
              <w:rPr>
                <w:rFonts w:hint="eastAsia" w:ascii="黑体" w:hAnsi="黑体" w:eastAsia="黑体"/>
                <w:b/>
                <w:sz w:val="18"/>
                <w:szCs w:val="18"/>
                <w:lang w:val="en-US" w:eastAsia="zh-CN"/>
              </w:rPr>
              <w:t>0</w:t>
            </w:r>
          </w:p>
        </w:tc>
        <w:tc>
          <w:tcPr>
            <w:tcW w:w="1275" w:type="dxa"/>
            <w:noWrap w:val="0"/>
            <w:vAlign w:val="top"/>
          </w:tcPr>
          <w:p>
            <w:pPr>
              <w:ind w:right="480"/>
              <w:jc w:val="center"/>
              <w:rPr>
                <w:rFonts w:hAnsi="宋体"/>
                <w:b/>
                <w:bCs/>
                <w:iCs/>
                <w:sz w:val="24"/>
              </w:rPr>
            </w:pPr>
          </w:p>
        </w:tc>
        <w:tc>
          <w:tcPr>
            <w:tcW w:w="1800" w:type="dxa"/>
            <w:noWrap w:val="0"/>
            <w:vAlign w:val="top"/>
          </w:tcPr>
          <w:p>
            <w:pPr>
              <w:ind w:right="480"/>
              <w:jc w:val="both"/>
              <w:rPr>
                <w:rFonts w:hint="eastAsia" w:hAnsi="宋体" w:eastAsia="宋体"/>
                <w:b/>
                <w:bCs/>
                <w:iCs/>
                <w:sz w:val="24"/>
                <w:lang w:val="en-US" w:eastAsia="zh-CN"/>
              </w:rPr>
            </w:pPr>
            <w:r>
              <w:rPr>
                <w:rFonts w:hint="eastAsia" w:hAnsi="宋体"/>
                <w:b/>
                <w:bCs/>
                <w:iCs/>
                <w:sz w:val="24"/>
                <w:lang w:val="en-US" w:eastAsia="zh-CN"/>
              </w:rPr>
              <w:t>2023.2.25</w:t>
            </w:r>
          </w:p>
        </w:tc>
        <w:tc>
          <w:tcPr>
            <w:tcW w:w="1135" w:type="dxa"/>
            <w:noWrap w:val="0"/>
            <w:vAlign w:val="top"/>
          </w:tcPr>
          <w:p>
            <w:pPr>
              <w:ind w:right="480"/>
              <w:jc w:val="both"/>
              <w:rPr>
                <w:rFonts w:hint="eastAsia" w:hAnsi="宋体" w:eastAsia="宋体"/>
                <w:iCs/>
                <w:sz w:val="24"/>
                <w:lang w:eastAsia="zh-CN"/>
              </w:rPr>
            </w:pPr>
            <w:r>
              <w:rPr>
                <w:rFonts w:hint="eastAsia" w:hAnsi="宋体"/>
                <w:b/>
                <w:bCs/>
                <w:iCs/>
                <w:sz w:val="21"/>
                <w:szCs w:val="21"/>
                <w:lang w:eastAsia="zh-CN"/>
              </w:rPr>
              <w:t>货币</w:t>
            </w:r>
          </w:p>
        </w:tc>
        <w:tc>
          <w:tcPr>
            <w:tcW w:w="1081" w:type="dxa"/>
            <w:noWrap w:val="0"/>
            <w:vAlign w:val="center"/>
          </w:tcPr>
          <w:p>
            <w:pPr>
              <w:ind w:right="480"/>
              <w:jc w:val="center"/>
              <w:rPr>
                <w:rFonts w:hint="eastAsia" w:hAnsi="宋体" w:eastAsia="宋体"/>
                <w:iCs/>
                <w:sz w:val="24"/>
                <w:szCs w:val="24"/>
                <w:lang w:val="en-US" w:eastAsia="zh-CN"/>
              </w:rPr>
            </w:pPr>
            <w:r>
              <w:rPr>
                <w:rFonts w:hint="eastAsia" w:ascii="黑体" w:hAnsi="黑体" w:eastAsia="黑体"/>
                <w:b/>
                <w:sz w:val="24"/>
                <w:szCs w:val="24"/>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r>
              <w:rPr>
                <w:rFonts w:hint="eastAsia" w:ascii="黑体" w:hAnsi="黑体" w:eastAsia="黑体"/>
                <w:b/>
                <w:sz w:val="30"/>
                <w:szCs w:val="30"/>
              </w:rPr>
              <w:t>刘大凤</w:t>
            </w:r>
          </w:p>
        </w:tc>
        <w:tc>
          <w:tcPr>
            <w:tcW w:w="1020" w:type="dxa"/>
            <w:noWrap w:val="0"/>
            <w:vAlign w:val="top"/>
          </w:tcPr>
          <w:p>
            <w:pPr>
              <w:jc w:val="center"/>
              <w:rPr>
                <w:rFonts w:hAnsi="宋体"/>
                <w:iCs/>
                <w:sz w:val="24"/>
              </w:rPr>
            </w:pPr>
            <w:r>
              <w:rPr>
                <w:rFonts w:hint="eastAsia" w:hAnsi="宋体"/>
                <w:b/>
                <w:bCs/>
                <w:iCs/>
                <w:sz w:val="24"/>
                <w:lang w:eastAsia="zh-CN"/>
              </w:rPr>
              <w:t>中国</w:t>
            </w:r>
          </w:p>
        </w:tc>
        <w:tc>
          <w:tcPr>
            <w:tcW w:w="1460" w:type="dxa"/>
            <w:noWrap w:val="0"/>
            <w:vAlign w:val="center"/>
          </w:tcPr>
          <w:p>
            <w:pPr>
              <w:jc w:val="center"/>
              <w:rPr>
                <w:rFonts w:hAnsi="宋体"/>
                <w:iCs/>
                <w:sz w:val="24"/>
              </w:rPr>
            </w:pPr>
            <w:r>
              <w:rPr>
                <w:rFonts w:hint="eastAsia" w:hAnsi="宋体"/>
                <w:b/>
                <w:bCs/>
                <w:iCs/>
                <w:sz w:val="24"/>
                <w:lang w:eastAsia="zh-CN"/>
              </w:rPr>
              <w:t>居民身份证</w:t>
            </w:r>
          </w:p>
        </w:tc>
        <w:tc>
          <w:tcPr>
            <w:tcW w:w="2295" w:type="dxa"/>
            <w:noWrap w:val="0"/>
            <w:vAlign w:val="center"/>
          </w:tcPr>
          <w:p>
            <w:pPr>
              <w:jc w:val="center"/>
              <w:rPr>
                <w:rFonts w:hAnsi="宋体"/>
                <w:iCs/>
                <w:sz w:val="24"/>
              </w:rPr>
            </w:pPr>
            <w:r>
              <w:rPr>
                <w:rFonts w:ascii="黑体" w:hAnsi="黑体" w:eastAsia="黑体"/>
                <w:b/>
                <w:sz w:val="18"/>
                <w:szCs w:val="18"/>
              </w:rPr>
              <w:t>430111000000000000</w:t>
            </w:r>
          </w:p>
        </w:tc>
        <w:tc>
          <w:tcPr>
            <w:tcW w:w="1425" w:type="dxa"/>
            <w:noWrap w:val="0"/>
            <w:vAlign w:val="top"/>
          </w:tcPr>
          <w:p>
            <w:pPr>
              <w:ind w:right="480"/>
              <w:jc w:val="center"/>
              <w:rPr>
                <w:rFonts w:hint="eastAsia" w:hAnsi="宋体" w:eastAsia="宋体"/>
                <w:iCs/>
                <w:sz w:val="24"/>
                <w:lang w:val="en-US" w:eastAsia="zh-CN"/>
              </w:rPr>
            </w:pPr>
            <w:r>
              <w:rPr>
                <w:rFonts w:hint="eastAsia" w:ascii="仿宋" w:hAnsi="仿宋" w:eastAsia="仿宋" w:cs="仿宋"/>
                <w:b/>
                <w:bCs/>
                <w:iCs/>
                <w:sz w:val="24"/>
                <w:lang w:val="en-US" w:eastAsia="zh-CN"/>
              </w:rPr>
              <w:t>300</w:t>
            </w: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r>
              <w:rPr>
                <w:rFonts w:hint="eastAsia" w:hAnsi="宋体"/>
                <w:b/>
                <w:bCs/>
                <w:iCs/>
                <w:sz w:val="24"/>
                <w:lang w:val="en-US" w:eastAsia="zh-CN"/>
              </w:rPr>
              <w:t>2023.2.25</w:t>
            </w:r>
          </w:p>
        </w:tc>
        <w:tc>
          <w:tcPr>
            <w:tcW w:w="1135" w:type="dxa"/>
            <w:noWrap w:val="0"/>
            <w:vAlign w:val="top"/>
          </w:tcPr>
          <w:p>
            <w:pPr>
              <w:ind w:right="480"/>
              <w:jc w:val="center"/>
              <w:rPr>
                <w:rFonts w:hAnsi="宋体"/>
                <w:iCs/>
                <w:sz w:val="24"/>
              </w:rPr>
            </w:pPr>
            <w:r>
              <w:rPr>
                <w:rFonts w:hint="eastAsia" w:hAnsi="宋体"/>
                <w:b/>
                <w:bCs/>
                <w:iCs/>
                <w:sz w:val="21"/>
                <w:szCs w:val="21"/>
                <w:lang w:eastAsia="zh-CN"/>
              </w:rPr>
              <w:t>货币</w:t>
            </w:r>
          </w:p>
        </w:tc>
        <w:tc>
          <w:tcPr>
            <w:tcW w:w="1081" w:type="dxa"/>
            <w:noWrap w:val="0"/>
            <w:vAlign w:val="center"/>
          </w:tcPr>
          <w:p>
            <w:pPr>
              <w:ind w:right="480"/>
              <w:jc w:val="center"/>
              <w:rPr>
                <w:rFonts w:hAnsi="宋体"/>
                <w:iCs/>
                <w:sz w:val="24"/>
              </w:rPr>
            </w:pPr>
            <w:r>
              <w:rPr>
                <w:rFonts w:hint="eastAsia" w:ascii="黑体" w:hAnsi="黑体" w:eastAsia="黑体"/>
                <w:b/>
                <w:sz w:val="24"/>
                <w:szCs w:val="24"/>
                <w:lang w:val="en-US" w:eastAsia="zh-CN"/>
              </w:rPr>
              <w:t>3</w:t>
            </w:r>
            <w:r>
              <w:rPr>
                <w:rFonts w:hint="eastAsia" w:ascii="黑体" w:hAnsi="黑体" w:eastAsia="黑体"/>
                <w:b/>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r>
              <w:rPr>
                <w:rFonts w:hint="eastAsia" w:ascii="黑体" w:hAnsi="黑体" w:eastAsia="黑体"/>
                <w:b/>
                <w:sz w:val="24"/>
                <w:szCs w:val="24"/>
              </w:rPr>
              <w:t>湖南文成化工商贸有限公司</w:t>
            </w:r>
          </w:p>
        </w:tc>
        <w:tc>
          <w:tcPr>
            <w:tcW w:w="1020" w:type="dxa"/>
            <w:noWrap w:val="0"/>
            <w:vAlign w:val="top"/>
          </w:tcPr>
          <w:p>
            <w:pPr>
              <w:jc w:val="center"/>
              <w:rPr>
                <w:rFonts w:hAnsi="宋体"/>
                <w:iCs/>
                <w:sz w:val="24"/>
              </w:rPr>
            </w:pPr>
            <w:r>
              <w:rPr>
                <w:rFonts w:hint="eastAsia" w:hAnsi="宋体"/>
                <w:b/>
                <w:bCs/>
                <w:iCs/>
                <w:sz w:val="24"/>
                <w:lang w:eastAsia="zh-CN"/>
              </w:rPr>
              <w:t>中国</w:t>
            </w:r>
          </w:p>
        </w:tc>
        <w:tc>
          <w:tcPr>
            <w:tcW w:w="1460" w:type="dxa"/>
            <w:noWrap w:val="0"/>
            <w:vAlign w:val="center"/>
          </w:tcPr>
          <w:p>
            <w:pPr>
              <w:jc w:val="center"/>
              <w:rPr>
                <w:rFonts w:hint="eastAsia" w:hAnsi="宋体" w:eastAsia="宋体"/>
                <w:iCs/>
                <w:sz w:val="24"/>
                <w:lang w:eastAsia="zh-CN"/>
              </w:rPr>
            </w:pPr>
            <w:r>
              <w:rPr>
                <w:rFonts w:hint="eastAsia" w:hAnsi="宋体"/>
                <w:b/>
                <w:bCs/>
                <w:iCs/>
                <w:sz w:val="24"/>
                <w:lang w:eastAsia="zh-CN"/>
              </w:rPr>
              <w:t>营业执照</w:t>
            </w:r>
          </w:p>
        </w:tc>
        <w:tc>
          <w:tcPr>
            <w:tcW w:w="2295" w:type="dxa"/>
            <w:noWrap w:val="0"/>
            <w:vAlign w:val="center"/>
          </w:tcPr>
          <w:p>
            <w:pPr>
              <w:jc w:val="center"/>
              <w:rPr>
                <w:rFonts w:hAnsi="宋体"/>
                <w:iCs/>
                <w:sz w:val="24"/>
              </w:rPr>
            </w:pPr>
            <w:r>
              <w:rPr>
                <w:rFonts w:ascii="黑体" w:hAnsi="黑体" w:eastAsia="黑体"/>
                <w:b/>
                <w:sz w:val="18"/>
                <w:szCs w:val="18"/>
              </w:rPr>
              <w:t>93430100XXXXXXXX08</w:t>
            </w:r>
          </w:p>
        </w:tc>
        <w:tc>
          <w:tcPr>
            <w:tcW w:w="1425" w:type="dxa"/>
            <w:noWrap w:val="0"/>
            <w:vAlign w:val="top"/>
          </w:tcPr>
          <w:p>
            <w:pPr>
              <w:ind w:right="480"/>
              <w:jc w:val="center"/>
              <w:rPr>
                <w:rFonts w:hint="eastAsia" w:hAnsi="宋体" w:eastAsia="宋体"/>
                <w:iCs/>
                <w:sz w:val="24"/>
                <w:lang w:val="en-US" w:eastAsia="zh-CN"/>
              </w:rPr>
            </w:pPr>
            <w:r>
              <w:rPr>
                <w:rFonts w:hint="eastAsia" w:hAnsi="宋体"/>
                <w:b/>
                <w:bCs/>
                <w:iCs/>
                <w:sz w:val="24"/>
                <w:lang w:val="en-US" w:eastAsia="zh-CN"/>
              </w:rPr>
              <w:t>300</w:t>
            </w: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r>
              <w:rPr>
                <w:rFonts w:hint="eastAsia" w:hAnsi="宋体"/>
                <w:b/>
                <w:bCs/>
                <w:iCs/>
                <w:sz w:val="24"/>
                <w:lang w:val="en-US" w:eastAsia="zh-CN"/>
              </w:rPr>
              <w:t>2023.2.25</w:t>
            </w:r>
          </w:p>
        </w:tc>
        <w:tc>
          <w:tcPr>
            <w:tcW w:w="1135" w:type="dxa"/>
            <w:noWrap w:val="0"/>
            <w:vAlign w:val="top"/>
          </w:tcPr>
          <w:p>
            <w:pPr>
              <w:ind w:right="480"/>
              <w:jc w:val="center"/>
              <w:rPr>
                <w:rFonts w:hAnsi="宋体"/>
                <w:iCs/>
                <w:sz w:val="24"/>
              </w:rPr>
            </w:pPr>
            <w:r>
              <w:rPr>
                <w:rFonts w:hint="eastAsia" w:hAnsi="宋体"/>
                <w:b/>
                <w:bCs/>
                <w:iCs/>
                <w:sz w:val="21"/>
                <w:szCs w:val="21"/>
                <w:lang w:eastAsia="zh-CN"/>
              </w:rPr>
              <w:t>货币</w:t>
            </w:r>
          </w:p>
        </w:tc>
        <w:tc>
          <w:tcPr>
            <w:tcW w:w="1081" w:type="dxa"/>
            <w:noWrap w:val="0"/>
            <w:vAlign w:val="center"/>
          </w:tcPr>
          <w:p>
            <w:pPr>
              <w:ind w:right="480"/>
              <w:jc w:val="center"/>
              <w:rPr>
                <w:rFonts w:hAnsi="宋体"/>
                <w:iCs/>
                <w:sz w:val="24"/>
              </w:rPr>
            </w:pPr>
            <w:r>
              <w:rPr>
                <w:rFonts w:hint="eastAsia" w:ascii="黑体" w:hAnsi="黑体" w:eastAsia="黑体"/>
                <w:b/>
                <w:sz w:val="24"/>
                <w:szCs w:val="24"/>
                <w:lang w:val="en-US" w:eastAsia="zh-CN"/>
              </w:rPr>
              <w:t>3</w:t>
            </w:r>
            <w:r>
              <w:rPr>
                <w:rFonts w:hint="eastAsia" w:ascii="黑体" w:hAnsi="黑体" w:eastAsia="黑体"/>
                <w:b/>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3"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bl>
    <w:p>
      <w:pPr>
        <w:jc w:val="center"/>
        <w:rPr>
          <w:rFonts w:hint="eastAsia" w:ascii="宋体" w:hAnsi="宋体" w:cs="宋体"/>
          <w:bCs/>
          <w:iCs/>
        </w:rPr>
      </w:pPr>
      <w:r>
        <w:rPr>
          <w:rFonts w:hint="eastAsia" w:hAnsi="宋体" w:cs="宋体"/>
          <w:bCs/>
          <w:iCs/>
        </w:rPr>
        <w:t xml:space="preserve">                                                                                            </w:t>
      </w:r>
      <w:r>
        <w:rPr>
          <w:rFonts w:hint="eastAsia" w:ascii="宋体" w:hAnsi="宋体" w:cs="宋体"/>
          <w:bCs/>
          <w:iCs/>
        </w:rPr>
        <w:t>单位：万元（币种：</w:t>
      </w:r>
      <w:r>
        <w:rPr>
          <w:rFonts w:hint="eastAsia" w:ascii="宋体" w:hAnsi="宋体" w:cs="宋体"/>
          <w:bCs/>
          <w:iCs/>
          <w:lang w:eastAsia="zh-CN"/>
        </w:rPr>
        <w:t>☑</w:t>
      </w:r>
      <w:r>
        <w:rPr>
          <w:rFonts w:hint="eastAsia" w:ascii="宋体" w:hAnsi="宋体" w:cs="宋体"/>
          <w:bCs/>
          <w:iCs/>
        </w:rPr>
        <w:t>人民币  □其他________）</w:t>
      </w:r>
    </w:p>
    <w:p>
      <w:pPr>
        <w:pStyle w:val="9"/>
        <w:rPr>
          <w:rFonts w:ascii="宋体"/>
          <w:strike/>
          <w:color w:val="FF0000"/>
          <w:sz w:val="28"/>
          <w:szCs w:val="28"/>
        </w:rPr>
        <w:sectPr>
          <w:pgSz w:w="16838" w:h="11906" w:orient="landscape"/>
          <w:pgMar w:top="1797" w:right="1361" w:bottom="1797" w:left="1361" w:header="851" w:footer="992" w:gutter="0"/>
          <w:pgNumType w:start="1"/>
          <w:cols w:space="720" w:num="1"/>
          <w:docGrid w:type="lines" w:linePitch="312" w:charSpace="0"/>
        </w:sectPr>
      </w:pPr>
    </w:p>
    <w:p>
      <w:pPr>
        <w:pStyle w:val="9"/>
        <w:spacing w:line="520" w:lineRule="exact"/>
        <w:rPr>
          <w:rFonts w:hint="eastAsia" w:ascii="华文中宋" w:hAnsi="华文中宋" w:eastAsia="宋体"/>
          <w:sz w:val="28"/>
          <w:szCs w:val="28"/>
          <w:lang w:val="en-US" w:eastAsia="zh-CN"/>
        </w:rPr>
      </w:pPr>
      <w:r>
        <w:rPr>
          <w:rFonts w:hint="eastAsia" w:ascii="宋体" w:hAnsi="宋体"/>
          <w:sz w:val="28"/>
          <w:szCs w:val="28"/>
        </w:rPr>
        <w:t>附表</w:t>
      </w:r>
      <w:r>
        <w:rPr>
          <w:rFonts w:hint="eastAsia" w:ascii="宋体" w:hAnsi="宋体"/>
          <w:sz w:val="28"/>
          <w:szCs w:val="28"/>
          <w:lang w:val="en-US" w:eastAsia="zh-CN"/>
        </w:rPr>
        <w:t>4</w:t>
      </w:r>
    </w:p>
    <w:p>
      <w:pPr>
        <w:pStyle w:val="9"/>
        <w:spacing w:line="520" w:lineRule="exact"/>
        <w:ind w:firstLine="3253" w:firstLineChars="900"/>
        <w:jc w:val="both"/>
        <w:rPr>
          <w:rFonts w:hint="eastAsia" w:ascii="宋体" w:hAnsi="宋体"/>
          <w:b/>
          <w:sz w:val="36"/>
          <w:szCs w:val="36"/>
        </w:rPr>
      </w:pPr>
    </w:p>
    <w:p>
      <w:pPr>
        <w:pStyle w:val="9"/>
        <w:spacing w:line="520" w:lineRule="exact"/>
        <w:ind w:firstLine="3253" w:firstLineChars="900"/>
        <w:jc w:val="both"/>
        <w:rPr>
          <w:rFonts w:hint="eastAsia" w:ascii="宋体" w:hAnsi="宋体"/>
          <w:b/>
          <w:sz w:val="36"/>
          <w:szCs w:val="36"/>
        </w:rPr>
      </w:pPr>
      <w:r>
        <w:rPr>
          <w:rFonts w:hint="eastAsia" w:ascii="宋体" w:hAnsi="宋体"/>
          <w:b/>
          <w:sz w:val="36"/>
          <w:szCs w:val="36"/>
        </w:rPr>
        <w:t>联络员信息</w:t>
      </w:r>
    </w:p>
    <w:p>
      <w:pPr>
        <w:pStyle w:val="9"/>
        <w:spacing w:line="520" w:lineRule="exact"/>
        <w:jc w:val="center"/>
        <w:rPr>
          <w:rFonts w:hint="eastAsia" w:ascii="宋体" w:hAnsi="宋体"/>
        </w:rPr>
      </w:pPr>
    </w:p>
    <w:tbl>
      <w:tblPr>
        <w:tblStyle w:val="5"/>
        <w:tblW w:w="89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42"/>
        <w:gridCol w:w="2680"/>
        <w:gridCol w:w="1782"/>
        <w:gridCol w:w="25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942" w:type="dxa"/>
            <w:vAlign w:val="center"/>
          </w:tcPr>
          <w:p>
            <w:pPr>
              <w:pStyle w:val="9"/>
              <w:spacing w:line="520" w:lineRule="exact"/>
              <w:jc w:val="center"/>
              <w:rPr>
                <w:rFonts w:hint="eastAsia" w:ascii="宋体" w:hAnsi="宋体"/>
                <w:szCs w:val="21"/>
              </w:rPr>
            </w:pPr>
            <w:r>
              <w:rPr>
                <w:rFonts w:hint="eastAsia" w:ascii="宋体" w:hAnsi="宋体"/>
                <w:szCs w:val="21"/>
              </w:rPr>
              <w:t>姓    名</w:t>
            </w:r>
          </w:p>
        </w:tc>
        <w:tc>
          <w:tcPr>
            <w:tcW w:w="2680" w:type="dxa"/>
            <w:vAlign w:val="center"/>
          </w:tcPr>
          <w:p>
            <w:pPr>
              <w:pStyle w:val="9"/>
              <w:spacing w:line="520" w:lineRule="exact"/>
              <w:jc w:val="left"/>
              <w:rPr>
                <w:rFonts w:hint="eastAsia" w:ascii="黑体" w:hAnsi="黑体" w:eastAsia="黑体"/>
                <w:b/>
                <w:szCs w:val="21"/>
              </w:rPr>
            </w:pPr>
            <w:r>
              <w:rPr>
                <w:rFonts w:hint="eastAsia" w:ascii="黑体" w:hAnsi="黑体" w:eastAsia="黑体"/>
                <w:b/>
              </w:rPr>
              <w:t>陈大明</w:t>
            </w:r>
          </w:p>
        </w:tc>
        <w:tc>
          <w:tcPr>
            <w:tcW w:w="1782" w:type="dxa"/>
            <w:vAlign w:val="center"/>
          </w:tcPr>
          <w:p>
            <w:pPr>
              <w:pStyle w:val="9"/>
              <w:spacing w:line="520" w:lineRule="exact"/>
              <w:jc w:val="center"/>
              <w:rPr>
                <w:rFonts w:hint="eastAsia" w:ascii="宋体" w:hAnsi="宋体"/>
                <w:szCs w:val="21"/>
              </w:rPr>
            </w:pPr>
            <w:r>
              <w:rPr>
                <w:rFonts w:hint="eastAsia" w:ascii="宋体" w:hAnsi="宋体"/>
                <w:szCs w:val="21"/>
              </w:rPr>
              <w:t>固定电话</w:t>
            </w:r>
          </w:p>
        </w:tc>
        <w:tc>
          <w:tcPr>
            <w:tcW w:w="2524" w:type="dxa"/>
            <w:vAlign w:val="center"/>
          </w:tcPr>
          <w:p>
            <w:pPr>
              <w:pStyle w:val="9"/>
              <w:spacing w:line="520" w:lineRule="exact"/>
              <w:jc w:val="left"/>
              <w:rPr>
                <w:rFonts w:hint="eastAsia" w:ascii="黑体" w:hAnsi="黑体" w:eastAsia="黑体"/>
                <w:b/>
                <w:szCs w:val="21"/>
              </w:rPr>
            </w:pPr>
            <w:r>
              <w:rPr>
                <w:rFonts w:hint="eastAsia" w:ascii="黑体" w:hAnsi="黑体" w:eastAsia="黑体"/>
                <w:b/>
                <w:color w:val="000000"/>
                <w:szCs w:val="21"/>
              </w:rPr>
              <w:t>073</w:t>
            </w:r>
            <w:r>
              <w:rPr>
                <w:rFonts w:hint="eastAsia" w:ascii="黑体" w:hAnsi="黑体" w:eastAsia="黑体"/>
                <w:b/>
                <w:color w:val="000000"/>
                <w:szCs w:val="21"/>
                <w:lang w:val="en-US" w:eastAsia="zh-CN"/>
              </w:rPr>
              <w:t>0</w:t>
            </w:r>
            <w:r>
              <w:rPr>
                <w:rFonts w:hint="eastAsia" w:ascii="黑体" w:hAnsi="黑体" w:eastAsia="黑体"/>
                <w:b/>
                <w:color w:val="000000"/>
                <w:szCs w:val="21"/>
              </w:rPr>
              <w:t>-8xxxxxxx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942" w:type="dxa"/>
            <w:vAlign w:val="center"/>
          </w:tcPr>
          <w:p>
            <w:pPr>
              <w:pStyle w:val="9"/>
              <w:spacing w:line="520" w:lineRule="exact"/>
              <w:jc w:val="center"/>
              <w:rPr>
                <w:rFonts w:hint="eastAsia" w:ascii="宋体" w:hAnsi="宋体"/>
                <w:szCs w:val="21"/>
              </w:rPr>
            </w:pPr>
            <w:r>
              <w:rPr>
                <w:rFonts w:hint="eastAsia" w:ascii="宋体" w:hAnsi="宋体"/>
                <w:szCs w:val="21"/>
              </w:rPr>
              <w:t>移动电话</w:t>
            </w:r>
          </w:p>
        </w:tc>
        <w:tc>
          <w:tcPr>
            <w:tcW w:w="2680" w:type="dxa"/>
            <w:vAlign w:val="center"/>
          </w:tcPr>
          <w:p>
            <w:pPr>
              <w:pStyle w:val="9"/>
              <w:spacing w:line="520" w:lineRule="exact"/>
              <w:jc w:val="left"/>
              <w:rPr>
                <w:rFonts w:hint="eastAsia" w:ascii="黑体" w:hAnsi="黑体" w:eastAsia="黑体"/>
                <w:b/>
                <w:szCs w:val="21"/>
              </w:rPr>
            </w:pPr>
            <w:r>
              <w:rPr>
                <w:rFonts w:hint="eastAsia" w:ascii="黑体" w:hAnsi="黑体" w:eastAsia="黑体"/>
                <w:b/>
                <w:szCs w:val="21"/>
              </w:rPr>
              <w:t>135XXXXXXXX</w:t>
            </w:r>
          </w:p>
        </w:tc>
        <w:tc>
          <w:tcPr>
            <w:tcW w:w="1782" w:type="dxa"/>
            <w:vAlign w:val="center"/>
          </w:tcPr>
          <w:p>
            <w:pPr>
              <w:pStyle w:val="9"/>
              <w:spacing w:line="520" w:lineRule="exact"/>
              <w:jc w:val="center"/>
              <w:rPr>
                <w:rFonts w:hint="eastAsia" w:ascii="宋体" w:hAnsi="宋体"/>
                <w:szCs w:val="21"/>
              </w:rPr>
            </w:pPr>
            <w:r>
              <w:rPr>
                <w:rFonts w:hint="eastAsia" w:ascii="宋体" w:hAnsi="宋体"/>
                <w:szCs w:val="21"/>
              </w:rPr>
              <w:t>电子邮箱</w:t>
            </w:r>
          </w:p>
        </w:tc>
        <w:tc>
          <w:tcPr>
            <w:tcW w:w="2524" w:type="dxa"/>
            <w:vAlign w:val="center"/>
          </w:tcPr>
          <w:p>
            <w:pPr>
              <w:pStyle w:val="9"/>
              <w:spacing w:line="520" w:lineRule="exact"/>
              <w:jc w:val="left"/>
              <w:rPr>
                <w:rFonts w:hint="eastAsia" w:ascii="黑体" w:hAnsi="黑体" w:eastAsia="黑体"/>
                <w:b/>
                <w:szCs w:val="21"/>
              </w:rPr>
            </w:pPr>
            <w:r>
              <w:rPr>
                <w:rFonts w:hint="eastAsia" w:ascii="黑体" w:hAnsi="黑体" w:eastAsia="黑体"/>
                <w:b/>
                <w:szCs w:val="21"/>
              </w:rPr>
              <w:t>150XXXXX@qq.com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9" w:hRule="atLeast"/>
          <w:jc w:val="center"/>
        </w:trPr>
        <w:tc>
          <w:tcPr>
            <w:tcW w:w="1942" w:type="dxa"/>
            <w:tcBorders>
              <w:bottom w:val="single" w:color="auto" w:sz="4" w:space="0"/>
              <w:right w:val="single" w:color="auto" w:sz="4" w:space="0"/>
            </w:tcBorders>
            <w:vAlign w:val="center"/>
          </w:tcPr>
          <w:p>
            <w:pPr>
              <w:pStyle w:val="9"/>
              <w:spacing w:line="520" w:lineRule="exact"/>
              <w:jc w:val="center"/>
              <w:rPr>
                <w:rFonts w:hint="eastAsia" w:ascii="宋体" w:hAnsi="宋体"/>
                <w:szCs w:val="21"/>
              </w:rPr>
            </w:pPr>
            <w:r>
              <w:rPr>
                <w:rFonts w:hint="eastAsia" w:ascii="宋体" w:hAnsi="宋体"/>
                <w:szCs w:val="21"/>
              </w:rPr>
              <w:t>身份证件类型</w:t>
            </w:r>
          </w:p>
        </w:tc>
        <w:tc>
          <w:tcPr>
            <w:tcW w:w="2680" w:type="dxa"/>
            <w:tcBorders>
              <w:left w:val="single" w:color="auto" w:sz="4" w:space="0"/>
              <w:bottom w:val="single" w:color="auto" w:sz="4" w:space="0"/>
              <w:right w:val="single" w:color="auto" w:sz="4" w:space="0"/>
            </w:tcBorders>
            <w:vAlign w:val="center"/>
          </w:tcPr>
          <w:p>
            <w:pPr>
              <w:pStyle w:val="9"/>
              <w:spacing w:line="520" w:lineRule="exact"/>
              <w:jc w:val="left"/>
              <w:rPr>
                <w:rFonts w:hint="eastAsia" w:ascii="黑体" w:hAnsi="黑体" w:eastAsia="黑体"/>
                <w:b/>
                <w:szCs w:val="21"/>
              </w:rPr>
            </w:pPr>
            <w:r>
              <w:rPr>
                <w:rFonts w:hint="eastAsia" w:ascii="黑体" w:hAnsi="黑体" w:eastAsia="黑体"/>
                <w:b/>
                <w:szCs w:val="21"/>
                <w:lang w:val="en-US" w:eastAsia="zh-CN"/>
              </w:rPr>
              <w:t>居民</w:t>
            </w:r>
            <w:r>
              <w:rPr>
                <w:rFonts w:hint="eastAsia" w:ascii="黑体" w:hAnsi="黑体" w:eastAsia="黑体"/>
                <w:b/>
                <w:szCs w:val="21"/>
              </w:rPr>
              <w:t>身份证</w:t>
            </w:r>
          </w:p>
        </w:tc>
        <w:tc>
          <w:tcPr>
            <w:tcW w:w="1782" w:type="dxa"/>
            <w:tcBorders>
              <w:left w:val="single" w:color="auto" w:sz="4" w:space="0"/>
              <w:bottom w:val="single" w:color="auto" w:sz="4" w:space="0"/>
              <w:right w:val="single" w:color="auto" w:sz="4" w:space="0"/>
            </w:tcBorders>
            <w:vAlign w:val="center"/>
          </w:tcPr>
          <w:p>
            <w:pPr>
              <w:pStyle w:val="9"/>
              <w:spacing w:line="520" w:lineRule="exact"/>
              <w:jc w:val="center"/>
              <w:rPr>
                <w:rFonts w:hint="eastAsia" w:ascii="宋体" w:hAnsi="宋体"/>
                <w:szCs w:val="21"/>
              </w:rPr>
            </w:pPr>
            <w:r>
              <w:rPr>
                <w:rFonts w:hint="eastAsia" w:ascii="宋体" w:hAnsi="宋体"/>
                <w:szCs w:val="21"/>
              </w:rPr>
              <w:t>身份证件号码</w:t>
            </w:r>
          </w:p>
        </w:tc>
        <w:tc>
          <w:tcPr>
            <w:tcW w:w="2524" w:type="dxa"/>
            <w:tcBorders>
              <w:left w:val="single" w:color="auto" w:sz="4" w:space="0"/>
              <w:bottom w:val="single" w:color="auto" w:sz="4" w:space="0"/>
            </w:tcBorders>
            <w:vAlign w:val="center"/>
          </w:tcPr>
          <w:p>
            <w:pPr>
              <w:pStyle w:val="9"/>
              <w:spacing w:line="520" w:lineRule="exact"/>
              <w:jc w:val="left"/>
              <w:rPr>
                <w:rFonts w:hint="eastAsia" w:ascii="黑体" w:hAnsi="黑体" w:eastAsia="黑体"/>
                <w:b/>
                <w:szCs w:val="21"/>
              </w:rPr>
            </w:pPr>
            <w:r>
              <w:rPr>
                <w:rFonts w:hint="eastAsia" w:ascii="黑体" w:hAnsi="黑体" w:eastAsia="黑体"/>
                <w:b/>
              </w:rPr>
              <w:t>430666666000000000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3" w:hRule="atLeast"/>
          <w:jc w:val="center"/>
        </w:trPr>
        <w:tc>
          <w:tcPr>
            <w:tcW w:w="8928" w:type="dxa"/>
            <w:gridSpan w:val="4"/>
            <w:tcBorders>
              <w:top w:val="single" w:color="auto" w:sz="4" w:space="0"/>
            </w:tcBorders>
            <w:vAlign w:val="center"/>
          </w:tcPr>
          <w:p>
            <w:pPr>
              <w:pStyle w:val="9"/>
              <w:spacing w:line="520" w:lineRule="exact"/>
              <w:jc w:val="center"/>
              <w:rPr>
                <w:rFonts w:hint="eastAsia" w:ascii="宋体" w:hAnsi="宋体"/>
                <w:szCs w:val="21"/>
              </w:rPr>
            </w:pPr>
          </w:p>
          <w:p>
            <w:pPr>
              <w:pStyle w:val="9"/>
              <w:spacing w:line="3600" w:lineRule="exact"/>
              <w:rPr>
                <w:rFonts w:hint="eastAsia" w:ascii="宋体" w:hAnsi="宋体"/>
                <w:szCs w:val="21"/>
              </w:rPr>
            </w:pPr>
            <w:r>
              <w:drawing>
                <wp:anchor distT="0" distB="0" distL="114300" distR="114300" simplePos="0" relativeHeight="251660288" behindDoc="0" locked="0" layoutInCell="1" allowOverlap="1">
                  <wp:simplePos x="0" y="0"/>
                  <wp:positionH relativeFrom="column">
                    <wp:posOffset>83820</wp:posOffset>
                  </wp:positionH>
                  <wp:positionV relativeFrom="paragraph">
                    <wp:posOffset>140335</wp:posOffset>
                  </wp:positionV>
                  <wp:extent cx="5271770" cy="1555750"/>
                  <wp:effectExtent l="0" t="0" r="5080" b="6350"/>
                  <wp:wrapNone/>
                  <wp:docPr id="22" name="图片 6" descr="陈大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陈大明"/>
                          <pic:cNvPicPr>
                            <a:picLocks noChangeAspect="1"/>
                          </pic:cNvPicPr>
                        </pic:nvPicPr>
                        <pic:blipFill>
                          <a:blip r:embed="rId9"/>
                          <a:stretch>
                            <a:fillRect/>
                          </a:stretch>
                        </pic:blipFill>
                        <pic:spPr>
                          <a:xfrm>
                            <a:off x="0" y="0"/>
                            <a:ext cx="5271770" cy="1555750"/>
                          </a:xfrm>
                          <a:prstGeom prst="rect">
                            <a:avLst/>
                          </a:prstGeom>
                          <a:noFill/>
                          <a:ln w="9525">
                            <a:noFill/>
                          </a:ln>
                        </pic:spPr>
                      </pic:pic>
                    </a:graphicData>
                  </a:graphic>
                </wp:anchor>
              </w:drawing>
            </w:r>
          </w:p>
        </w:tc>
      </w:tr>
    </w:tbl>
    <w:p>
      <w:pPr>
        <w:pStyle w:val="3"/>
        <w:spacing w:after="0" w:line="240" w:lineRule="auto"/>
        <w:ind w:left="0" w:leftChars="0" w:right="97" w:rightChars="46"/>
        <w:jc w:val="center"/>
        <w:rPr>
          <w:rFonts w:hint="eastAsia" w:ascii="宋体" w:hAnsi="宋体"/>
          <w:szCs w:val="21"/>
        </w:rPr>
      </w:pPr>
    </w:p>
    <w:p>
      <w:pPr>
        <w:spacing w:line="360" w:lineRule="auto"/>
        <w:ind w:left="-420" w:leftChars="-200" w:right="-531" w:rightChars="-253" w:firstLine="210" w:firstLineChars="100"/>
        <w:rPr>
          <w:rFonts w:hint="eastAsia" w:ascii="宋体" w:hAnsi="宋体"/>
        </w:rPr>
      </w:pPr>
    </w:p>
    <w:p>
      <w:pPr>
        <w:spacing w:line="360" w:lineRule="auto"/>
        <w:ind w:left="-420" w:leftChars="-200" w:right="-531" w:rightChars="-253" w:firstLine="210" w:firstLineChars="100"/>
        <w:rPr>
          <w:rFonts w:hint="eastAsia" w:ascii="宋体" w:hAnsi="宋体"/>
        </w:rPr>
      </w:pPr>
      <w:r>
        <w:rPr>
          <w:rFonts w:hint="eastAsia" w:ascii="宋体" w:hAnsi="宋体"/>
        </w:rPr>
        <w:t>注：1、联络员主要负责本企业与企业登记机关的联系沟通，以本人个人信息登录国家企业信用信息公示系统依法向社会公示本企业有关信息等。联络员应了解企业登记相关法规和企业信息公示有关规定。</w:t>
      </w:r>
    </w:p>
    <w:p>
      <w:pPr>
        <w:spacing w:line="360" w:lineRule="auto"/>
        <w:ind w:left="10" w:leftChars="5" w:firstLine="10" w:firstLineChars="5"/>
        <w:rPr>
          <w:rFonts w:hint="eastAsia" w:ascii="宋体" w:hAnsi="宋体"/>
        </w:rPr>
      </w:pPr>
      <w:r>
        <w:rPr>
          <w:rFonts w:hint="eastAsia" w:ascii="宋体" w:hAnsi="宋体"/>
        </w:rPr>
        <w:t>2、《联络员信息》未变更的不需重填。</w:t>
      </w: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9"/>
        <w:spacing w:line="400" w:lineRule="exact"/>
        <w:rPr>
          <w:rFonts w:hint="eastAsia" w:ascii="华文中宋" w:hAnsi="华文中宋"/>
          <w:color w:val="FF0000"/>
          <w:sz w:val="28"/>
          <w:szCs w:val="28"/>
        </w:rPr>
      </w:pPr>
      <w:r>
        <w:rPr>
          <w:rFonts w:hint="eastAsia" w:ascii="宋体" w:hAnsi="宋体"/>
          <w:sz w:val="28"/>
          <w:szCs w:val="28"/>
        </w:rPr>
        <w:t>附表5</w:t>
      </w:r>
    </w:p>
    <w:p>
      <w:pPr>
        <w:pStyle w:val="3"/>
        <w:spacing w:after="0" w:line="400" w:lineRule="exact"/>
        <w:ind w:left="0" w:leftChars="0" w:right="97" w:rightChars="46"/>
        <w:rPr>
          <w:rFonts w:ascii="宋体"/>
          <w:szCs w:val="21"/>
        </w:rPr>
      </w:pPr>
    </w:p>
    <w:p>
      <w:pPr>
        <w:widowControl/>
        <w:spacing w:line="400" w:lineRule="exact"/>
        <w:jc w:val="center"/>
        <w:rPr>
          <w:rFonts w:ascii="宋体" w:cs="宋体"/>
          <w:b/>
          <w:bCs/>
          <w:color w:val="000000"/>
          <w:kern w:val="0"/>
          <w:sz w:val="36"/>
          <w:szCs w:val="36"/>
        </w:rPr>
      </w:pPr>
      <w:r>
        <w:rPr>
          <w:rFonts w:hint="eastAsia" w:ascii="宋体" w:hAnsi="宋体" w:cs="宋体"/>
          <w:b/>
          <w:bCs/>
          <w:color w:val="000000"/>
          <w:kern w:val="0"/>
          <w:sz w:val="36"/>
          <w:szCs w:val="36"/>
        </w:rPr>
        <w:t>承</w:t>
      </w:r>
      <w:r>
        <w:rPr>
          <w:rFonts w:ascii="宋体" w:hAnsi="宋体" w:cs="宋体"/>
          <w:b/>
          <w:bCs/>
          <w:color w:val="000000"/>
          <w:kern w:val="0"/>
          <w:sz w:val="36"/>
          <w:szCs w:val="36"/>
        </w:rPr>
        <w:t xml:space="preserve">  </w:t>
      </w:r>
      <w:r>
        <w:rPr>
          <w:rFonts w:hint="eastAsia" w:ascii="宋体" w:hAnsi="宋体" w:cs="宋体"/>
          <w:b/>
          <w:bCs/>
          <w:color w:val="000000"/>
          <w:kern w:val="0"/>
          <w:sz w:val="36"/>
          <w:szCs w:val="36"/>
        </w:rPr>
        <w:t>诺</w:t>
      </w:r>
      <w:r>
        <w:rPr>
          <w:rFonts w:ascii="宋体" w:hAnsi="宋体" w:cs="宋体"/>
          <w:b/>
          <w:bCs/>
          <w:color w:val="000000"/>
          <w:kern w:val="0"/>
          <w:sz w:val="36"/>
          <w:szCs w:val="36"/>
        </w:rPr>
        <w:t xml:space="preserve">  </w:t>
      </w:r>
      <w:r>
        <w:rPr>
          <w:rFonts w:hint="eastAsia" w:ascii="宋体" w:hAnsi="宋体" w:cs="宋体"/>
          <w:b/>
          <w:bCs/>
          <w:color w:val="000000"/>
          <w:kern w:val="0"/>
          <w:sz w:val="36"/>
          <w:szCs w:val="36"/>
        </w:rPr>
        <w:t>书</w:t>
      </w:r>
    </w:p>
    <w:p>
      <w:pPr>
        <w:widowControl/>
        <w:spacing w:line="600" w:lineRule="exact"/>
        <w:jc w:val="left"/>
        <w:rPr>
          <w:rFonts w:ascii="宋体" w:cs="宋体"/>
          <w:color w:val="000000"/>
          <w:kern w:val="0"/>
          <w:sz w:val="30"/>
          <w:szCs w:val="30"/>
          <w:u w:val="single"/>
        </w:rPr>
      </w:pPr>
    </w:p>
    <w:p>
      <w:pPr>
        <w:widowControl/>
        <w:spacing w:line="600" w:lineRule="exact"/>
        <w:rPr>
          <w:rFonts w:hint="eastAsia" w:ascii="宋体" w:hAnsi="宋体"/>
          <w:color w:val="000000"/>
          <w:sz w:val="30"/>
          <w:szCs w:val="30"/>
        </w:rPr>
      </w:pPr>
      <w:r>
        <w:rPr>
          <w:rFonts w:hint="eastAsia" w:ascii="宋体" w:hAnsi="宋体"/>
          <w:color w:val="000000"/>
          <w:sz w:val="30"/>
          <w:szCs w:val="30"/>
          <w:u w:val="single"/>
        </w:rPr>
        <w:t>___</w:t>
      </w:r>
      <w:r>
        <w:rPr>
          <w:rFonts w:hint="eastAsia" w:ascii="宋体" w:hAnsi="宋体"/>
          <w:b/>
          <w:bCs/>
          <w:color w:val="000000"/>
          <w:sz w:val="30"/>
          <w:szCs w:val="30"/>
          <w:u w:val="single"/>
          <w:lang w:eastAsia="zh-CN"/>
        </w:rPr>
        <w:t>岳阳市市场监督管理局</w:t>
      </w:r>
      <w:r>
        <w:rPr>
          <w:rFonts w:hint="eastAsia" w:ascii="宋体" w:hAnsi="宋体"/>
          <w:color w:val="000000"/>
          <w:sz w:val="30"/>
          <w:szCs w:val="30"/>
          <w:u w:val="single"/>
        </w:rPr>
        <w:t>_____</w:t>
      </w:r>
      <w:r>
        <w:rPr>
          <w:rFonts w:hint="eastAsia" w:ascii="宋体" w:hAnsi="宋体"/>
          <w:color w:val="000000"/>
          <w:sz w:val="30"/>
          <w:szCs w:val="30"/>
        </w:rPr>
        <w:t>（登记机关名称）：</w:t>
      </w:r>
    </w:p>
    <w:p>
      <w:pPr>
        <w:widowControl/>
        <w:spacing w:line="600" w:lineRule="exact"/>
        <w:ind w:firstLine="600" w:firstLineChars="200"/>
        <w:rPr>
          <w:rFonts w:ascii="仿宋_GB2312" w:eastAsia="仿宋_GB2312"/>
          <w:sz w:val="30"/>
          <w:szCs w:val="30"/>
        </w:rPr>
      </w:pPr>
      <w:r>
        <w:rPr>
          <w:rFonts w:ascii="宋体"/>
          <w:color w:val="000000"/>
          <w:sz w:val="30"/>
          <w:szCs w:val="30"/>
          <w:u w:val="single"/>
        </w:rPr>
        <w:t>        </w:t>
      </w:r>
      <w:r>
        <w:rPr>
          <w:rFonts w:ascii="宋体" w:hAnsi="宋体"/>
          <w:color w:val="000000"/>
          <w:sz w:val="30"/>
          <w:szCs w:val="30"/>
          <w:u w:val="single"/>
        </w:rPr>
        <w:t xml:space="preserve">   </w:t>
      </w:r>
      <w:r>
        <w:rPr>
          <w:rFonts w:hint="eastAsia" w:ascii="黑体" w:hAnsi="黑体" w:eastAsia="黑体"/>
          <w:b/>
          <w:bCs/>
          <w:color w:val="0D0D0D" w:themeColor="text1" w:themeTint="F2"/>
          <w:sz w:val="24"/>
          <w:szCs w:val="24"/>
          <w:u w:val="single"/>
          <w:lang w:eastAsia="zh-CN"/>
          <w14:textFill>
            <w14:solidFill>
              <w14:schemeClr w14:val="tx1">
                <w14:lumMod w14:val="95000"/>
                <w14:lumOff w14:val="5000"/>
              </w14:schemeClr>
            </w14:solidFill>
          </w14:textFill>
        </w:rPr>
        <w:t>岳阳</w:t>
      </w:r>
      <w:r>
        <w:rPr>
          <w:rFonts w:hint="eastAsia" w:ascii="黑体" w:hAnsi="黑体" w:eastAsia="黑体"/>
          <w:b/>
          <w:bCs/>
          <w:color w:val="0D0D0D" w:themeColor="text1" w:themeTint="F2"/>
          <w:sz w:val="24"/>
          <w:szCs w:val="24"/>
          <w:u w:val="single"/>
          <w14:textFill>
            <w14:solidFill>
              <w14:schemeClr w14:val="tx1">
                <w14:lumMod w14:val="95000"/>
                <w14:lumOff w14:val="5000"/>
              </w14:schemeClr>
            </w14:solidFill>
          </w14:textFill>
        </w:rPr>
        <w:t>文成机电设备有限公司</w:t>
      </w:r>
      <w:r>
        <w:rPr>
          <w:rFonts w:hint="eastAsia" w:ascii="宋体"/>
          <w:bCs/>
          <w:sz w:val="24"/>
          <w:szCs w:val="24"/>
          <w:u w:val="single"/>
        </w:rPr>
        <w:t xml:space="preserve"> </w:t>
      </w:r>
      <w:r>
        <w:rPr>
          <w:rFonts w:ascii="宋体" w:hAnsi="宋体"/>
          <w:color w:val="000000"/>
          <w:sz w:val="30"/>
          <w:szCs w:val="30"/>
          <w:u w:val="single"/>
        </w:rPr>
        <w:t xml:space="preserve">      </w:t>
      </w:r>
      <w:r>
        <w:rPr>
          <w:rFonts w:hint="eastAsia" w:ascii="宋体" w:hAnsi="宋体"/>
          <w:sz w:val="30"/>
          <w:szCs w:val="30"/>
        </w:rPr>
        <w:t>（企业名称）</w:t>
      </w:r>
      <w:r>
        <w:rPr>
          <w:rFonts w:hint="eastAsia" w:ascii="宋体" w:hAnsi="宋体"/>
          <w:color w:val="000000"/>
          <w:sz w:val="30"/>
          <w:szCs w:val="30"/>
        </w:rPr>
        <w:t>郑重承诺：登记机关已告知相关审批事项和审批部门。在领取营业执照后，本企业将及时到审批部门办理审批手续，在取得行政审批前不从事相关经营活动。如有超出登记经营范围从事后置审批事项经营的需要，也将先行办理经营范围变更登记和相应审批手续，未取得相关审批前不从事相关经营活动。</w:t>
      </w:r>
    </w:p>
    <w:p>
      <w:pPr>
        <w:widowControl/>
        <w:spacing w:line="600" w:lineRule="exact"/>
        <w:ind w:firstLine="600" w:firstLineChars="200"/>
        <w:rPr>
          <w:rFonts w:ascii="宋体" w:hAnsi="宋体"/>
          <w:color w:val="000000"/>
          <w:sz w:val="30"/>
          <w:szCs w:val="30"/>
        </w:rPr>
      </w:pPr>
      <w:r>
        <w:rPr>
          <w:rFonts w:hint="eastAsia" w:ascii="宋体" w:hAnsi="宋体"/>
          <w:color w:val="000000"/>
          <w:sz w:val="30"/>
          <w:szCs w:val="30"/>
        </w:rPr>
        <w:t>如有违反上述承诺内容情形发生的，愿自行承担相应的法律责任。</w:t>
      </w:r>
    </w:p>
    <w:p>
      <w:pPr>
        <w:widowControl/>
        <w:spacing w:line="600" w:lineRule="exact"/>
        <w:ind w:firstLine="600" w:firstLineChars="200"/>
        <w:jc w:val="left"/>
        <w:rPr>
          <w:rFonts w:hint="eastAsia" w:ascii="宋体" w:hAnsi="宋体" w:cs="宋体"/>
          <w:color w:val="000000"/>
          <w:kern w:val="0"/>
          <w:sz w:val="30"/>
          <w:szCs w:val="30"/>
        </w:rPr>
      </w:pPr>
      <w:r>
        <w:rPr>
          <w:rFonts w:hint="eastAsia" w:ascii="宋体" w:hAnsi="宋体"/>
          <w:sz w:val="30"/>
          <w:szCs w:val="30"/>
        </w:rPr>
        <w:t xml:space="preserve">签字：    </w:t>
      </w:r>
      <w:r>
        <w:rPr>
          <w:rFonts w:hint="eastAsia" w:ascii="华文行楷" w:hAnsi="宋体" w:eastAsia="华文行楷"/>
          <w:b/>
          <w:color w:val="FF0000"/>
          <w:sz w:val="32"/>
          <w:szCs w:val="32"/>
        </w:rPr>
        <w:t>王大军</w:t>
      </w:r>
      <w:r>
        <w:rPr>
          <w:rFonts w:hint="eastAsia" w:ascii="华文行楷" w:hAnsi="宋体" w:eastAsia="华文行楷"/>
          <w:color w:val="FF0000"/>
          <w:sz w:val="24"/>
          <w:szCs w:val="24"/>
        </w:rPr>
        <w:t xml:space="preserve"> </w:t>
      </w:r>
      <w:r>
        <w:rPr>
          <w:rFonts w:hint="eastAsia" w:ascii="宋体" w:hAnsi="宋体"/>
          <w:sz w:val="30"/>
          <w:szCs w:val="30"/>
        </w:rPr>
        <w:t xml:space="preserve">                 </w:t>
      </w:r>
    </w:p>
    <w:p>
      <w:pPr>
        <w:widowControl/>
        <w:spacing w:line="560" w:lineRule="exact"/>
        <w:ind w:firstLine="5400" w:firstLineChars="1800"/>
        <w:jc w:val="left"/>
        <w:rPr>
          <w:rFonts w:hint="eastAsia" w:ascii="宋体" w:hAnsi="宋体" w:cs="宋体"/>
          <w:color w:val="000000"/>
          <w:kern w:val="0"/>
          <w:sz w:val="30"/>
          <w:szCs w:val="30"/>
        </w:rPr>
      </w:pPr>
    </w:p>
    <w:p>
      <w:pPr>
        <w:widowControl/>
        <w:spacing w:line="560" w:lineRule="exact"/>
        <w:ind w:firstLine="4502" w:firstLineChars="1500"/>
        <w:jc w:val="left"/>
        <w:rPr>
          <w:rFonts w:hint="eastAsia" w:ascii="宋体" w:hAnsi="宋体" w:cs="宋体"/>
          <w:color w:val="000000"/>
          <w:kern w:val="0"/>
          <w:sz w:val="30"/>
          <w:szCs w:val="30"/>
        </w:rPr>
      </w:pPr>
      <w:r>
        <w:rPr>
          <w:rFonts w:hint="eastAsia" w:ascii="宋体" w:hAnsi="宋体" w:cs="宋体"/>
          <w:b/>
          <w:bCs/>
          <w:color w:val="000000"/>
          <w:kern w:val="0"/>
          <w:sz w:val="30"/>
          <w:szCs w:val="30"/>
          <w:lang w:val="en-US" w:eastAsia="zh-CN"/>
        </w:rPr>
        <w:t>2019</w:t>
      </w:r>
      <w:r>
        <w:rPr>
          <w:rFonts w:hint="eastAsia" w:ascii="宋体" w:hAnsi="宋体" w:cs="宋体"/>
          <w:color w:val="000000"/>
          <w:kern w:val="0"/>
          <w:sz w:val="30"/>
          <w:szCs w:val="30"/>
        </w:rPr>
        <w:t xml:space="preserve">年 </w:t>
      </w:r>
      <w:r>
        <w:rPr>
          <w:rFonts w:ascii="宋体" w:hAnsi="宋体" w:cs="宋体"/>
          <w:color w:val="000000"/>
          <w:kern w:val="0"/>
          <w:sz w:val="30"/>
          <w:szCs w:val="30"/>
        </w:rPr>
        <w:t> </w:t>
      </w:r>
      <w:r>
        <w:rPr>
          <w:rFonts w:hint="eastAsia" w:ascii="宋体" w:hAnsi="宋体" w:cs="宋体"/>
          <w:b/>
          <w:bCs/>
          <w:color w:val="000000"/>
          <w:kern w:val="0"/>
          <w:sz w:val="30"/>
          <w:szCs w:val="30"/>
          <w:lang w:val="en-US" w:eastAsia="zh-CN"/>
        </w:rPr>
        <w:t>3</w:t>
      </w:r>
      <w:r>
        <w:rPr>
          <w:rFonts w:ascii="宋体" w:hAnsi="宋体" w:cs="宋体"/>
          <w:color w:val="000000"/>
          <w:kern w:val="0"/>
          <w:sz w:val="30"/>
          <w:szCs w:val="30"/>
        </w:rPr>
        <w:t xml:space="preserve">  </w:t>
      </w:r>
      <w:r>
        <w:rPr>
          <w:rFonts w:hint="eastAsia" w:ascii="宋体" w:hAnsi="宋体" w:cs="宋体"/>
          <w:color w:val="000000"/>
          <w:kern w:val="0"/>
          <w:sz w:val="30"/>
          <w:szCs w:val="30"/>
        </w:rPr>
        <w:t>月</w:t>
      </w:r>
      <w:r>
        <w:rPr>
          <w:rFonts w:ascii="宋体" w:hAnsi="宋体" w:cs="宋体"/>
          <w:color w:val="000000"/>
          <w:kern w:val="0"/>
          <w:sz w:val="30"/>
          <w:szCs w:val="30"/>
        </w:rPr>
        <w:t> </w:t>
      </w:r>
      <w:r>
        <w:rPr>
          <w:rFonts w:hint="eastAsia" w:ascii="宋体" w:hAnsi="宋体" w:cs="宋体"/>
          <w:color w:val="000000"/>
          <w:kern w:val="0"/>
          <w:sz w:val="30"/>
          <w:szCs w:val="30"/>
        </w:rPr>
        <w:t xml:space="preserve"> </w:t>
      </w:r>
      <w:r>
        <w:rPr>
          <w:rFonts w:hint="eastAsia" w:ascii="宋体" w:hAnsi="宋体" w:cs="宋体"/>
          <w:b/>
          <w:bCs/>
          <w:color w:val="000000"/>
          <w:kern w:val="0"/>
          <w:sz w:val="30"/>
          <w:szCs w:val="30"/>
          <w:lang w:val="en-US" w:eastAsia="zh-CN"/>
        </w:rPr>
        <w:t>1</w:t>
      </w:r>
      <w:r>
        <w:rPr>
          <w:rFonts w:ascii="宋体" w:hAnsi="宋体" w:cs="宋体"/>
          <w:b/>
          <w:bCs/>
          <w:color w:val="000000"/>
          <w:kern w:val="0"/>
          <w:sz w:val="30"/>
          <w:szCs w:val="30"/>
        </w:rPr>
        <w:t> </w:t>
      </w:r>
      <w:r>
        <w:rPr>
          <w:rFonts w:ascii="宋体" w:hAnsi="宋体" w:cs="宋体"/>
          <w:color w:val="000000"/>
          <w:kern w:val="0"/>
          <w:sz w:val="30"/>
          <w:szCs w:val="30"/>
        </w:rPr>
        <w:t xml:space="preserve"> </w:t>
      </w:r>
      <w:r>
        <w:rPr>
          <w:rFonts w:hint="eastAsia" w:ascii="宋体" w:hAnsi="宋体" w:cs="宋体"/>
          <w:color w:val="000000"/>
          <w:kern w:val="0"/>
          <w:sz w:val="30"/>
          <w:szCs w:val="30"/>
        </w:rPr>
        <w:t>日</w:t>
      </w:r>
    </w:p>
    <w:p>
      <w:pPr>
        <w:widowControl/>
        <w:spacing w:line="560" w:lineRule="exact"/>
        <w:jc w:val="left"/>
        <w:rPr>
          <w:rFonts w:hint="eastAsia" w:ascii="宋体" w:hAnsi="宋体"/>
          <w:szCs w:val="21"/>
        </w:rPr>
      </w:pPr>
      <w:r>
        <w:rPr>
          <w:rFonts w:hint="eastAsia" w:ascii="仿宋_GB2312" w:eastAsia="仿宋_GB2312" w:cs="宋体"/>
          <w:kern w:val="0"/>
          <w:sz w:val="30"/>
          <w:szCs w:val="30"/>
        </w:rPr>
        <w:t xml:space="preserve"> </w:t>
      </w:r>
      <w:r>
        <w:rPr>
          <w:rFonts w:hint="eastAsia" w:ascii="宋体" w:hAnsi="宋体"/>
          <w:szCs w:val="21"/>
        </w:rPr>
        <w:t>注：1、《承诺书》只在企业设立和经营范围变更时填写。</w:t>
      </w:r>
    </w:p>
    <w:p>
      <w:pPr>
        <w:spacing w:line="360" w:lineRule="exact"/>
        <w:ind w:firstLine="420"/>
        <w:rPr>
          <w:rFonts w:ascii="宋体"/>
          <w:szCs w:val="21"/>
        </w:rPr>
      </w:pPr>
      <w:r>
        <w:rPr>
          <w:rFonts w:hint="eastAsia" w:ascii="宋体" w:hAnsi="宋体"/>
          <w:szCs w:val="21"/>
        </w:rPr>
        <w:t>2、申请人为公司、非公司企业法人、非公司外商投资企业的，由法定代表人签字，设立时由拟任法定代表人签字；申请人为外国（地区）企业在中国境内从事生产经营活动的，由有权签字人签字；申请人为合伙企业、外商投资合伙企业的，由全体合伙人或委托执行事务合伙人签字；申请人为个人独资企业的，由投资人签字。变更登记时还须加盖公章，外国（地区）企业在中国境内从事生产经营活动除外。</w:t>
      </w:r>
    </w:p>
    <w:p>
      <w:pPr>
        <w:spacing w:line="360" w:lineRule="exact"/>
        <w:ind w:firstLine="420"/>
        <w:rPr>
          <w:rFonts w:ascii="宋体" w:hAnsi="宋体"/>
          <w:szCs w:val="21"/>
        </w:rPr>
      </w:pPr>
      <w:r>
        <w:rPr>
          <w:rFonts w:hint="eastAsia" w:ascii="宋体" w:hAnsi="宋体"/>
          <w:szCs w:val="21"/>
        </w:rPr>
        <w:t>3、有限责任公司和股份有限公司的分公司、非公司企业法人分支机构由隶属企业的法定代表人签字，营业单位由隶属单位的法定代表人签字，个人独资企业分支机构由隶属企业投资人签字，合伙企业分支机构由合伙企业执行事务合伙人或委派代表签字。设立、变更登记时还须加盖隶属企业（单位）公章，外国（地区）企业在中国境内从事生产经营活动除外。</w:t>
      </w:r>
    </w:p>
    <w:p>
      <w:pPr>
        <w:spacing w:line="245"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jc w:val="center"/>
        <w:rPr>
          <w:rFonts w:ascii="方正小标宋_GBK" w:hAnsi="华文中宋" w:eastAsia="方正小标宋_GBK"/>
          <w:sz w:val="44"/>
          <w:szCs w:val="44"/>
        </w:rPr>
      </w:pPr>
      <w:r>
        <w:rPr>
          <w:rFonts w:hint="eastAsia" w:ascii="方正小标宋_GBK" w:hAnsi="宋体" w:eastAsia="方正小标宋_GBK"/>
          <w:sz w:val="44"/>
          <w:szCs w:val="44"/>
        </w:rPr>
        <w:t>“多证合一”政府部门共享信息表</w:t>
      </w:r>
    </w:p>
    <w:p>
      <w:pPr>
        <w:rPr>
          <w:rFonts w:ascii="宋体" w:hAnsi="宋体" w:eastAsia="华文中宋"/>
          <w:sz w:val="28"/>
          <w:szCs w:val="28"/>
        </w:rPr>
      </w:pPr>
    </w:p>
    <w:p>
      <w:pPr>
        <w:jc w:val="center"/>
        <w:rPr>
          <w:rFonts w:ascii="宋体"/>
          <w:b/>
          <w:sz w:val="24"/>
          <w:szCs w:val="36"/>
        </w:rPr>
      </w:pPr>
      <w:r>
        <w:rPr>
          <w:rFonts w:hint="eastAsia" w:ascii="宋体" w:hAnsi="宋体" w:eastAsia="华文中宋"/>
          <w:sz w:val="28"/>
          <w:szCs w:val="28"/>
        </w:rPr>
        <w:t>以下内容为企业必填项</w:t>
      </w:r>
    </w:p>
    <w:p>
      <w:pPr>
        <w:rPr>
          <w:sz w:val="21"/>
          <w:szCs w:val="24"/>
        </w:rPr>
      </w:pPr>
    </w:p>
    <w:tbl>
      <w:tblPr>
        <w:tblStyle w:val="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2126"/>
        <w:gridCol w:w="1701"/>
        <w:gridCol w:w="34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exact"/>
          <w:jc w:val="center"/>
        </w:trPr>
        <w:tc>
          <w:tcPr>
            <w:tcW w:w="8928" w:type="dxa"/>
            <w:gridSpan w:val="4"/>
            <w:tcBorders>
              <w:top w:val="single" w:color="auto" w:sz="12" w:space="0"/>
              <w:left w:val="single" w:color="auto" w:sz="12" w:space="0"/>
              <w:bottom w:val="single" w:color="auto" w:sz="12" w:space="0"/>
              <w:right w:val="single" w:color="auto" w:sz="12" w:space="0"/>
            </w:tcBorders>
            <w:noWrap w:val="0"/>
            <w:vAlign w:val="center"/>
          </w:tcPr>
          <w:p>
            <w:pPr>
              <w:jc w:val="center"/>
              <w:rPr>
                <w:sz w:val="21"/>
                <w:szCs w:val="24"/>
              </w:rPr>
            </w:pPr>
            <w:r>
              <w:rPr>
                <w:rFonts w:hint="eastAsia" w:ascii="黑体" w:hAnsi="宋体" w:eastAsia="黑体"/>
                <w:b/>
                <w:bCs/>
                <w:sz w:val="28"/>
                <w:szCs w:val="21"/>
                <w:lang w:val="zh-CN"/>
              </w:rPr>
              <w:t>财务负责人信息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1701" w:type="dxa"/>
            <w:tcBorders>
              <w:top w:val="single" w:color="auto" w:sz="12" w:space="0"/>
              <w:left w:val="single" w:color="auto" w:sz="12" w:space="0"/>
              <w:bottom w:val="single" w:color="auto" w:sz="6" w:space="0"/>
              <w:right w:val="single" w:color="auto" w:sz="6" w:space="0"/>
            </w:tcBorders>
            <w:noWrap w:val="0"/>
            <w:vAlign w:val="center"/>
          </w:tcPr>
          <w:p>
            <w:pPr>
              <w:jc w:val="center"/>
              <w:rPr>
                <w:sz w:val="21"/>
                <w:szCs w:val="24"/>
              </w:rPr>
            </w:pPr>
            <w:r>
              <w:rPr>
                <w:rFonts w:hint="eastAsia"/>
                <w:sz w:val="21"/>
                <w:szCs w:val="24"/>
              </w:rPr>
              <w:t>姓名</w:t>
            </w:r>
          </w:p>
        </w:tc>
        <w:tc>
          <w:tcPr>
            <w:tcW w:w="2126" w:type="dxa"/>
            <w:tcBorders>
              <w:top w:val="single" w:color="auto" w:sz="12" w:space="0"/>
              <w:left w:val="single" w:color="auto" w:sz="6" w:space="0"/>
              <w:bottom w:val="single" w:color="auto" w:sz="6" w:space="0"/>
              <w:right w:val="single" w:color="auto" w:sz="6" w:space="0"/>
            </w:tcBorders>
            <w:noWrap w:val="0"/>
            <w:vAlign w:val="center"/>
          </w:tcPr>
          <w:p>
            <w:pPr>
              <w:jc w:val="center"/>
              <w:rPr>
                <w:rFonts w:hint="default" w:eastAsia="宋体"/>
                <w:sz w:val="21"/>
                <w:szCs w:val="24"/>
                <w:lang w:val="en-US" w:eastAsia="zh-CN"/>
              </w:rPr>
            </w:pPr>
            <w:r>
              <w:rPr>
                <w:rFonts w:hint="eastAsia" w:eastAsia="宋体"/>
                <w:sz w:val="21"/>
                <w:szCs w:val="24"/>
                <w:lang w:eastAsia="zh-CN"/>
              </w:rPr>
              <w:t>李</w:t>
            </w:r>
            <w:r>
              <w:rPr>
                <w:rFonts w:hint="eastAsia" w:eastAsia="宋体"/>
                <w:sz w:val="21"/>
                <w:szCs w:val="24"/>
                <w:lang w:val="en-US" w:eastAsia="zh-CN"/>
              </w:rPr>
              <w:t>XX</w:t>
            </w:r>
          </w:p>
        </w:tc>
        <w:tc>
          <w:tcPr>
            <w:tcW w:w="1701" w:type="dxa"/>
            <w:tcBorders>
              <w:top w:val="single" w:color="auto" w:sz="12" w:space="0"/>
              <w:left w:val="single" w:color="auto" w:sz="6" w:space="0"/>
              <w:bottom w:val="single" w:color="auto" w:sz="6" w:space="0"/>
              <w:right w:val="single" w:color="auto" w:sz="6" w:space="0"/>
            </w:tcBorders>
            <w:noWrap w:val="0"/>
            <w:vAlign w:val="center"/>
          </w:tcPr>
          <w:p>
            <w:pPr>
              <w:jc w:val="center"/>
              <w:rPr>
                <w:sz w:val="21"/>
                <w:szCs w:val="24"/>
              </w:rPr>
            </w:pPr>
            <w:r>
              <w:rPr>
                <w:rFonts w:hint="eastAsia"/>
                <w:sz w:val="21"/>
                <w:szCs w:val="24"/>
              </w:rPr>
              <w:t>固定电话</w:t>
            </w:r>
          </w:p>
        </w:tc>
        <w:tc>
          <w:tcPr>
            <w:tcW w:w="3400" w:type="dxa"/>
            <w:tcBorders>
              <w:top w:val="single" w:color="auto" w:sz="12" w:space="0"/>
              <w:left w:val="single" w:color="auto" w:sz="6" w:space="0"/>
              <w:bottom w:val="single" w:color="auto" w:sz="6" w:space="0"/>
              <w:right w:val="single" w:color="auto" w:sz="12" w:space="0"/>
            </w:tcBorders>
            <w:noWrap w:val="0"/>
            <w:vAlign w:val="center"/>
          </w:tcPr>
          <w:p>
            <w:pPr>
              <w:jc w:val="center"/>
              <w:rPr>
                <w:sz w:val="21"/>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1701" w:type="dxa"/>
            <w:tcBorders>
              <w:top w:val="single" w:color="auto" w:sz="6" w:space="0"/>
              <w:left w:val="single" w:color="auto" w:sz="12" w:space="0"/>
              <w:bottom w:val="single" w:color="auto" w:sz="6" w:space="0"/>
              <w:right w:val="single" w:color="auto" w:sz="6" w:space="0"/>
            </w:tcBorders>
            <w:noWrap w:val="0"/>
            <w:vAlign w:val="center"/>
          </w:tcPr>
          <w:p>
            <w:pPr>
              <w:jc w:val="center"/>
              <w:rPr>
                <w:sz w:val="21"/>
                <w:szCs w:val="24"/>
              </w:rPr>
            </w:pPr>
            <w:r>
              <w:rPr>
                <w:rFonts w:hint="eastAsia"/>
                <w:sz w:val="21"/>
                <w:szCs w:val="24"/>
              </w:rPr>
              <w:t>移动电话</w:t>
            </w:r>
          </w:p>
        </w:tc>
        <w:tc>
          <w:tcPr>
            <w:tcW w:w="2126"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eastAsia="宋体"/>
                <w:sz w:val="21"/>
                <w:szCs w:val="24"/>
                <w:lang w:val="en-US" w:eastAsia="zh-CN"/>
              </w:rPr>
            </w:pPr>
            <w:r>
              <w:rPr>
                <w:rFonts w:hint="eastAsia" w:eastAsia="宋体"/>
                <w:sz w:val="21"/>
                <w:szCs w:val="24"/>
                <w:lang w:val="en-US" w:eastAsia="zh-CN"/>
              </w:rPr>
              <w:t>13XXXXXXXXX</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jc w:val="center"/>
              <w:rPr>
                <w:sz w:val="21"/>
                <w:szCs w:val="24"/>
              </w:rPr>
            </w:pPr>
            <w:r>
              <w:rPr>
                <w:rFonts w:hint="eastAsia"/>
                <w:sz w:val="21"/>
                <w:szCs w:val="24"/>
              </w:rPr>
              <w:t>电子邮箱</w:t>
            </w:r>
          </w:p>
        </w:tc>
        <w:tc>
          <w:tcPr>
            <w:tcW w:w="3400" w:type="dxa"/>
            <w:tcBorders>
              <w:top w:val="single" w:color="auto" w:sz="6" w:space="0"/>
              <w:left w:val="single" w:color="auto" w:sz="6" w:space="0"/>
              <w:bottom w:val="single" w:color="auto" w:sz="6" w:space="0"/>
              <w:right w:val="single" w:color="auto" w:sz="12" w:space="0"/>
            </w:tcBorders>
            <w:noWrap w:val="0"/>
            <w:vAlign w:val="center"/>
          </w:tcPr>
          <w:p>
            <w:pPr>
              <w:jc w:val="center"/>
              <w:rPr>
                <w:sz w:val="21"/>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1701" w:type="dxa"/>
            <w:tcBorders>
              <w:top w:val="single" w:color="auto" w:sz="6" w:space="0"/>
              <w:left w:val="single" w:color="auto" w:sz="12" w:space="0"/>
              <w:bottom w:val="single" w:color="auto" w:sz="12" w:space="0"/>
              <w:right w:val="single" w:color="auto" w:sz="6" w:space="0"/>
            </w:tcBorders>
            <w:noWrap w:val="0"/>
            <w:vAlign w:val="center"/>
          </w:tcPr>
          <w:p>
            <w:pPr>
              <w:jc w:val="center"/>
              <w:rPr>
                <w:sz w:val="21"/>
                <w:szCs w:val="24"/>
              </w:rPr>
            </w:pPr>
            <w:r>
              <w:rPr>
                <w:rFonts w:hint="eastAsia"/>
                <w:sz w:val="21"/>
                <w:szCs w:val="24"/>
              </w:rPr>
              <w:t>身份证件类型</w:t>
            </w:r>
          </w:p>
        </w:tc>
        <w:tc>
          <w:tcPr>
            <w:tcW w:w="2126" w:type="dxa"/>
            <w:tcBorders>
              <w:top w:val="single" w:color="auto" w:sz="6" w:space="0"/>
              <w:left w:val="single" w:color="auto" w:sz="6" w:space="0"/>
              <w:bottom w:val="single" w:color="auto" w:sz="12" w:space="0"/>
              <w:right w:val="single" w:color="auto" w:sz="6" w:space="0"/>
            </w:tcBorders>
            <w:noWrap w:val="0"/>
            <w:vAlign w:val="center"/>
          </w:tcPr>
          <w:p>
            <w:pPr>
              <w:jc w:val="center"/>
              <w:rPr>
                <w:rFonts w:hint="eastAsia" w:eastAsia="宋体"/>
                <w:sz w:val="21"/>
                <w:szCs w:val="24"/>
                <w:lang w:eastAsia="zh-CN"/>
              </w:rPr>
            </w:pPr>
            <w:r>
              <w:rPr>
                <w:rFonts w:hint="eastAsia" w:eastAsia="宋体"/>
                <w:sz w:val="21"/>
                <w:szCs w:val="24"/>
                <w:lang w:eastAsia="zh-CN"/>
              </w:rPr>
              <w:t>身份证</w:t>
            </w:r>
          </w:p>
        </w:tc>
        <w:tc>
          <w:tcPr>
            <w:tcW w:w="1701" w:type="dxa"/>
            <w:tcBorders>
              <w:top w:val="single" w:color="auto" w:sz="6" w:space="0"/>
              <w:left w:val="single" w:color="auto" w:sz="6" w:space="0"/>
              <w:bottom w:val="single" w:color="auto" w:sz="12" w:space="0"/>
              <w:right w:val="single" w:color="auto" w:sz="6" w:space="0"/>
            </w:tcBorders>
            <w:noWrap w:val="0"/>
            <w:vAlign w:val="center"/>
          </w:tcPr>
          <w:p>
            <w:pPr>
              <w:jc w:val="center"/>
              <w:rPr>
                <w:sz w:val="21"/>
                <w:szCs w:val="24"/>
              </w:rPr>
            </w:pPr>
            <w:r>
              <w:rPr>
                <w:rFonts w:hint="eastAsia"/>
                <w:sz w:val="21"/>
                <w:szCs w:val="24"/>
              </w:rPr>
              <w:t>身份证件号码</w:t>
            </w:r>
          </w:p>
        </w:tc>
        <w:tc>
          <w:tcPr>
            <w:tcW w:w="3400" w:type="dxa"/>
            <w:tcBorders>
              <w:top w:val="single" w:color="auto" w:sz="6" w:space="0"/>
              <w:left w:val="single" w:color="auto" w:sz="6" w:space="0"/>
              <w:bottom w:val="single" w:color="auto" w:sz="12" w:space="0"/>
              <w:right w:val="single" w:color="auto" w:sz="12" w:space="0"/>
            </w:tcBorders>
            <w:noWrap w:val="0"/>
            <w:vAlign w:val="center"/>
          </w:tcPr>
          <w:p>
            <w:pPr>
              <w:jc w:val="center"/>
              <w:rPr>
                <w:rFonts w:hint="default" w:eastAsia="宋体"/>
                <w:sz w:val="21"/>
                <w:szCs w:val="24"/>
                <w:lang w:val="en-US" w:eastAsia="zh-CN"/>
              </w:rPr>
            </w:pPr>
            <w:r>
              <w:rPr>
                <w:rFonts w:hint="eastAsia" w:eastAsia="宋体"/>
                <w:sz w:val="21"/>
                <w:szCs w:val="24"/>
                <w:lang w:val="en-US" w:eastAsia="zh-CN"/>
              </w:rPr>
              <w:t>43XXXXXXXXXXXX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5" w:hRule="exact"/>
          <w:jc w:val="center"/>
        </w:trPr>
        <w:tc>
          <w:tcPr>
            <w:tcW w:w="8928" w:type="dxa"/>
            <w:gridSpan w:val="4"/>
            <w:tcBorders>
              <w:top w:val="single" w:color="auto" w:sz="12" w:space="0"/>
              <w:left w:val="single" w:color="auto" w:sz="12" w:space="0"/>
              <w:bottom w:val="single" w:color="auto" w:sz="12" w:space="0"/>
              <w:right w:val="single" w:color="auto" w:sz="12" w:space="0"/>
            </w:tcBorders>
            <w:noWrap w:val="0"/>
            <w:vAlign w:val="center"/>
          </w:tcPr>
          <w:p>
            <w:pPr>
              <w:jc w:val="center"/>
              <w:rPr>
                <w:sz w:val="21"/>
                <w:szCs w:val="24"/>
              </w:rPr>
            </w:pPr>
            <w:r>
              <w:rPr>
                <w:rFonts w:hint="eastAsia" w:ascii="黑体" w:hAnsi="宋体" w:eastAsia="黑体"/>
                <w:b/>
                <w:bCs/>
                <w:sz w:val="28"/>
                <w:szCs w:val="21"/>
                <w:lang w:val="zh-CN"/>
              </w:rPr>
              <w:t>其他信息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1701" w:type="dxa"/>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jc w:val="center"/>
              <w:rPr>
                <w:sz w:val="21"/>
                <w:szCs w:val="24"/>
              </w:rPr>
            </w:pPr>
            <w:r>
              <w:rPr>
                <w:rFonts w:hint="eastAsia" w:ascii="宋体" w:hAnsi="宋体"/>
                <w:bCs/>
                <w:sz w:val="21"/>
                <w:szCs w:val="21"/>
                <w:lang w:val="zh-CN"/>
              </w:rPr>
              <w:t>生产经营地</w:t>
            </w:r>
          </w:p>
        </w:tc>
        <w:tc>
          <w:tcPr>
            <w:tcW w:w="7227" w:type="dxa"/>
            <w:gridSpan w:val="3"/>
            <w:tcBorders>
              <w:top w:val="single" w:color="auto" w:sz="12" w:space="0"/>
              <w:left w:val="single" w:color="auto" w:sz="6" w:space="0"/>
              <w:bottom w:val="single" w:color="auto" w:sz="6" w:space="0"/>
              <w:right w:val="single" w:color="auto" w:sz="12" w:space="0"/>
            </w:tcBorders>
            <w:noWrap w:val="0"/>
            <w:vAlign w:val="center"/>
          </w:tcPr>
          <w:p>
            <w:pPr>
              <w:autoSpaceDE w:val="0"/>
              <w:autoSpaceDN w:val="0"/>
              <w:adjustRightInd w:val="0"/>
              <w:spacing w:line="300" w:lineRule="exact"/>
              <w:rPr>
                <w:rFonts w:hint="default" w:eastAsia="宋体"/>
                <w:sz w:val="21"/>
                <w:szCs w:val="24"/>
                <w:lang w:val="en-US" w:eastAsia="zh-CN"/>
              </w:rPr>
            </w:pPr>
            <w:r>
              <w:rPr>
                <w:rFonts w:hint="eastAsia" w:eastAsia="宋体"/>
                <w:sz w:val="21"/>
                <w:szCs w:val="24"/>
                <w:lang w:val="en-US" w:eastAsia="zh-CN"/>
              </w:rPr>
              <w:t>岳阳市岳阳楼区XX街道XX路XX号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1701" w:type="dxa"/>
            <w:tcBorders>
              <w:top w:val="single" w:color="auto" w:sz="6" w:space="0"/>
              <w:left w:val="single" w:color="auto" w:sz="12" w:space="0"/>
              <w:bottom w:val="single" w:color="auto" w:sz="6" w:space="0"/>
              <w:right w:val="single" w:color="auto" w:sz="6" w:space="0"/>
            </w:tcBorders>
            <w:noWrap w:val="0"/>
            <w:vAlign w:val="center"/>
          </w:tcPr>
          <w:p>
            <w:pPr>
              <w:jc w:val="center"/>
              <w:rPr>
                <w:sz w:val="21"/>
                <w:szCs w:val="24"/>
              </w:rPr>
            </w:pPr>
            <w:r>
              <w:rPr>
                <w:rFonts w:hint="eastAsia"/>
                <w:sz w:val="21"/>
                <w:szCs w:val="24"/>
                <w:lang w:val="zh-CN"/>
              </w:rPr>
              <w:t>核算方式</w:t>
            </w:r>
          </w:p>
        </w:tc>
        <w:tc>
          <w:tcPr>
            <w:tcW w:w="7227" w:type="dxa"/>
            <w:gridSpan w:val="3"/>
            <w:tcBorders>
              <w:top w:val="single" w:color="auto" w:sz="6" w:space="0"/>
              <w:left w:val="single" w:color="auto" w:sz="6" w:space="0"/>
              <w:bottom w:val="single" w:color="auto" w:sz="6" w:space="0"/>
              <w:right w:val="single" w:color="auto" w:sz="12" w:space="0"/>
            </w:tcBorders>
            <w:noWrap w:val="0"/>
            <w:vAlign w:val="center"/>
          </w:tcPr>
          <w:p>
            <w:pPr>
              <w:ind w:firstLine="210" w:firstLineChars="100"/>
              <w:jc w:val="left"/>
              <w:rPr>
                <w:sz w:val="21"/>
                <w:szCs w:val="24"/>
              </w:rPr>
            </w:pPr>
            <w:r>
              <w:rPr>
                <w:rFonts w:hint="eastAsia"/>
                <w:sz w:val="21"/>
                <w:szCs w:val="24"/>
              </w:rPr>
              <w:sym w:font="Wingdings 2" w:char="0052"/>
            </w:r>
            <w:r>
              <w:rPr>
                <w:rFonts w:hint="eastAsia"/>
                <w:sz w:val="21"/>
                <w:szCs w:val="24"/>
              </w:rPr>
              <w:t>独立核算          □非独立核算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1701" w:type="dxa"/>
            <w:tcBorders>
              <w:top w:val="single" w:color="auto" w:sz="6" w:space="0"/>
              <w:left w:val="single" w:color="auto" w:sz="12" w:space="0"/>
              <w:bottom w:val="single" w:color="auto" w:sz="12" w:space="0"/>
              <w:right w:val="single" w:color="auto" w:sz="6" w:space="0"/>
            </w:tcBorders>
            <w:noWrap w:val="0"/>
            <w:vAlign w:val="center"/>
          </w:tcPr>
          <w:p>
            <w:pPr>
              <w:jc w:val="center"/>
              <w:rPr>
                <w:sz w:val="21"/>
                <w:szCs w:val="24"/>
              </w:rPr>
            </w:pPr>
            <w:r>
              <w:rPr>
                <w:rFonts w:hint="eastAsia"/>
                <w:sz w:val="21"/>
                <w:szCs w:val="24"/>
              </w:rPr>
              <w:t>从业人数</w:t>
            </w:r>
          </w:p>
        </w:tc>
        <w:tc>
          <w:tcPr>
            <w:tcW w:w="7227" w:type="dxa"/>
            <w:gridSpan w:val="3"/>
            <w:tcBorders>
              <w:top w:val="single" w:color="auto" w:sz="6" w:space="0"/>
              <w:left w:val="single" w:color="auto" w:sz="6" w:space="0"/>
              <w:bottom w:val="single" w:color="auto" w:sz="12" w:space="0"/>
              <w:right w:val="single" w:color="auto" w:sz="12" w:space="0"/>
            </w:tcBorders>
            <w:noWrap w:val="0"/>
            <w:vAlign w:val="center"/>
          </w:tcPr>
          <w:p>
            <w:pPr>
              <w:ind w:firstLine="210" w:firstLineChars="100"/>
              <w:jc w:val="left"/>
              <w:rPr>
                <w:sz w:val="21"/>
                <w:szCs w:val="24"/>
              </w:rPr>
            </w:pPr>
            <w:r>
              <w:rPr>
                <w:rFonts w:hint="eastAsia"/>
                <w:sz w:val="21"/>
                <w:szCs w:val="24"/>
                <w:u w:val="single"/>
              </w:rPr>
              <w:t xml:space="preserve">      </w:t>
            </w:r>
            <w:r>
              <w:rPr>
                <w:rFonts w:hint="eastAsia" w:eastAsia="宋体"/>
                <w:sz w:val="21"/>
                <w:szCs w:val="24"/>
                <w:u w:val="single"/>
                <w:lang w:val="en-US" w:eastAsia="zh-CN"/>
              </w:rPr>
              <w:t>5</w:t>
            </w:r>
            <w:r>
              <w:rPr>
                <w:rFonts w:hint="eastAsia"/>
                <w:sz w:val="21"/>
                <w:szCs w:val="24"/>
                <w:u w:val="single"/>
              </w:rPr>
              <w:t xml:space="preserve">      </w:t>
            </w:r>
            <w:r>
              <w:rPr>
                <w:rFonts w:hint="eastAsia"/>
                <w:sz w:val="21"/>
                <w:szCs w:val="24"/>
              </w:rPr>
              <w:t>人</w:t>
            </w:r>
          </w:p>
        </w:tc>
      </w:tr>
    </w:tbl>
    <w:p>
      <w:pPr>
        <w:spacing w:line="245" w:lineRule="auto"/>
        <w:rPr>
          <w:rFonts w:ascii="Microsoft JhengHei"/>
          <w:sz w:val="21"/>
        </w:rPr>
      </w:pPr>
    </w:p>
    <w:p>
      <w:pPr>
        <w:spacing w:line="245" w:lineRule="auto"/>
        <w:rPr>
          <w:rFonts w:ascii="Microsoft JhengHei"/>
          <w:sz w:val="21"/>
        </w:rPr>
      </w:pPr>
    </w:p>
    <w:p>
      <w:pPr>
        <w:rPr>
          <w:rFonts w:ascii="Microsoft JhengHei"/>
          <w:sz w:val="21"/>
        </w:rPr>
      </w:pPr>
    </w:p>
    <w:p>
      <w:pPr>
        <w:rPr>
          <w:rFonts w:ascii="Microsoft JhengHei"/>
          <w:sz w:val="21"/>
        </w:rPr>
      </w:pPr>
    </w:p>
    <w:p>
      <w:pPr>
        <w:rPr>
          <w:rFonts w:ascii="Microsoft JhengHei"/>
          <w:sz w:val="21"/>
        </w:rPr>
      </w:pPr>
    </w:p>
    <w:p>
      <w:pPr>
        <w:rPr>
          <w:rFonts w:ascii="Microsoft JhengHei"/>
          <w:sz w:val="21"/>
        </w:rPr>
      </w:pPr>
    </w:p>
    <w:p>
      <w:pPr>
        <w:rPr>
          <w:rFonts w:ascii="Microsoft JhengHei"/>
          <w:sz w:val="21"/>
        </w:rPr>
      </w:pPr>
    </w:p>
    <w:p>
      <w:pPr>
        <w:rPr>
          <w:rFonts w:ascii="Microsoft JhengHei"/>
          <w:sz w:val="21"/>
        </w:rPr>
      </w:pPr>
    </w:p>
    <w:p>
      <w:pPr>
        <w:rPr>
          <w:rFonts w:ascii="Microsoft JhengHei"/>
          <w:sz w:val="21"/>
        </w:rPr>
      </w:pPr>
    </w:p>
    <w:p>
      <w:pPr>
        <w:rPr>
          <w:rFonts w:ascii="Microsoft JhengHei"/>
          <w:sz w:val="21"/>
        </w:rPr>
      </w:pPr>
    </w:p>
    <w:p>
      <w:pPr>
        <w:rPr>
          <w:rFonts w:ascii="Microsoft JhengHei"/>
          <w:sz w:val="21"/>
        </w:rPr>
      </w:pPr>
    </w:p>
    <w:p>
      <w:pPr>
        <w:rPr>
          <w:rFonts w:ascii="Microsoft JhengHei"/>
          <w:sz w:val="21"/>
        </w:rPr>
      </w:pPr>
    </w:p>
    <w:p>
      <w:pPr>
        <w:rPr>
          <w:rFonts w:ascii="Microsoft JhengHei"/>
          <w:sz w:val="21"/>
        </w:rPr>
      </w:pPr>
    </w:p>
    <w:p>
      <w:pPr>
        <w:rPr>
          <w:rFonts w:ascii="Microsoft JhengHei"/>
          <w:sz w:val="21"/>
        </w:rPr>
      </w:pPr>
    </w:p>
    <w:p>
      <w:pPr>
        <w:spacing w:line="520" w:lineRule="exact"/>
        <w:jc w:val="center"/>
        <w:rPr>
          <w:rFonts w:hint="eastAsia" w:ascii="宋体" w:hAnsi="宋体" w:cs="宋体"/>
          <w:b/>
          <w:kern w:val="0"/>
          <w:sz w:val="36"/>
          <w:szCs w:val="32"/>
        </w:rPr>
      </w:pPr>
      <w:r>
        <w:rPr>
          <w:rFonts w:hint="eastAsia" w:ascii="宋体" w:hAnsi="宋体" w:cs="宋体"/>
          <w:b/>
          <w:color w:val="000000"/>
          <w:kern w:val="0"/>
          <w:sz w:val="36"/>
          <w:szCs w:val="32"/>
        </w:rPr>
        <w:t>股东</w:t>
      </w:r>
      <w:r>
        <w:rPr>
          <w:rFonts w:ascii="宋体" w:hAnsi="宋体" w:cs="宋体"/>
          <w:b/>
          <w:color w:val="000000"/>
          <w:kern w:val="0"/>
          <w:sz w:val="36"/>
          <w:szCs w:val="32"/>
        </w:rPr>
        <w:t>主体资格证明或</w:t>
      </w:r>
      <w:r>
        <w:rPr>
          <w:rFonts w:ascii="宋体" w:hAnsi="宋体" w:cs="宋体"/>
          <w:b/>
          <w:kern w:val="0"/>
          <w:sz w:val="36"/>
          <w:szCs w:val="32"/>
        </w:rPr>
        <w:t>者自然人身份证件复印件</w:t>
      </w:r>
    </w:p>
    <w:p>
      <w:pPr>
        <w:spacing w:line="520" w:lineRule="exact"/>
        <w:jc w:val="center"/>
        <w:rPr>
          <w:rFonts w:hint="eastAsia" w:ascii="宋体" w:hAnsi="宋体" w:cs="宋体"/>
          <w:b/>
          <w:kern w:val="0"/>
          <w:sz w:val="32"/>
          <w:szCs w:val="32"/>
        </w:rPr>
      </w:pPr>
    </w:p>
    <w:p>
      <w:pPr>
        <w:spacing w:line="520" w:lineRule="exact"/>
        <w:jc w:val="center"/>
        <w:rPr>
          <w:rFonts w:hint="eastAsia" w:ascii="宋体" w:hAnsi="宋体"/>
          <w:sz w:val="36"/>
          <w:szCs w:val="36"/>
        </w:rPr>
      </w:pPr>
    </w:p>
    <w:p>
      <w:pPr>
        <w:spacing w:line="3600" w:lineRule="exact"/>
        <w:jc w:val="center"/>
        <w:rPr>
          <w:rFonts w:hint="eastAsia" w:ascii="宋体" w:hAnsi="宋体"/>
          <w:sz w:val="36"/>
          <w:szCs w:val="36"/>
        </w:rPr>
      </w:pPr>
      <w:r>
        <w:rPr>
          <w:rFonts w:ascii="宋体" w:hAnsi="宋体"/>
          <w:sz w:val="36"/>
          <w:szCs w:val="36"/>
        </w:rPr>
        <w:drawing>
          <wp:inline distT="0" distB="0" distL="114300" distR="114300">
            <wp:extent cx="5102225" cy="1504315"/>
            <wp:effectExtent l="0" t="0" r="3175" b="635"/>
            <wp:docPr id="13" name="图片 6" descr="王大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王大军"/>
                    <pic:cNvPicPr>
                      <a:picLocks noChangeAspect="1"/>
                    </pic:cNvPicPr>
                  </pic:nvPicPr>
                  <pic:blipFill>
                    <a:blip r:embed="rId10"/>
                    <a:stretch>
                      <a:fillRect/>
                    </a:stretch>
                  </pic:blipFill>
                  <pic:spPr>
                    <a:xfrm>
                      <a:off x="0" y="0"/>
                      <a:ext cx="5102225" cy="1504315"/>
                    </a:xfrm>
                    <a:prstGeom prst="rect">
                      <a:avLst/>
                    </a:prstGeom>
                    <a:noFill/>
                    <a:ln w="9525">
                      <a:noFill/>
                    </a:ln>
                  </pic:spPr>
                </pic:pic>
              </a:graphicData>
            </a:graphic>
          </wp:inline>
        </w:drawing>
      </w:r>
    </w:p>
    <w:p>
      <w:pPr>
        <w:spacing w:line="3600" w:lineRule="exact"/>
        <w:jc w:val="center"/>
        <w:rPr>
          <w:rFonts w:hint="eastAsia" w:ascii="宋体" w:hAnsi="宋体"/>
          <w:sz w:val="36"/>
          <w:szCs w:val="36"/>
        </w:rPr>
      </w:pPr>
      <w:r>
        <w:rPr>
          <w:rFonts w:ascii="宋体" w:hAnsi="宋体"/>
          <w:sz w:val="36"/>
          <w:szCs w:val="36"/>
        </w:rPr>
        <w:drawing>
          <wp:inline distT="0" distB="0" distL="114300" distR="114300">
            <wp:extent cx="5210175" cy="1543685"/>
            <wp:effectExtent l="0" t="0" r="9525" b="18415"/>
            <wp:docPr id="17" name="图片 7" descr="刘大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刘大凤"/>
                    <pic:cNvPicPr>
                      <a:picLocks noChangeAspect="1"/>
                    </pic:cNvPicPr>
                  </pic:nvPicPr>
                  <pic:blipFill>
                    <a:blip r:embed="rId11"/>
                    <a:stretch>
                      <a:fillRect/>
                    </a:stretch>
                  </pic:blipFill>
                  <pic:spPr>
                    <a:xfrm>
                      <a:off x="0" y="0"/>
                      <a:ext cx="5210175" cy="1543685"/>
                    </a:xfrm>
                    <a:prstGeom prst="rect">
                      <a:avLst/>
                    </a:prstGeom>
                    <a:noFill/>
                    <a:ln w="9525">
                      <a:noFill/>
                    </a:ln>
                  </pic:spPr>
                </pic:pic>
              </a:graphicData>
            </a:graphic>
          </wp:inline>
        </w:drawing>
      </w:r>
    </w:p>
    <w:p>
      <w:pPr>
        <w:spacing w:line="520" w:lineRule="exact"/>
        <w:rPr>
          <w:rFonts w:hint="eastAsia" w:ascii="宋体" w:hAnsi="宋体"/>
          <w:sz w:val="36"/>
          <w:szCs w:val="36"/>
        </w:rPr>
      </w:pPr>
    </w:p>
    <w:p>
      <w:pPr>
        <w:spacing w:line="520" w:lineRule="exact"/>
        <w:jc w:val="center"/>
        <w:rPr>
          <w:rFonts w:ascii="宋体" w:hAnsi="宋体" w:cs="宋体"/>
          <w:b/>
          <w:kern w:val="0"/>
          <w:sz w:val="36"/>
          <w:szCs w:val="32"/>
        </w:rPr>
      </w:pPr>
      <w:r>
        <w:rPr>
          <w:rFonts w:ascii="宋体" w:hAnsi="宋体" w:cs="宋体"/>
          <w:b/>
          <w:color w:val="000000"/>
          <w:kern w:val="0"/>
          <w:sz w:val="36"/>
          <w:szCs w:val="32"/>
        </w:rPr>
        <w:br w:type="page"/>
      </w:r>
      <w:r>
        <w:rPr>
          <w:rFonts w:hint="eastAsia" w:ascii="宋体" w:hAnsi="宋体" w:cs="宋体"/>
          <w:b/>
          <w:color w:val="000000"/>
          <w:kern w:val="0"/>
          <w:sz w:val="36"/>
          <w:szCs w:val="32"/>
        </w:rPr>
        <w:t>股东</w:t>
      </w:r>
      <w:r>
        <w:rPr>
          <w:rFonts w:ascii="宋体" w:hAnsi="宋体" w:cs="宋体"/>
          <w:b/>
          <w:color w:val="000000"/>
          <w:kern w:val="0"/>
          <w:sz w:val="36"/>
          <w:szCs w:val="32"/>
        </w:rPr>
        <w:t>主体资格证明或</w:t>
      </w:r>
      <w:r>
        <w:rPr>
          <w:rFonts w:ascii="宋体" w:hAnsi="宋体" w:cs="宋体"/>
          <w:b/>
          <w:kern w:val="0"/>
          <w:sz w:val="36"/>
          <w:szCs w:val="32"/>
        </w:rPr>
        <w:t>者自然人身份证件复印件</w:t>
      </w:r>
    </w:p>
    <w:p>
      <w:pPr>
        <w:spacing w:line="240" w:lineRule="auto"/>
        <w:jc w:val="center"/>
        <w:rPr>
          <w:rFonts w:hint="eastAsia" w:ascii="宋体" w:hAnsi="宋体" w:eastAsia="宋体" w:cs="宋体"/>
          <w:b/>
          <w:kern w:val="0"/>
          <w:sz w:val="36"/>
          <w:szCs w:val="32"/>
          <w:lang w:eastAsia="zh-CN"/>
        </w:rPr>
      </w:pPr>
      <w:r>
        <w:drawing>
          <wp:anchor distT="0" distB="0" distL="114300" distR="114300" simplePos="0" relativeHeight="251661312" behindDoc="0" locked="0" layoutInCell="1" allowOverlap="1">
            <wp:simplePos x="0" y="0"/>
            <wp:positionH relativeFrom="column">
              <wp:posOffset>3495675</wp:posOffset>
            </wp:positionH>
            <wp:positionV relativeFrom="paragraph">
              <wp:posOffset>4403725</wp:posOffset>
            </wp:positionV>
            <wp:extent cx="1076325" cy="1076325"/>
            <wp:effectExtent l="0" t="0" r="9525" b="9525"/>
            <wp:wrapNone/>
            <wp:docPr id="16" name="图片 25" descr="3 湖南文成化工商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3 湖南文成化工商贸"/>
                    <pic:cNvPicPr>
                      <a:picLocks noChangeAspect="1"/>
                    </pic:cNvPicPr>
                  </pic:nvPicPr>
                  <pic:blipFill>
                    <a:blip r:embed="rId12"/>
                    <a:stretch>
                      <a:fillRect/>
                    </a:stretch>
                  </pic:blipFill>
                  <pic:spPr>
                    <a:xfrm>
                      <a:off x="0" y="0"/>
                      <a:ext cx="1076325" cy="1076325"/>
                    </a:xfrm>
                    <a:prstGeom prst="rect">
                      <a:avLst/>
                    </a:prstGeom>
                    <a:noFill/>
                    <a:ln w="9525">
                      <a:noFill/>
                    </a:ln>
                  </pic:spPr>
                </pic:pic>
              </a:graphicData>
            </a:graphic>
          </wp:anchor>
        </w:drawing>
      </w:r>
      <w:r>
        <w:rPr>
          <w:rFonts w:hint="eastAsia" w:ascii="宋体" w:hAnsi="宋体" w:eastAsia="宋体" w:cs="宋体"/>
          <w:b/>
          <w:kern w:val="0"/>
          <w:sz w:val="36"/>
          <w:szCs w:val="32"/>
          <w:lang w:eastAsia="zh-CN"/>
        </w:rPr>
        <w:drawing>
          <wp:inline distT="0" distB="0" distL="114300" distR="114300">
            <wp:extent cx="5798185" cy="4090670"/>
            <wp:effectExtent l="0" t="0" r="12065" b="5080"/>
            <wp:docPr id="2" name="图片 2" descr="营业执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营业执照(1)"/>
                    <pic:cNvPicPr>
                      <a:picLocks noChangeAspect="1"/>
                    </pic:cNvPicPr>
                  </pic:nvPicPr>
                  <pic:blipFill>
                    <a:blip r:embed="rId13"/>
                    <a:stretch>
                      <a:fillRect/>
                    </a:stretch>
                  </pic:blipFill>
                  <pic:spPr>
                    <a:xfrm>
                      <a:off x="0" y="0"/>
                      <a:ext cx="5798185" cy="4090670"/>
                    </a:xfrm>
                    <a:prstGeom prst="rect">
                      <a:avLst/>
                    </a:prstGeom>
                  </pic:spPr>
                </pic:pic>
              </a:graphicData>
            </a:graphic>
          </wp:inline>
        </w:drawing>
      </w:r>
    </w:p>
    <w:p>
      <w:pPr>
        <w:spacing w:line="240" w:lineRule="auto"/>
        <w:jc w:val="center"/>
        <w:rPr>
          <w:rFonts w:hint="eastAsia" w:ascii="宋体" w:hAnsi="宋体" w:eastAsia="宋体" w:cs="宋体"/>
          <w:b/>
          <w:kern w:val="0"/>
          <w:sz w:val="36"/>
          <w:szCs w:val="32"/>
          <w:lang w:eastAsia="zh-CN"/>
        </w:rPr>
      </w:pPr>
      <w:r>
        <w:rPr>
          <w:rFonts w:hint="eastAsia" w:ascii="宋体" w:hAnsi="宋体" w:eastAsia="宋体" w:cs="宋体"/>
          <w:b/>
          <w:kern w:val="0"/>
          <w:sz w:val="36"/>
          <w:szCs w:val="32"/>
          <w:lang w:eastAsia="zh-CN"/>
        </w:rPr>
        <w:t>复印件与原件一致</w:t>
      </w:r>
    </w:p>
    <w:p>
      <w:pPr>
        <w:spacing w:line="240" w:lineRule="auto"/>
        <w:jc w:val="center"/>
        <w:rPr>
          <w:rFonts w:hint="eastAsia" w:ascii="宋体" w:hAnsi="宋体" w:eastAsia="宋体" w:cs="宋体"/>
          <w:b/>
          <w:kern w:val="0"/>
          <w:sz w:val="36"/>
          <w:szCs w:val="32"/>
          <w:lang w:val="en-US" w:eastAsia="zh-CN"/>
        </w:rPr>
      </w:pPr>
      <w:r>
        <w:rPr>
          <w:rFonts w:hint="eastAsia" w:ascii="宋体" w:hAnsi="宋体" w:eastAsia="宋体" w:cs="宋体"/>
          <w:b/>
          <w:kern w:val="0"/>
          <w:sz w:val="36"/>
          <w:szCs w:val="32"/>
          <w:lang w:val="en-US" w:eastAsia="zh-CN"/>
        </w:rPr>
        <w:t>X年X月X日</w:t>
      </w:r>
    </w:p>
    <w:p>
      <w:pPr>
        <w:spacing w:line="240" w:lineRule="auto"/>
        <w:jc w:val="center"/>
        <w:rPr>
          <w:rFonts w:hint="eastAsia" w:ascii="宋体" w:hAnsi="宋体" w:eastAsia="宋体" w:cs="宋体"/>
          <w:b/>
          <w:kern w:val="0"/>
          <w:sz w:val="36"/>
          <w:szCs w:val="32"/>
          <w:lang w:val="en-US" w:eastAsia="zh-CN"/>
        </w:rPr>
      </w:pPr>
    </w:p>
    <w:p>
      <w:pPr>
        <w:spacing w:line="240" w:lineRule="auto"/>
        <w:jc w:val="center"/>
        <w:rPr>
          <w:rFonts w:hint="eastAsia" w:ascii="宋体" w:hAnsi="宋体" w:eastAsia="宋体" w:cs="宋体"/>
          <w:b/>
          <w:kern w:val="0"/>
          <w:sz w:val="36"/>
          <w:szCs w:val="32"/>
          <w:lang w:val="en-US" w:eastAsia="zh-CN"/>
        </w:rPr>
      </w:pPr>
    </w:p>
    <w:p>
      <w:pPr>
        <w:spacing w:line="240" w:lineRule="auto"/>
        <w:jc w:val="center"/>
        <w:rPr>
          <w:rFonts w:hint="eastAsia" w:ascii="宋体" w:hAnsi="宋体" w:eastAsia="宋体" w:cs="宋体"/>
          <w:b/>
          <w:kern w:val="0"/>
          <w:sz w:val="36"/>
          <w:szCs w:val="32"/>
          <w:lang w:val="en-US" w:eastAsia="zh-CN"/>
        </w:rPr>
      </w:pPr>
    </w:p>
    <w:p>
      <w:pPr>
        <w:spacing w:line="240" w:lineRule="auto"/>
        <w:jc w:val="center"/>
        <w:rPr>
          <w:rFonts w:hint="eastAsia" w:ascii="宋体" w:hAnsi="宋体" w:eastAsia="宋体" w:cs="宋体"/>
          <w:b/>
          <w:kern w:val="0"/>
          <w:sz w:val="36"/>
          <w:szCs w:val="32"/>
          <w:lang w:val="en-US" w:eastAsia="zh-CN"/>
        </w:rPr>
      </w:pPr>
    </w:p>
    <w:p>
      <w:pPr>
        <w:spacing w:line="240" w:lineRule="auto"/>
        <w:jc w:val="center"/>
        <w:rPr>
          <w:rFonts w:hint="eastAsia" w:ascii="宋体" w:hAnsi="宋体" w:eastAsia="宋体" w:cs="宋体"/>
          <w:b/>
          <w:kern w:val="0"/>
          <w:sz w:val="36"/>
          <w:szCs w:val="32"/>
          <w:lang w:val="en-US" w:eastAsia="zh-CN"/>
        </w:rPr>
      </w:pPr>
    </w:p>
    <w:p>
      <w:pPr>
        <w:spacing w:line="240" w:lineRule="auto"/>
        <w:jc w:val="center"/>
        <w:rPr>
          <w:rFonts w:hint="eastAsia" w:ascii="宋体" w:hAnsi="宋体" w:eastAsia="宋体" w:cs="宋体"/>
          <w:b/>
          <w:kern w:val="0"/>
          <w:sz w:val="36"/>
          <w:szCs w:val="32"/>
          <w:lang w:val="en-US" w:eastAsia="zh-CN"/>
        </w:rPr>
      </w:pPr>
    </w:p>
    <w:p>
      <w:pPr>
        <w:spacing w:line="240" w:lineRule="auto"/>
        <w:jc w:val="center"/>
        <w:rPr>
          <w:rFonts w:hint="eastAsia" w:ascii="宋体" w:hAnsi="宋体" w:eastAsia="宋体" w:cs="宋体"/>
          <w:b/>
          <w:kern w:val="0"/>
          <w:sz w:val="36"/>
          <w:szCs w:val="32"/>
          <w:lang w:val="en-US" w:eastAsia="zh-CN"/>
        </w:rPr>
      </w:pPr>
    </w:p>
    <w:p>
      <w:pPr>
        <w:spacing w:line="240" w:lineRule="auto"/>
        <w:jc w:val="center"/>
        <w:rPr>
          <w:rFonts w:hint="eastAsia" w:ascii="宋体" w:hAnsi="宋体" w:eastAsia="宋体" w:cs="宋体"/>
          <w:b/>
          <w:kern w:val="0"/>
          <w:sz w:val="36"/>
          <w:szCs w:val="32"/>
          <w:lang w:val="en-US" w:eastAsia="zh-CN"/>
        </w:rPr>
      </w:pPr>
    </w:p>
    <w:p>
      <w:pPr>
        <w:spacing w:line="240" w:lineRule="auto"/>
        <w:jc w:val="center"/>
        <w:rPr>
          <w:rFonts w:hint="eastAsia" w:ascii="宋体" w:hAnsi="宋体" w:eastAsia="宋体" w:cs="宋体"/>
          <w:b/>
          <w:kern w:val="0"/>
          <w:sz w:val="36"/>
          <w:szCs w:val="32"/>
          <w:lang w:val="en-US" w:eastAsia="zh-CN"/>
        </w:rPr>
      </w:pPr>
    </w:p>
    <w:p>
      <w:pPr>
        <w:spacing w:line="240" w:lineRule="auto"/>
        <w:jc w:val="center"/>
        <w:rPr>
          <w:rFonts w:hint="eastAsia" w:ascii="宋体" w:hAnsi="宋体" w:eastAsia="宋体" w:cs="宋体"/>
          <w:b/>
          <w:kern w:val="0"/>
          <w:sz w:val="36"/>
          <w:szCs w:val="32"/>
          <w:lang w:val="en-US" w:eastAsia="zh-CN"/>
        </w:rPr>
      </w:pPr>
    </w:p>
    <w:p>
      <w:pPr>
        <w:spacing w:line="240" w:lineRule="auto"/>
        <w:jc w:val="center"/>
        <w:rPr>
          <w:rFonts w:hint="eastAsia" w:ascii="宋体" w:hAnsi="宋体" w:eastAsia="宋体" w:cs="宋体"/>
          <w:b/>
          <w:kern w:val="0"/>
          <w:sz w:val="36"/>
          <w:szCs w:val="32"/>
          <w:lang w:val="en-US" w:eastAsia="zh-CN"/>
        </w:rPr>
      </w:pPr>
    </w:p>
    <w:p>
      <w:pPr>
        <w:spacing w:line="240" w:lineRule="auto"/>
        <w:jc w:val="center"/>
        <w:rPr>
          <w:rFonts w:hint="eastAsia" w:ascii="宋体" w:hAnsi="宋体" w:eastAsia="宋体" w:cs="宋体"/>
          <w:b/>
          <w:kern w:val="0"/>
          <w:sz w:val="36"/>
          <w:szCs w:val="32"/>
          <w:lang w:val="en-US" w:eastAsia="zh-CN"/>
        </w:rPr>
      </w:pPr>
    </w:p>
    <w:p>
      <w:pPr>
        <w:spacing w:line="240" w:lineRule="auto"/>
        <w:jc w:val="center"/>
        <w:rPr>
          <w:rFonts w:hint="eastAsia" w:ascii="宋体" w:hAnsi="宋体" w:eastAsia="宋体" w:cs="宋体"/>
          <w:b/>
          <w:kern w:val="0"/>
          <w:sz w:val="36"/>
          <w:szCs w:val="32"/>
          <w:lang w:val="en-US" w:eastAsia="zh-CN"/>
        </w:rPr>
      </w:pPr>
    </w:p>
    <w:p>
      <w:pPr>
        <w:spacing w:line="240" w:lineRule="auto"/>
        <w:jc w:val="center"/>
        <w:rPr>
          <w:rFonts w:hint="eastAsia" w:eastAsia="宋体"/>
          <w:b/>
          <w:sz w:val="36"/>
          <w:szCs w:val="36"/>
          <w:lang w:val="en-US" w:eastAsia="zh-CN"/>
        </w:rPr>
      </w:pPr>
      <w:r>
        <w:rPr>
          <w:rFonts w:hint="eastAsia"/>
          <w:b/>
          <w:sz w:val="36"/>
          <w:szCs w:val="36"/>
          <w:lang w:val="en-US" w:eastAsia="zh-CN"/>
        </w:rPr>
        <w:t>关于设立</w:t>
      </w:r>
      <w:r>
        <w:rPr>
          <w:rFonts w:hint="eastAsia"/>
          <w:b/>
          <w:sz w:val="36"/>
          <w:szCs w:val="36"/>
          <w:lang w:eastAsia="zh-CN"/>
        </w:rPr>
        <w:t>岳阳</w:t>
      </w:r>
      <w:r>
        <w:rPr>
          <w:rFonts w:hint="eastAsia"/>
          <w:b/>
          <w:sz w:val="36"/>
          <w:szCs w:val="36"/>
        </w:rPr>
        <w:t>文成机电设备有限公司</w:t>
      </w:r>
      <w:r>
        <w:rPr>
          <w:rFonts w:hint="eastAsia"/>
          <w:b/>
          <w:sz w:val="36"/>
          <w:szCs w:val="36"/>
          <w:lang w:val="en-US" w:eastAsia="zh-CN"/>
        </w:rPr>
        <w:t>的</w:t>
      </w:r>
    </w:p>
    <w:p>
      <w:pPr>
        <w:pStyle w:val="4"/>
        <w:spacing w:before="0" w:beforeAutospacing="0" w:after="0" w:afterAutospacing="0"/>
        <w:jc w:val="center"/>
        <w:rPr>
          <w:b/>
          <w:sz w:val="36"/>
          <w:szCs w:val="36"/>
        </w:rPr>
      </w:pPr>
      <w:r>
        <w:rPr>
          <w:b/>
          <w:sz w:val="36"/>
          <w:szCs w:val="36"/>
        </w:rPr>
        <w:t>股东会决议</w:t>
      </w:r>
    </w:p>
    <w:p>
      <w:pPr>
        <w:pStyle w:val="4"/>
        <w:spacing w:before="0" w:beforeAutospacing="0" w:after="0" w:afterAutospacing="0" w:line="440" w:lineRule="exact"/>
        <w:rPr>
          <w:sz w:val="24"/>
          <w:szCs w:val="24"/>
        </w:rPr>
      </w:pPr>
      <w:r>
        <w:rPr>
          <w:sz w:val="24"/>
          <w:szCs w:val="24"/>
        </w:rPr>
        <w:t>会议时间：201</w:t>
      </w:r>
      <w:r>
        <w:rPr>
          <w:rFonts w:hint="eastAsia"/>
          <w:sz w:val="24"/>
          <w:szCs w:val="24"/>
          <w:lang w:val="en-US" w:eastAsia="zh-CN"/>
        </w:rPr>
        <w:t>9</w:t>
      </w:r>
      <w:r>
        <w:rPr>
          <w:sz w:val="24"/>
          <w:szCs w:val="24"/>
        </w:rPr>
        <w:t>年</w:t>
      </w:r>
      <w:r>
        <w:rPr>
          <w:rFonts w:hint="eastAsia"/>
          <w:sz w:val="24"/>
          <w:szCs w:val="24"/>
          <w:lang w:val="en-US" w:eastAsia="zh-CN"/>
        </w:rPr>
        <w:t>2</w:t>
      </w:r>
      <w:r>
        <w:rPr>
          <w:sz w:val="24"/>
          <w:szCs w:val="24"/>
        </w:rPr>
        <w:t>月2</w:t>
      </w:r>
      <w:r>
        <w:rPr>
          <w:rFonts w:hint="eastAsia"/>
          <w:sz w:val="24"/>
          <w:szCs w:val="24"/>
        </w:rPr>
        <w:t>5</w:t>
      </w:r>
      <w:r>
        <w:rPr>
          <w:sz w:val="24"/>
          <w:szCs w:val="24"/>
        </w:rPr>
        <w:t>日</w:t>
      </w:r>
    </w:p>
    <w:p>
      <w:pPr>
        <w:pStyle w:val="4"/>
        <w:spacing w:before="0" w:beforeAutospacing="0" w:after="0" w:afterAutospacing="0" w:line="440" w:lineRule="exact"/>
        <w:rPr>
          <w:rFonts w:hint="eastAsia" w:ascii="宋体" w:hAnsi="宋体" w:cs="宋体"/>
          <w:sz w:val="24"/>
          <w:szCs w:val="24"/>
          <w:lang w:val="en-US" w:eastAsia="zh-CN"/>
        </w:rPr>
      </w:pPr>
      <w:r>
        <w:rPr>
          <w:sz w:val="24"/>
          <w:szCs w:val="24"/>
        </w:rPr>
        <w:t>会议地点：</w:t>
      </w:r>
      <w:r>
        <w:rPr>
          <w:rFonts w:hint="eastAsia"/>
          <w:sz w:val="24"/>
          <w:szCs w:val="24"/>
          <w:lang w:val="en-US" w:eastAsia="zh-CN"/>
        </w:rPr>
        <w:t>岳阳市</w:t>
      </w:r>
      <w:r>
        <w:rPr>
          <w:rFonts w:hint="eastAsia" w:ascii="宋体" w:hAnsi="宋体" w:cs="宋体"/>
          <w:sz w:val="24"/>
          <w:szCs w:val="24"/>
          <w:lang w:eastAsia="zh-CN"/>
        </w:rPr>
        <w:t>岳阳楼区站前路</w:t>
      </w:r>
      <w:r>
        <w:rPr>
          <w:rFonts w:hint="eastAsia" w:ascii="宋体" w:hAnsi="宋体" w:cs="宋体"/>
          <w:sz w:val="24"/>
          <w:szCs w:val="24"/>
          <w:lang w:val="en-US" w:eastAsia="zh-CN"/>
        </w:rPr>
        <w:t>250号文盛大厦</w:t>
      </w:r>
      <w:r>
        <w:rPr>
          <w:rFonts w:hint="eastAsia" w:cs="宋体"/>
          <w:sz w:val="24"/>
          <w:szCs w:val="24"/>
          <w:lang w:val="en-US" w:eastAsia="zh-CN"/>
        </w:rPr>
        <w:t>1</w:t>
      </w:r>
      <w:r>
        <w:rPr>
          <w:rFonts w:hint="eastAsia" w:ascii="宋体" w:hAnsi="宋体" w:cs="宋体"/>
          <w:sz w:val="24"/>
          <w:szCs w:val="24"/>
          <w:lang w:val="en-US" w:eastAsia="zh-CN"/>
        </w:rPr>
        <w:t>楼</w:t>
      </w:r>
    </w:p>
    <w:p>
      <w:pPr>
        <w:pStyle w:val="4"/>
        <w:spacing w:before="0" w:beforeAutospacing="0" w:after="0" w:afterAutospacing="0" w:line="440" w:lineRule="exact"/>
        <w:rPr>
          <w:sz w:val="24"/>
          <w:szCs w:val="24"/>
        </w:rPr>
      </w:pPr>
      <w:r>
        <w:rPr>
          <w:rFonts w:hint="eastAsia"/>
          <w:sz w:val="24"/>
          <w:szCs w:val="24"/>
          <w:lang w:val="en-US" w:eastAsia="zh-CN"/>
        </w:rPr>
        <w:t>召集、</w:t>
      </w:r>
      <w:r>
        <w:rPr>
          <w:sz w:val="24"/>
          <w:szCs w:val="24"/>
        </w:rPr>
        <w:t>主持人：</w:t>
      </w:r>
      <w:r>
        <w:rPr>
          <w:rFonts w:ascii="宋体" w:hAnsi="宋体" w:cs="宋体"/>
          <w:sz w:val="24"/>
          <w:szCs w:val="24"/>
        </w:rPr>
        <w:t>出资最多的股东</w:t>
      </w:r>
      <w:r>
        <w:rPr>
          <w:rFonts w:hint="eastAsia"/>
          <w:sz w:val="24"/>
          <w:szCs w:val="24"/>
        </w:rPr>
        <w:t>王大军</w:t>
      </w:r>
    </w:p>
    <w:p>
      <w:pPr>
        <w:pStyle w:val="4"/>
        <w:spacing w:before="0" w:beforeAutospacing="0" w:after="0" w:afterAutospacing="0" w:line="440" w:lineRule="exact"/>
        <w:rPr>
          <w:sz w:val="24"/>
          <w:szCs w:val="24"/>
        </w:rPr>
      </w:pPr>
      <w:r>
        <w:rPr>
          <w:sz w:val="24"/>
          <w:szCs w:val="24"/>
        </w:rPr>
        <w:t>本次股东会议按照《公司法》规定的程序召开，应到股东</w:t>
      </w:r>
      <w:r>
        <w:rPr>
          <w:rFonts w:hint="eastAsia"/>
          <w:sz w:val="24"/>
          <w:szCs w:val="24"/>
        </w:rPr>
        <w:t>3</w:t>
      </w:r>
      <w:r>
        <w:rPr>
          <w:sz w:val="24"/>
          <w:szCs w:val="24"/>
        </w:rPr>
        <w:t>名，实际到会股东</w:t>
      </w:r>
      <w:r>
        <w:rPr>
          <w:rFonts w:hint="eastAsia"/>
          <w:sz w:val="24"/>
          <w:szCs w:val="24"/>
        </w:rPr>
        <w:t>3</w:t>
      </w:r>
      <w:r>
        <w:rPr>
          <w:sz w:val="24"/>
          <w:szCs w:val="24"/>
        </w:rPr>
        <w:t>名，代表全体股东100％表决权</w:t>
      </w:r>
      <w:r>
        <w:rPr>
          <w:rFonts w:hint="eastAsia"/>
          <w:sz w:val="24"/>
          <w:szCs w:val="24"/>
        </w:rPr>
        <w:t>，</w:t>
      </w:r>
      <w:r>
        <w:rPr>
          <w:sz w:val="24"/>
          <w:szCs w:val="24"/>
        </w:rPr>
        <w:t>全体股东就组建公司事宜一致通过如下决议：</w:t>
      </w:r>
    </w:p>
    <w:p>
      <w:pPr>
        <w:pStyle w:val="4"/>
        <w:spacing w:before="0" w:beforeAutospacing="0" w:after="0" w:afterAutospacing="0" w:line="440" w:lineRule="exact"/>
        <w:rPr>
          <w:sz w:val="24"/>
          <w:szCs w:val="24"/>
        </w:rPr>
      </w:pPr>
      <w:r>
        <w:rPr>
          <w:sz w:val="24"/>
          <w:szCs w:val="24"/>
        </w:rPr>
        <w:t>（l）公司名称：</w:t>
      </w:r>
      <w:r>
        <w:rPr>
          <w:rFonts w:hint="eastAsia"/>
          <w:sz w:val="24"/>
          <w:szCs w:val="24"/>
          <w:lang w:eastAsia="zh-CN"/>
        </w:rPr>
        <w:t>岳阳</w:t>
      </w:r>
      <w:r>
        <w:rPr>
          <w:rFonts w:hint="eastAsia"/>
          <w:sz w:val="24"/>
          <w:szCs w:val="24"/>
        </w:rPr>
        <w:t>文成机电设备有限公司</w:t>
      </w:r>
    </w:p>
    <w:p>
      <w:pPr>
        <w:spacing w:line="500" w:lineRule="exact"/>
        <w:rPr>
          <w:sz w:val="24"/>
          <w:szCs w:val="24"/>
        </w:rPr>
      </w:pPr>
      <w:r>
        <w:rPr>
          <w:sz w:val="24"/>
          <w:szCs w:val="24"/>
        </w:rPr>
        <w:t>（2）公司注册资本</w:t>
      </w:r>
      <w:r>
        <w:rPr>
          <w:rFonts w:hint="eastAsia"/>
          <w:sz w:val="24"/>
          <w:szCs w:val="24"/>
        </w:rPr>
        <w:t>100</w:t>
      </w:r>
      <w:r>
        <w:rPr>
          <w:rFonts w:hint="eastAsia"/>
          <w:sz w:val="24"/>
          <w:szCs w:val="24"/>
          <w:lang w:val="en-US" w:eastAsia="zh-CN"/>
        </w:rPr>
        <w:t>0</w:t>
      </w:r>
      <w:r>
        <w:rPr>
          <w:sz w:val="24"/>
          <w:szCs w:val="24"/>
        </w:rPr>
        <w:t>万元，</w:t>
      </w:r>
      <w:r>
        <w:rPr>
          <w:rFonts w:ascii="宋体" w:hAnsi="宋体" w:cs="宋体"/>
          <w:sz w:val="24"/>
          <w:szCs w:val="24"/>
        </w:rPr>
        <w:t>股东</w:t>
      </w:r>
      <w:r>
        <w:rPr>
          <w:rFonts w:hint="eastAsia" w:ascii="宋体" w:hAnsi="宋体" w:cs="宋体"/>
          <w:sz w:val="24"/>
          <w:szCs w:val="24"/>
        </w:rPr>
        <w:t>王大军</w:t>
      </w:r>
      <w:r>
        <w:rPr>
          <w:rFonts w:hint="eastAsia" w:ascii="宋体" w:hAnsi="宋体" w:cs="宋体"/>
          <w:sz w:val="24"/>
          <w:szCs w:val="24"/>
          <w:lang w:val="en-US" w:eastAsia="zh-CN"/>
        </w:rPr>
        <w:t>认缴400万</w:t>
      </w:r>
      <w:r>
        <w:rPr>
          <w:rFonts w:hint="eastAsia" w:ascii="宋体" w:hAnsi="宋体" w:cs="宋体"/>
          <w:sz w:val="24"/>
          <w:szCs w:val="24"/>
        </w:rPr>
        <w:t>、</w:t>
      </w:r>
      <w:r>
        <w:rPr>
          <w:rFonts w:hint="eastAsia" w:ascii="宋体" w:hAnsi="宋体" w:cs="宋体"/>
          <w:sz w:val="24"/>
          <w:szCs w:val="24"/>
          <w:lang w:val="en-US" w:eastAsia="zh-CN"/>
        </w:rPr>
        <w:t>股东</w:t>
      </w:r>
      <w:r>
        <w:rPr>
          <w:rFonts w:hint="eastAsia" w:ascii="宋体" w:hAnsi="宋体" w:cs="宋体"/>
          <w:sz w:val="24"/>
          <w:szCs w:val="24"/>
        </w:rPr>
        <w:t>刘大凤</w:t>
      </w:r>
      <w:r>
        <w:rPr>
          <w:rFonts w:hint="eastAsia" w:ascii="宋体" w:hAnsi="宋体" w:cs="宋体"/>
          <w:sz w:val="24"/>
          <w:szCs w:val="24"/>
          <w:lang w:val="en-US" w:eastAsia="zh-CN"/>
        </w:rPr>
        <w:t>认缴300万、</w:t>
      </w:r>
      <w:r>
        <w:rPr>
          <w:sz w:val="24"/>
          <w:szCs w:val="24"/>
        </w:rPr>
        <w:t>股东</w:t>
      </w:r>
      <w:r>
        <w:rPr>
          <w:rFonts w:hint="eastAsia"/>
          <w:sz w:val="24"/>
          <w:szCs w:val="24"/>
        </w:rPr>
        <w:t>湖南文成化工商贸有限公司</w:t>
      </w:r>
      <w:r>
        <w:rPr>
          <w:rFonts w:hint="eastAsia" w:ascii="宋体" w:hAnsi="宋体" w:cs="宋体"/>
          <w:sz w:val="24"/>
          <w:szCs w:val="24"/>
          <w:lang w:val="en-US" w:eastAsia="zh-CN"/>
        </w:rPr>
        <w:t>认缴300万</w:t>
      </w:r>
      <w:r>
        <w:rPr>
          <w:rFonts w:hint="eastAsia"/>
          <w:sz w:val="24"/>
          <w:szCs w:val="24"/>
        </w:rPr>
        <w:t>；</w:t>
      </w:r>
    </w:p>
    <w:p>
      <w:pPr>
        <w:pStyle w:val="4"/>
        <w:spacing w:before="0" w:beforeAutospacing="0" w:after="0" w:afterAutospacing="0" w:line="440" w:lineRule="exact"/>
        <w:rPr>
          <w:sz w:val="24"/>
          <w:szCs w:val="24"/>
        </w:rPr>
      </w:pPr>
      <w:r>
        <w:rPr>
          <w:sz w:val="24"/>
          <w:szCs w:val="24"/>
        </w:rPr>
        <w:t>（3）公司经营范围：</w:t>
      </w:r>
      <w:r>
        <w:rPr>
          <w:rFonts w:hint="eastAsia"/>
          <w:sz w:val="24"/>
          <w:szCs w:val="24"/>
        </w:rPr>
        <w:t>机电设备安装服务；机电设备销售；机电设备租赁与售后服务。（以公司登记机关核准为准）</w:t>
      </w:r>
    </w:p>
    <w:p>
      <w:pPr>
        <w:pStyle w:val="4"/>
        <w:spacing w:before="0" w:beforeAutospacing="0" w:after="0" w:afterAutospacing="0" w:line="440" w:lineRule="exact"/>
        <w:rPr>
          <w:sz w:val="24"/>
          <w:szCs w:val="24"/>
        </w:rPr>
      </w:pPr>
      <w:r>
        <w:rPr>
          <w:sz w:val="24"/>
          <w:szCs w:val="24"/>
        </w:rPr>
        <w:t>（4）通过公司章程；</w:t>
      </w:r>
    </w:p>
    <w:p>
      <w:pPr>
        <w:pStyle w:val="4"/>
        <w:spacing w:before="0" w:beforeAutospacing="0" w:after="0" w:afterAutospacing="0" w:line="440" w:lineRule="exact"/>
        <w:rPr>
          <w:sz w:val="24"/>
          <w:szCs w:val="24"/>
        </w:rPr>
      </w:pPr>
      <w:r>
        <w:rPr>
          <w:sz w:val="24"/>
          <w:szCs w:val="24"/>
        </w:rPr>
        <w:t>（5）公司设立董事会，选举</w:t>
      </w:r>
      <w:r>
        <w:rPr>
          <w:rFonts w:hint="eastAsia"/>
          <w:sz w:val="24"/>
          <w:szCs w:val="24"/>
        </w:rPr>
        <w:t>刘大凤、王大军</w:t>
      </w:r>
      <w:r>
        <w:rPr>
          <w:sz w:val="24"/>
          <w:szCs w:val="24"/>
        </w:rPr>
        <w:t>、</w:t>
      </w:r>
      <w:r>
        <w:rPr>
          <w:rFonts w:hint="eastAsia"/>
          <w:sz w:val="24"/>
          <w:szCs w:val="24"/>
        </w:rPr>
        <w:t>陈大明</w:t>
      </w:r>
      <w:r>
        <w:rPr>
          <w:sz w:val="24"/>
          <w:szCs w:val="24"/>
        </w:rPr>
        <w:t>为公司董事会董事；</w:t>
      </w:r>
    </w:p>
    <w:p>
      <w:pPr>
        <w:pStyle w:val="4"/>
        <w:spacing w:before="0" w:beforeAutospacing="0" w:after="0" w:afterAutospacing="0" w:line="440" w:lineRule="exact"/>
        <w:rPr>
          <w:sz w:val="24"/>
          <w:szCs w:val="24"/>
        </w:rPr>
      </w:pPr>
      <w:r>
        <w:rPr>
          <w:sz w:val="24"/>
          <w:szCs w:val="24"/>
        </w:rPr>
        <w:t>（6）公司设立监事会，选举</w:t>
      </w:r>
      <w:r>
        <w:rPr>
          <w:rFonts w:hint="eastAsia"/>
          <w:sz w:val="24"/>
          <w:szCs w:val="24"/>
        </w:rPr>
        <w:t>王二军</w:t>
      </w:r>
      <w:r>
        <w:rPr>
          <w:sz w:val="24"/>
          <w:szCs w:val="24"/>
        </w:rPr>
        <w:t>、</w:t>
      </w:r>
      <w:r>
        <w:rPr>
          <w:rFonts w:hint="eastAsia"/>
          <w:sz w:val="24"/>
          <w:szCs w:val="24"/>
        </w:rPr>
        <w:t>陈明</w:t>
      </w:r>
      <w:r>
        <w:rPr>
          <w:sz w:val="24"/>
          <w:szCs w:val="24"/>
        </w:rPr>
        <w:t>为公司监事会监事</w:t>
      </w:r>
      <w:r>
        <w:rPr>
          <w:rFonts w:hint="eastAsia"/>
          <w:sz w:val="24"/>
          <w:szCs w:val="24"/>
        </w:rPr>
        <w:t>，与公司职工监事刘小凤共同组成监事会。</w:t>
      </w:r>
    </w:p>
    <w:p>
      <w:pPr>
        <w:pStyle w:val="4"/>
        <w:spacing w:before="0" w:beforeAutospacing="0" w:after="0" w:afterAutospacing="0" w:line="440" w:lineRule="exact"/>
        <w:rPr>
          <w:sz w:val="24"/>
          <w:szCs w:val="24"/>
        </w:rPr>
      </w:pPr>
      <w:r>
        <w:rPr>
          <w:sz w:val="24"/>
          <w:szCs w:val="24"/>
        </w:rPr>
        <w:t>（7）指定本公司</w:t>
      </w:r>
      <w:r>
        <w:rPr>
          <w:rFonts w:hint="eastAsia"/>
          <w:sz w:val="24"/>
          <w:szCs w:val="24"/>
          <w:lang w:eastAsia="zh-CN"/>
        </w:rPr>
        <w:t>拟任</w:t>
      </w:r>
      <w:r>
        <w:rPr>
          <w:sz w:val="24"/>
          <w:szCs w:val="24"/>
        </w:rPr>
        <w:t>员工</w:t>
      </w:r>
      <w:r>
        <w:rPr>
          <w:rFonts w:hint="eastAsia"/>
          <w:sz w:val="24"/>
          <w:szCs w:val="24"/>
        </w:rPr>
        <w:t>刘大凤</w:t>
      </w:r>
      <w:r>
        <w:rPr>
          <w:sz w:val="24"/>
          <w:szCs w:val="24"/>
        </w:rPr>
        <w:t>办理本公司登记事宜。</w:t>
      </w:r>
    </w:p>
    <w:p>
      <w:pPr>
        <w:pStyle w:val="4"/>
        <w:spacing w:before="0" w:beforeAutospacing="0" w:after="0" w:afterAutospacing="0" w:line="520" w:lineRule="exact"/>
        <w:rPr>
          <w:rFonts w:hint="eastAsia" w:ascii="华文行楷" w:eastAsia="华文行楷"/>
          <w:b/>
          <w:color w:val="FF0000"/>
          <w:sz w:val="32"/>
          <w:szCs w:val="32"/>
        </w:rPr>
      </w:pPr>
      <w:r>
        <w:rPr>
          <w:rFonts w:hint="eastAsia"/>
          <w:sz w:val="24"/>
          <w:szCs w:val="24"/>
          <w:lang w:val="en-US" w:eastAsia="zh-CN"/>
        </w:rPr>
        <w:t>主持人签名：</w:t>
      </w:r>
      <w:r>
        <w:rPr>
          <w:rFonts w:hint="eastAsia" w:ascii="华文行楷" w:eastAsia="华文行楷"/>
          <w:b/>
          <w:color w:val="FF0000"/>
          <w:sz w:val="32"/>
          <w:szCs w:val="32"/>
        </w:rPr>
        <w:t>王大军</w:t>
      </w:r>
    </w:p>
    <w:p>
      <w:pPr>
        <w:pStyle w:val="4"/>
        <w:spacing w:before="0" w:beforeAutospacing="0" w:after="0" w:afterAutospacing="0" w:line="440" w:lineRule="exact"/>
        <w:rPr>
          <w:sz w:val="24"/>
          <w:szCs w:val="24"/>
        </w:rPr>
      </w:pPr>
      <w:r>
        <w:rPr>
          <w:sz w:val="24"/>
          <w:szCs w:val="24"/>
        </w:rPr>
        <w:t>全体股东盖章或签名：</w:t>
      </w:r>
    </w:p>
    <w:p>
      <w:pPr>
        <w:pStyle w:val="4"/>
        <w:spacing w:before="0" w:beforeAutospacing="0" w:after="0" w:afterAutospacing="0" w:line="2900" w:lineRule="exact"/>
        <w:rPr>
          <w:szCs w:val="21"/>
        </w:rPr>
      </w:pPr>
      <w:r>
        <w:rPr>
          <w:rFonts w:hint="eastAsia" w:ascii="华文行楷" w:hAnsi="楷体" w:eastAsia="华文行楷"/>
          <w:b/>
          <w:color w:val="FF0000"/>
          <w:sz w:val="32"/>
          <w:szCs w:val="32"/>
        </w:rPr>
        <w:t xml:space="preserve">王大军    </w:t>
      </w:r>
      <w:r>
        <w:rPr>
          <w:rFonts w:hint="eastAsia" w:ascii="华文行楷" w:eastAsia="华文行楷"/>
          <w:b/>
          <w:bCs/>
          <w:color w:val="FF0000"/>
          <w:sz w:val="32"/>
          <w:szCs w:val="32"/>
          <w:lang w:val="zh-CN"/>
        </w:rPr>
        <w:t>刘大凤</w:t>
      </w:r>
      <w:r>
        <w:rPr>
          <w:color w:val="FF0000"/>
          <w:sz w:val="30"/>
          <w:szCs w:val="30"/>
        </w:rPr>
        <w:drawing>
          <wp:inline distT="0" distB="0" distL="114300" distR="114300">
            <wp:extent cx="1104265" cy="1104265"/>
            <wp:effectExtent l="0" t="0" r="635" b="635"/>
            <wp:docPr id="14" name="图片 9" descr="3 湖南文成化工商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3 湖南文成化工商贸"/>
                    <pic:cNvPicPr>
                      <a:picLocks noChangeAspect="1"/>
                    </pic:cNvPicPr>
                  </pic:nvPicPr>
                  <pic:blipFill>
                    <a:blip r:embed="rId12"/>
                    <a:stretch>
                      <a:fillRect/>
                    </a:stretch>
                  </pic:blipFill>
                  <pic:spPr>
                    <a:xfrm>
                      <a:off x="0" y="0"/>
                      <a:ext cx="1104265" cy="1104265"/>
                    </a:xfrm>
                    <a:prstGeom prst="rect">
                      <a:avLst/>
                    </a:prstGeom>
                    <a:noFill/>
                    <a:ln w="9525">
                      <a:noFill/>
                    </a:ln>
                  </pic:spPr>
                </pic:pic>
              </a:graphicData>
            </a:graphic>
          </wp:inline>
        </w:drawing>
      </w:r>
      <w:r>
        <w:rPr>
          <w:rStyle w:val="10"/>
        </w:rPr>
        <w:t>201</w:t>
      </w:r>
      <w:r>
        <w:rPr>
          <w:rStyle w:val="10"/>
          <w:rFonts w:hint="eastAsia" w:eastAsia="楷体"/>
          <w:lang w:val="en-US" w:eastAsia="zh-CN"/>
        </w:rPr>
        <w:t>9</w:t>
      </w:r>
      <w:r>
        <w:rPr>
          <w:szCs w:val="21"/>
        </w:rPr>
        <w:t>年</w:t>
      </w:r>
      <w:r>
        <w:rPr>
          <w:rFonts w:hint="eastAsia"/>
          <w:szCs w:val="21"/>
        </w:rPr>
        <w:t xml:space="preserve"> </w:t>
      </w:r>
      <w:r>
        <w:rPr>
          <w:rFonts w:hint="eastAsia"/>
          <w:b/>
          <w:bCs/>
          <w:szCs w:val="21"/>
          <w:lang w:val="en-US" w:eastAsia="zh-CN"/>
        </w:rPr>
        <w:t>2</w:t>
      </w:r>
      <w:r>
        <w:rPr>
          <w:szCs w:val="21"/>
        </w:rPr>
        <w:t>月</w:t>
      </w:r>
      <w:r>
        <w:rPr>
          <w:rStyle w:val="10"/>
          <w:rFonts w:hint="eastAsia"/>
        </w:rPr>
        <w:t>25</w:t>
      </w:r>
      <w:r>
        <w:rPr>
          <w:rStyle w:val="10"/>
        </w:rPr>
        <w:t xml:space="preserve"> </w:t>
      </w:r>
      <w:r>
        <w:rPr>
          <w:szCs w:val="21"/>
        </w:rPr>
        <w:t>日</w:t>
      </w:r>
    </w:p>
    <w:p>
      <w:pPr>
        <w:pStyle w:val="4"/>
        <w:spacing w:before="0" w:beforeAutospacing="0" w:after="0" w:afterAutospacing="0"/>
        <w:jc w:val="center"/>
        <w:rPr>
          <w:b/>
          <w:sz w:val="36"/>
          <w:szCs w:val="36"/>
        </w:rPr>
      </w:pPr>
      <w:r>
        <w:rPr>
          <w:b/>
          <w:bCs/>
          <w:color w:val="FF0000"/>
          <w:sz w:val="36"/>
          <w:szCs w:val="36"/>
        </w:rPr>
        <w:br w:type="page"/>
      </w:r>
      <w:r>
        <w:rPr>
          <w:rFonts w:hint="eastAsia"/>
          <w:b/>
          <w:sz w:val="36"/>
          <w:szCs w:val="36"/>
          <w:lang w:eastAsia="zh-CN"/>
        </w:rPr>
        <w:t>岳阳</w:t>
      </w:r>
      <w:r>
        <w:rPr>
          <w:rFonts w:hint="eastAsia"/>
          <w:b/>
          <w:sz w:val="36"/>
          <w:szCs w:val="36"/>
        </w:rPr>
        <w:t>文成机电设备有限公司</w:t>
      </w:r>
    </w:p>
    <w:p>
      <w:pPr>
        <w:pStyle w:val="4"/>
        <w:spacing w:before="0" w:beforeAutospacing="0" w:after="0" w:afterAutospacing="0"/>
        <w:jc w:val="center"/>
        <w:rPr>
          <w:b/>
          <w:sz w:val="36"/>
          <w:szCs w:val="36"/>
        </w:rPr>
      </w:pPr>
      <w:r>
        <w:rPr>
          <w:b/>
          <w:sz w:val="36"/>
          <w:szCs w:val="36"/>
        </w:rPr>
        <w:t>董事会决议</w:t>
      </w:r>
    </w:p>
    <w:p>
      <w:pPr>
        <w:pStyle w:val="4"/>
        <w:spacing w:before="0" w:beforeAutospacing="0" w:after="0" w:afterAutospacing="0" w:line="520" w:lineRule="exact"/>
        <w:rPr>
          <w:rFonts w:hint="eastAsia" w:ascii="宋体" w:hAnsi="宋体" w:eastAsia="宋体" w:cs="宋体"/>
          <w:sz w:val="24"/>
          <w:szCs w:val="24"/>
        </w:rPr>
      </w:pPr>
      <w:r>
        <w:rPr>
          <w:rFonts w:hint="eastAsia" w:ascii="宋体" w:hAnsi="宋体" w:eastAsia="宋体" w:cs="宋体"/>
          <w:sz w:val="24"/>
          <w:szCs w:val="24"/>
        </w:rPr>
        <w:t>会议时间：</w:t>
      </w:r>
      <w:r>
        <w:rPr>
          <w:rStyle w:val="10"/>
          <w:rFonts w:hint="eastAsia" w:ascii="宋体" w:hAnsi="宋体" w:eastAsia="宋体" w:cs="宋体"/>
          <w:sz w:val="24"/>
          <w:szCs w:val="24"/>
        </w:rPr>
        <w:t>201</w:t>
      </w:r>
      <w:r>
        <w:rPr>
          <w:rStyle w:val="10"/>
          <w:rFonts w:hint="eastAsia" w:cs="宋体"/>
          <w:sz w:val="24"/>
          <w:szCs w:val="24"/>
          <w:lang w:val="en-US" w:eastAsia="zh-CN"/>
        </w:rPr>
        <w:t>9</w:t>
      </w:r>
      <w:r>
        <w:rPr>
          <w:rStyle w:val="10"/>
          <w:rFonts w:hint="eastAsia" w:ascii="宋体" w:hAnsi="宋体" w:eastAsia="宋体" w:cs="宋体"/>
          <w:sz w:val="24"/>
          <w:szCs w:val="24"/>
        </w:rPr>
        <w:t xml:space="preserve"> </w:t>
      </w:r>
      <w:r>
        <w:rPr>
          <w:rFonts w:hint="eastAsia" w:ascii="宋体" w:hAnsi="宋体" w:eastAsia="宋体" w:cs="宋体"/>
          <w:sz w:val="24"/>
          <w:szCs w:val="24"/>
        </w:rPr>
        <w:t>年</w:t>
      </w:r>
      <w:r>
        <w:rPr>
          <w:rFonts w:hint="eastAsia" w:cs="宋体"/>
          <w:sz w:val="24"/>
          <w:szCs w:val="24"/>
          <w:lang w:val="en-US" w:eastAsia="zh-CN"/>
        </w:rPr>
        <w:t>2</w:t>
      </w:r>
      <w:r>
        <w:rPr>
          <w:rFonts w:hint="eastAsia" w:ascii="宋体" w:hAnsi="宋体" w:eastAsia="宋体" w:cs="宋体"/>
          <w:sz w:val="24"/>
          <w:szCs w:val="24"/>
        </w:rPr>
        <w:t>月</w:t>
      </w:r>
      <w:r>
        <w:rPr>
          <w:rStyle w:val="10"/>
          <w:rFonts w:hint="eastAsia" w:ascii="宋体" w:hAnsi="宋体" w:eastAsia="宋体" w:cs="宋体"/>
          <w:sz w:val="24"/>
          <w:szCs w:val="24"/>
        </w:rPr>
        <w:t xml:space="preserve">25 </w:t>
      </w:r>
      <w:r>
        <w:rPr>
          <w:rFonts w:hint="eastAsia" w:ascii="宋体" w:hAnsi="宋体" w:eastAsia="宋体" w:cs="宋体"/>
          <w:sz w:val="24"/>
          <w:szCs w:val="24"/>
        </w:rPr>
        <w:t>日</w:t>
      </w:r>
    </w:p>
    <w:p>
      <w:pPr>
        <w:pStyle w:val="4"/>
        <w:spacing w:before="0" w:beforeAutospacing="0" w:after="0" w:afterAutospacing="0" w:line="440" w:lineRule="exact"/>
        <w:rPr>
          <w:rFonts w:hint="eastAsia" w:ascii="宋体" w:hAnsi="宋体" w:eastAsia="宋体" w:cs="宋体"/>
          <w:sz w:val="24"/>
          <w:szCs w:val="24"/>
          <w:lang w:val="en-US" w:eastAsia="zh-CN"/>
        </w:rPr>
      </w:pPr>
      <w:r>
        <w:rPr>
          <w:rFonts w:hint="eastAsia" w:ascii="宋体" w:hAnsi="宋体" w:eastAsia="宋体" w:cs="宋体"/>
          <w:sz w:val="24"/>
          <w:szCs w:val="24"/>
        </w:rPr>
        <w:t>会议地点：</w:t>
      </w:r>
      <w:r>
        <w:rPr>
          <w:rFonts w:hint="eastAsia" w:ascii="宋体" w:hAnsi="宋体" w:eastAsia="宋体" w:cs="宋体"/>
          <w:w w:val="80"/>
          <w:sz w:val="24"/>
          <w:szCs w:val="24"/>
          <w:lang w:eastAsia="zh-CN"/>
        </w:rPr>
        <w:t>岳阳</w:t>
      </w:r>
      <w:r>
        <w:rPr>
          <w:rFonts w:hint="eastAsia" w:ascii="宋体" w:hAnsi="宋体" w:eastAsia="宋体" w:cs="宋体"/>
          <w:w w:val="80"/>
          <w:sz w:val="24"/>
          <w:szCs w:val="24"/>
        </w:rPr>
        <w:t>市</w:t>
      </w:r>
      <w:r>
        <w:rPr>
          <w:rFonts w:hint="eastAsia" w:ascii="宋体" w:hAnsi="宋体" w:eastAsia="宋体" w:cs="宋体"/>
          <w:sz w:val="24"/>
          <w:szCs w:val="24"/>
          <w:lang w:eastAsia="zh-CN"/>
        </w:rPr>
        <w:t>岳阳楼区站前路</w:t>
      </w:r>
      <w:r>
        <w:rPr>
          <w:rFonts w:hint="eastAsia" w:ascii="宋体" w:hAnsi="宋体" w:eastAsia="宋体" w:cs="宋体"/>
          <w:sz w:val="24"/>
          <w:szCs w:val="24"/>
          <w:lang w:val="en-US" w:eastAsia="zh-CN"/>
        </w:rPr>
        <w:t>250号文盛大厦1楼</w:t>
      </w:r>
    </w:p>
    <w:p>
      <w:pPr>
        <w:pStyle w:val="4"/>
        <w:spacing w:before="0" w:beforeAutospacing="0" w:after="0" w:afterAutospacing="0" w:line="520" w:lineRule="exact"/>
        <w:rPr>
          <w:rFonts w:hint="eastAsia" w:ascii="宋体" w:hAnsi="宋体" w:eastAsia="宋体" w:cs="宋体"/>
          <w:sz w:val="24"/>
          <w:szCs w:val="24"/>
        </w:rPr>
      </w:pPr>
      <w:r>
        <w:rPr>
          <w:rFonts w:hint="eastAsia" w:ascii="宋体" w:hAnsi="宋体" w:eastAsia="宋体" w:cs="宋体"/>
          <w:sz w:val="24"/>
          <w:szCs w:val="24"/>
          <w:lang w:val="en-US" w:eastAsia="zh-CN"/>
        </w:rPr>
        <w:t>召集、</w:t>
      </w:r>
      <w:r>
        <w:rPr>
          <w:rFonts w:hint="eastAsia" w:ascii="宋体" w:hAnsi="宋体" w:eastAsia="宋体" w:cs="宋体"/>
          <w:sz w:val="24"/>
          <w:szCs w:val="24"/>
        </w:rPr>
        <w:t>主持人：王大军</w:t>
      </w:r>
    </w:p>
    <w:p>
      <w:pPr>
        <w:pStyle w:val="4"/>
        <w:spacing w:before="0" w:beforeAutospacing="0" w:after="0" w:afterAutospacing="0" w:line="520" w:lineRule="exact"/>
        <w:rPr>
          <w:rFonts w:hint="eastAsia" w:ascii="宋体" w:hAnsi="宋体" w:eastAsia="宋体" w:cs="宋体"/>
          <w:sz w:val="24"/>
          <w:szCs w:val="24"/>
        </w:rPr>
      </w:pPr>
      <w:r>
        <w:rPr>
          <w:rFonts w:hint="eastAsia" w:ascii="宋体" w:hAnsi="宋体" w:eastAsia="宋体" w:cs="宋体"/>
          <w:sz w:val="24"/>
          <w:szCs w:val="24"/>
        </w:rPr>
        <w:t>会议按照《公司法》规定的方式通知了全体董事。本次会议应出席董事3人，实际出席董事3人。</w:t>
      </w:r>
    </w:p>
    <w:p>
      <w:pPr>
        <w:pStyle w:val="4"/>
        <w:spacing w:before="0" w:beforeAutospacing="0" w:after="0" w:afterAutospacing="0" w:line="520" w:lineRule="exact"/>
        <w:rPr>
          <w:rFonts w:hint="eastAsia" w:ascii="宋体" w:hAnsi="宋体" w:eastAsia="宋体" w:cs="宋体"/>
          <w:sz w:val="24"/>
          <w:szCs w:val="24"/>
        </w:rPr>
      </w:pPr>
      <w:r>
        <w:rPr>
          <w:rFonts w:hint="eastAsia" w:ascii="宋体" w:hAnsi="宋体" w:eastAsia="宋体" w:cs="宋体"/>
          <w:sz w:val="24"/>
          <w:szCs w:val="24"/>
        </w:rPr>
        <w:t>本次会议的召开程序符合《公司法》的规定，通过的以下决议合法有效：</w:t>
      </w:r>
    </w:p>
    <w:p>
      <w:pPr>
        <w:pStyle w:val="4"/>
        <w:spacing w:before="0" w:beforeAutospacing="0" w:after="0" w:afterAutospacing="0" w:line="520" w:lineRule="exact"/>
        <w:rPr>
          <w:rFonts w:hint="eastAsia" w:ascii="宋体" w:hAnsi="宋体" w:eastAsia="宋体" w:cs="宋体"/>
          <w:sz w:val="24"/>
          <w:szCs w:val="24"/>
        </w:rPr>
      </w:pPr>
      <w:r>
        <w:rPr>
          <w:rFonts w:hint="eastAsia" w:ascii="宋体" w:hAnsi="宋体" w:eastAsia="宋体" w:cs="宋体"/>
          <w:sz w:val="24"/>
          <w:szCs w:val="24"/>
        </w:rPr>
        <w:t>（1）选举王大军为公司董事长</w:t>
      </w:r>
      <w:r>
        <w:rPr>
          <w:rFonts w:hint="eastAsia" w:cs="宋体"/>
          <w:sz w:val="24"/>
          <w:szCs w:val="24"/>
          <w:lang w:eastAsia="zh-CN"/>
        </w:rPr>
        <w:t>、</w:t>
      </w:r>
      <w:r>
        <w:rPr>
          <w:rFonts w:hint="eastAsia" w:ascii="宋体" w:hAnsi="宋体" w:eastAsia="宋体" w:cs="宋体"/>
          <w:sz w:val="24"/>
          <w:szCs w:val="24"/>
        </w:rPr>
        <w:t>陈大明为公司副董事长；</w:t>
      </w:r>
    </w:p>
    <w:p>
      <w:pPr>
        <w:pStyle w:val="4"/>
        <w:spacing w:before="0" w:beforeAutospacing="0" w:after="0" w:afterAutospacing="0" w:line="520" w:lineRule="exact"/>
        <w:rPr>
          <w:rFonts w:hint="eastAsia" w:ascii="宋体" w:hAnsi="宋体" w:eastAsia="宋体" w:cs="宋体"/>
          <w:sz w:val="24"/>
          <w:szCs w:val="24"/>
        </w:rPr>
      </w:pPr>
      <w:r>
        <w:rPr>
          <w:rFonts w:hint="eastAsia" w:ascii="宋体" w:hAnsi="宋体" w:eastAsia="宋体" w:cs="宋体"/>
          <w:sz w:val="24"/>
          <w:szCs w:val="24"/>
        </w:rPr>
        <w:t>（</w:t>
      </w:r>
      <w:r>
        <w:rPr>
          <w:rFonts w:hint="eastAsia" w:cs="宋体"/>
          <w:sz w:val="24"/>
          <w:szCs w:val="24"/>
          <w:lang w:val="en-US" w:eastAsia="zh-CN"/>
        </w:rPr>
        <w:t>2</w:t>
      </w:r>
      <w:r>
        <w:rPr>
          <w:rFonts w:hint="eastAsia" w:ascii="宋体" w:hAnsi="宋体" w:eastAsia="宋体" w:cs="宋体"/>
          <w:sz w:val="24"/>
          <w:szCs w:val="24"/>
        </w:rPr>
        <w:t>）聘任王大军为公司经理</w:t>
      </w:r>
    </w:p>
    <w:p>
      <w:pPr>
        <w:pStyle w:val="4"/>
        <w:spacing w:before="0" w:beforeAutospacing="0" w:after="0" w:afterAutospacing="0" w:line="520" w:lineRule="exact"/>
        <w:rPr>
          <w:rFonts w:hint="eastAsia" w:ascii="宋体" w:hAnsi="宋体" w:eastAsia="宋体" w:cs="宋体"/>
          <w:sz w:val="24"/>
          <w:szCs w:val="24"/>
          <w:lang w:val="en-US" w:eastAsia="zh-CN"/>
        </w:rPr>
      </w:pPr>
    </w:p>
    <w:p>
      <w:pPr>
        <w:pStyle w:val="4"/>
        <w:spacing w:before="0" w:beforeAutospacing="0" w:after="0" w:afterAutospacing="0" w:line="520" w:lineRule="exact"/>
        <w:rPr>
          <w:rFonts w:hint="eastAsia" w:ascii="宋体" w:hAnsi="宋体" w:eastAsia="宋体" w:cs="宋体"/>
          <w:b/>
          <w:color w:val="FF0000"/>
          <w:sz w:val="32"/>
          <w:szCs w:val="32"/>
        </w:rPr>
      </w:pPr>
      <w:r>
        <w:rPr>
          <w:rFonts w:hint="eastAsia" w:ascii="宋体" w:hAnsi="宋体" w:eastAsia="宋体" w:cs="宋体"/>
          <w:sz w:val="24"/>
          <w:szCs w:val="24"/>
          <w:lang w:val="en-US" w:eastAsia="zh-CN"/>
        </w:rPr>
        <w:t>主持人签名：</w:t>
      </w:r>
      <w:r>
        <w:rPr>
          <w:rFonts w:hint="eastAsia" w:ascii="宋体" w:hAnsi="宋体" w:eastAsia="宋体" w:cs="宋体"/>
          <w:b/>
          <w:color w:val="FF0000"/>
          <w:sz w:val="32"/>
          <w:szCs w:val="32"/>
        </w:rPr>
        <w:t>王大军</w:t>
      </w:r>
    </w:p>
    <w:p>
      <w:pPr>
        <w:pStyle w:val="4"/>
        <w:spacing w:before="0" w:beforeAutospacing="0" w:after="0" w:afterAutospacing="0" w:line="520" w:lineRule="exact"/>
        <w:rPr>
          <w:sz w:val="30"/>
          <w:szCs w:val="30"/>
        </w:rPr>
      </w:pPr>
      <w:r>
        <w:rPr>
          <w:rFonts w:hint="eastAsia" w:ascii="宋体" w:hAnsi="宋体" w:eastAsia="宋体" w:cs="宋体"/>
          <w:sz w:val="24"/>
          <w:szCs w:val="24"/>
        </w:rPr>
        <w:t>董事签名：</w:t>
      </w:r>
      <w:r>
        <w:rPr>
          <w:rFonts w:hint="eastAsia"/>
          <w:sz w:val="30"/>
          <w:szCs w:val="30"/>
        </w:rPr>
        <w:t xml:space="preserve"> </w:t>
      </w:r>
    </w:p>
    <w:p>
      <w:pPr>
        <w:pStyle w:val="4"/>
        <w:spacing w:before="0" w:beforeAutospacing="0" w:after="0" w:afterAutospacing="0" w:line="520" w:lineRule="exact"/>
        <w:ind w:firstLine="801" w:firstLineChars="250"/>
        <w:rPr>
          <w:rFonts w:hint="eastAsia" w:ascii="华文行楷" w:eastAsia="华文行楷"/>
          <w:b/>
          <w:color w:val="FF0000"/>
          <w:sz w:val="32"/>
          <w:szCs w:val="32"/>
        </w:rPr>
      </w:pPr>
      <w:r>
        <w:rPr>
          <w:rFonts w:hint="eastAsia" w:ascii="华文行楷" w:eastAsia="华文行楷"/>
          <w:b/>
          <w:color w:val="FF0000"/>
          <w:sz w:val="32"/>
          <w:szCs w:val="32"/>
        </w:rPr>
        <w:t xml:space="preserve">刘大凤 </w:t>
      </w:r>
    </w:p>
    <w:p>
      <w:pPr>
        <w:pStyle w:val="4"/>
        <w:spacing w:before="0" w:beforeAutospacing="0" w:after="0" w:afterAutospacing="0" w:line="520" w:lineRule="exact"/>
        <w:ind w:firstLine="2723" w:firstLineChars="850"/>
        <w:rPr>
          <w:rFonts w:hint="eastAsia" w:ascii="华文行楷" w:eastAsia="华文行楷"/>
          <w:b/>
          <w:color w:val="FF0000"/>
          <w:sz w:val="32"/>
          <w:szCs w:val="32"/>
        </w:rPr>
      </w:pPr>
      <w:r>
        <w:rPr>
          <w:rFonts w:hint="eastAsia" w:ascii="华文行楷" w:eastAsia="华文行楷"/>
          <w:b/>
          <w:color w:val="FF0000"/>
          <w:sz w:val="32"/>
          <w:szCs w:val="32"/>
        </w:rPr>
        <w:t>陈大明</w:t>
      </w:r>
      <w:r>
        <w:rPr>
          <w:rFonts w:hint="eastAsia" w:ascii="华文行楷" w:eastAsia="华文行楷"/>
          <w:b/>
          <w:color w:val="FF0000"/>
          <w:sz w:val="32"/>
          <w:szCs w:val="32"/>
          <w:lang w:val="en-US" w:eastAsia="zh-CN"/>
        </w:rPr>
        <w:t xml:space="preserve">   </w:t>
      </w:r>
      <w:r>
        <w:rPr>
          <w:rFonts w:hint="eastAsia" w:ascii="华文行楷" w:eastAsia="华文行楷"/>
          <w:b/>
          <w:color w:val="FF0000"/>
          <w:sz w:val="32"/>
          <w:szCs w:val="32"/>
        </w:rPr>
        <w:t>王大军</w:t>
      </w:r>
    </w:p>
    <w:p>
      <w:pPr>
        <w:pStyle w:val="4"/>
        <w:spacing w:before="0" w:beforeAutospacing="0" w:after="0" w:afterAutospacing="0" w:line="520" w:lineRule="exact"/>
        <w:ind w:firstLine="801" w:firstLineChars="250"/>
        <w:rPr>
          <w:rStyle w:val="10"/>
          <w:rFonts w:hint="eastAsia" w:ascii="华文行楷" w:eastAsia="华文行楷"/>
          <w:b/>
          <w:color w:val="FF0000"/>
          <w:sz w:val="32"/>
          <w:szCs w:val="32"/>
          <w:lang w:val="en-US" w:eastAsia="zh-CN"/>
        </w:rPr>
      </w:pPr>
      <w:r>
        <w:rPr>
          <w:rStyle w:val="10"/>
          <w:rFonts w:hint="eastAsia" w:ascii="华文行楷" w:eastAsia="华文行楷"/>
          <w:b/>
          <w:color w:val="FF0000"/>
          <w:sz w:val="32"/>
          <w:szCs w:val="32"/>
          <w:lang w:val="en-US" w:eastAsia="zh-CN"/>
        </w:rPr>
        <w:t xml:space="preserve"> </w:t>
      </w:r>
    </w:p>
    <w:p>
      <w:pPr>
        <w:pStyle w:val="4"/>
        <w:spacing w:before="0" w:beforeAutospacing="0" w:after="0" w:afterAutospacing="0" w:line="520" w:lineRule="exact"/>
        <w:rPr>
          <w:rStyle w:val="10"/>
        </w:rPr>
      </w:pPr>
    </w:p>
    <w:p>
      <w:pPr>
        <w:pStyle w:val="4"/>
        <w:spacing w:before="0" w:beforeAutospacing="0" w:after="0" w:afterAutospacing="0" w:line="520" w:lineRule="exact"/>
        <w:ind w:firstLine="4900" w:firstLineChars="1750"/>
        <w:rPr>
          <w:sz w:val="30"/>
          <w:szCs w:val="30"/>
        </w:rPr>
      </w:pPr>
      <w:r>
        <w:rPr>
          <w:rStyle w:val="10"/>
        </w:rPr>
        <w:t>201</w:t>
      </w:r>
      <w:r>
        <w:rPr>
          <w:rStyle w:val="10"/>
          <w:rFonts w:hint="eastAsia" w:eastAsia="楷体"/>
          <w:lang w:val="en-US" w:eastAsia="zh-CN"/>
        </w:rPr>
        <w:t>9</w:t>
      </w:r>
      <w:r>
        <w:rPr>
          <w:szCs w:val="21"/>
        </w:rPr>
        <w:t>年</w:t>
      </w:r>
      <w:r>
        <w:rPr>
          <w:rFonts w:hint="eastAsia"/>
          <w:szCs w:val="21"/>
        </w:rPr>
        <w:t xml:space="preserve"> </w:t>
      </w:r>
      <w:r>
        <w:rPr>
          <w:rFonts w:hint="eastAsia"/>
          <w:b/>
          <w:bCs/>
          <w:szCs w:val="21"/>
          <w:lang w:val="en-US" w:eastAsia="zh-CN"/>
        </w:rPr>
        <w:t>2</w:t>
      </w:r>
      <w:r>
        <w:rPr>
          <w:szCs w:val="21"/>
        </w:rPr>
        <w:t>月</w:t>
      </w:r>
      <w:r>
        <w:rPr>
          <w:rStyle w:val="10"/>
          <w:rFonts w:hint="eastAsia"/>
        </w:rPr>
        <w:t>25</w:t>
      </w:r>
      <w:r>
        <w:rPr>
          <w:rStyle w:val="10"/>
        </w:rPr>
        <w:t xml:space="preserve"> </w:t>
      </w:r>
      <w:r>
        <w:rPr>
          <w:szCs w:val="21"/>
        </w:rPr>
        <w:t>日</w:t>
      </w:r>
    </w:p>
    <w:p>
      <w:pPr>
        <w:pStyle w:val="4"/>
        <w:spacing w:before="0" w:beforeAutospacing="0" w:after="0" w:afterAutospacing="0"/>
        <w:jc w:val="center"/>
        <w:rPr>
          <w:b/>
          <w:sz w:val="36"/>
          <w:szCs w:val="36"/>
        </w:rPr>
      </w:pPr>
      <w:r>
        <w:rPr>
          <w:b/>
          <w:bCs/>
          <w:color w:val="FF0000"/>
          <w:sz w:val="36"/>
          <w:szCs w:val="36"/>
        </w:rPr>
        <w:br w:type="page"/>
      </w:r>
      <w:r>
        <w:rPr>
          <w:rFonts w:hint="eastAsia"/>
          <w:b/>
          <w:sz w:val="36"/>
          <w:szCs w:val="36"/>
          <w:lang w:eastAsia="zh-CN"/>
        </w:rPr>
        <w:t>岳阳</w:t>
      </w:r>
      <w:r>
        <w:rPr>
          <w:rFonts w:hint="eastAsia"/>
          <w:b/>
          <w:sz w:val="36"/>
          <w:szCs w:val="36"/>
        </w:rPr>
        <w:t>文成机电设备有限公司</w:t>
      </w:r>
    </w:p>
    <w:p>
      <w:pPr>
        <w:pStyle w:val="4"/>
        <w:spacing w:before="0" w:beforeAutospacing="0" w:after="0" w:afterAutospacing="0"/>
        <w:jc w:val="center"/>
        <w:rPr>
          <w:b/>
          <w:sz w:val="36"/>
          <w:szCs w:val="36"/>
        </w:rPr>
      </w:pPr>
      <w:r>
        <w:rPr>
          <w:b/>
          <w:sz w:val="36"/>
          <w:szCs w:val="36"/>
        </w:rPr>
        <w:t>监事会决议</w:t>
      </w:r>
    </w:p>
    <w:p>
      <w:pPr>
        <w:pStyle w:val="4"/>
        <w:spacing w:before="0" w:beforeAutospacing="0" w:after="0" w:afterAutospacing="0"/>
        <w:rPr>
          <w:rFonts w:hint="eastAsia" w:ascii="宋体" w:hAnsi="宋体" w:eastAsia="宋体" w:cs="宋体"/>
          <w:sz w:val="24"/>
          <w:szCs w:val="24"/>
        </w:rPr>
      </w:pPr>
    </w:p>
    <w:p>
      <w:pPr>
        <w:pStyle w:val="4"/>
        <w:spacing w:before="0" w:beforeAutospacing="0" w:after="0" w:afterAutospacing="0"/>
        <w:rPr>
          <w:rFonts w:hint="eastAsia" w:ascii="宋体" w:hAnsi="宋体" w:eastAsia="宋体" w:cs="宋体"/>
          <w:sz w:val="24"/>
          <w:szCs w:val="24"/>
        </w:rPr>
      </w:pPr>
    </w:p>
    <w:p>
      <w:pPr>
        <w:pStyle w:val="4"/>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会议时间：</w:t>
      </w:r>
      <w:r>
        <w:rPr>
          <w:rStyle w:val="10"/>
          <w:rFonts w:hint="eastAsia" w:ascii="宋体" w:hAnsi="宋体" w:eastAsia="宋体" w:cs="宋体"/>
          <w:sz w:val="24"/>
          <w:szCs w:val="24"/>
        </w:rPr>
        <w:t>201</w:t>
      </w:r>
      <w:r>
        <w:rPr>
          <w:rStyle w:val="10"/>
          <w:rFonts w:hint="eastAsia" w:cs="宋体"/>
          <w:sz w:val="24"/>
          <w:szCs w:val="24"/>
          <w:lang w:val="en-US" w:eastAsia="zh-CN"/>
        </w:rPr>
        <w:t>9</w:t>
      </w:r>
      <w:r>
        <w:rPr>
          <w:rFonts w:hint="eastAsia" w:ascii="宋体" w:hAnsi="宋体" w:eastAsia="宋体" w:cs="宋体"/>
          <w:sz w:val="24"/>
          <w:szCs w:val="24"/>
        </w:rPr>
        <w:t>年</w:t>
      </w:r>
      <w:r>
        <w:rPr>
          <w:rFonts w:hint="eastAsia" w:cs="宋体"/>
          <w:sz w:val="24"/>
          <w:szCs w:val="24"/>
          <w:lang w:val="en-US" w:eastAsia="zh-CN"/>
        </w:rPr>
        <w:t>2</w:t>
      </w:r>
      <w:r>
        <w:rPr>
          <w:rFonts w:hint="eastAsia" w:ascii="宋体" w:hAnsi="宋体" w:eastAsia="宋体" w:cs="宋体"/>
          <w:sz w:val="24"/>
          <w:szCs w:val="24"/>
        </w:rPr>
        <w:t>月</w:t>
      </w:r>
      <w:r>
        <w:rPr>
          <w:rStyle w:val="10"/>
          <w:rFonts w:hint="eastAsia" w:ascii="宋体" w:hAnsi="宋体" w:eastAsia="宋体" w:cs="宋体"/>
          <w:sz w:val="24"/>
          <w:szCs w:val="24"/>
        </w:rPr>
        <w:t>25</w:t>
      </w:r>
      <w:r>
        <w:rPr>
          <w:rFonts w:hint="eastAsia" w:ascii="宋体" w:hAnsi="宋体" w:eastAsia="宋体" w:cs="宋体"/>
          <w:sz w:val="24"/>
          <w:szCs w:val="24"/>
        </w:rPr>
        <w:t>日</w:t>
      </w:r>
    </w:p>
    <w:p>
      <w:pPr>
        <w:pStyle w:val="4"/>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会议地点：</w:t>
      </w:r>
      <w:r>
        <w:rPr>
          <w:rFonts w:hint="eastAsia" w:ascii="宋体" w:hAnsi="宋体" w:eastAsia="宋体" w:cs="宋体"/>
          <w:bCs/>
          <w:sz w:val="24"/>
          <w:szCs w:val="24"/>
          <w:lang w:eastAsia="zh-CN"/>
        </w:rPr>
        <w:t>岳阳</w:t>
      </w:r>
      <w:r>
        <w:rPr>
          <w:rFonts w:hint="eastAsia" w:ascii="宋体" w:hAnsi="宋体" w:eastAsia="宋体" w:cs="宋体"/>
          <w:bCs/>
          <w:sz w:val="24"/>
          <w:szCs w:val="24"/>
        </w:rPr>
        <w:t>市</w:t>
      </w:r>
      <w:r>
        <w:rPr>
          <w:rFonts w:hint="eastAsia" w:ascii="宋体" w:hAnsi="宋体" w:eastAsia="宋体" w:cs="宋体"/>
          <w:sz w:val="24"/>
          <w:szCs w:val="24"/>
          <w:lang w:eastAsia="zh-CN"/>
        </w:rPr>
        <w:t>岳阳楼区站前路</w:t>
      </w:r>
      <w:r>
        <w:rPr>
          <w:rFonts w:hint="eastAsia" w:ascii="宋体" w:hAnsi="宋体" w:eastAsia="宋体" w:cs="宋体"/>
          <w:sz w:val="24"/>
          <w:szCs w:val="24"/>
          <w:lang w:val="en-US" w:eastAsia="zh-CN"/>
        </w:rPr>
        <w:t>250号文盛大厦</w:t>
      </w:r>
      <w:r>
        <w:rPr>
          <w:rFonts w:hint="eastAsia" w:cs="宋体"/>
          <w:sz w:val="24"/>
          <w:szCs w:val="24"/>
          <w:lang w:val="en-US" w:eastAsia="zh-CN"/>
        </w:rPr>
        <w:t>1</w:t>
      </w:r>
      <w:r>
        <w:rPr>
          <w:rFonts w:hint="eastAsia" w:ascii="宋体" w:hAnsi="宋体" w:eastAsia="宋体" w:cs="宋体"/>
          <w:sz w:val="24"/>
          <w:szCs w:val="24"/>
          <w:lang w:val="en-US" w:eastAsia="zh-CN"/>
        </w:rPr>
        <w:t>楼</w:t>
      </w:r>
    </w:p>
    <w:p>
      <w:pPr>
        <w:pStyle w:val="4"/>
        <w:spacing w:before="0" w:beforeAutospacing="0" w:after="0" w:afterAutospacing="0"/>
        <w:rPr>
          <w:rFonts w:hint="eastAsia" w:ascii="宋体" w:hAnsi="宋体" w:eastAsia="宋体" w:cs="宋体"/>
          <w:sz w:val="24"/>
          <w:szCs w:val="24"/>
        </w:rPr>
      </w:pPr>
      <w:r>
        <w:rPr>
          <w:rFonts w:hint="eastAsia" w:cs="宋体"/>
          <w:sz w:val="24"/>
          <w:szCs w:val="24"/>
          <w:lang w:val="en-US" w:eastAsia="zh-CN"/>
        </w:rPr>
        <w:t>召集、</w:t>
      </w:r>
      <w:r>
        <w:rPr>
          <w:rFonts w:hint="eastAsia" w:ascii="宋体" w:hAnsi="宋体" w:eastAsia="宋体" w:cs="宋体"/>
          <w:sz w:val="24"/>
          <w:szCs w:val="24"/>
        </w:rPr>
        <w:t>主持人：刘小凤</w:t>
      </w:r>
    </w:p>
    <w:p>
      <w:pPr>
        <w:pStyle w:val="4"/>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会议按照《公司法》规定的方式通知了全体监事。本次会议应出席监事3人，实际出席监事3人。</w:t>
      </w:r>
    </w:p>
    <w:p>
      <w:pPr>
        <w:pStyle w:val="4"/>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本次会议的召开程序符合《公司法》的规定，通过的以下决议合法有效：</w:t>
      </w:r>
    </w:p>
    <w:p>
      <w:pPr>
        <w:pStyle w:val="4"/>
        <w:spacing w:before="0" w:beforeAutospacing="0" w:after="0" w:afterAutospacing="0"/>
        <w:rPr>
          <w:rFonts w:hint="eastAsia" w:ascii="宋体" w:hAnsi="宋体" w:eastAsia="宋体" w:cs="宋体"/>
          <w:sz w:val="24"/>
          <w:szCs w:val="24"/>
        </w:rPr>
      </w:pPr>
    </w:p>
    <w:p>
      <w:pPr>
        <w:pStyle w:val="4"/>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选举刘小凤为监事会主席</w:t>
      </w:r>
    </w:p>
    <w:p>
      <w:pPr>
        <w:pStyle w:val="4"/>
        <w:spacing w:before="0" w:beforeAutospacing="0" w:after="0" w:afterAutospacing="0"/>
        <w:rPr>
          <w:rFonts w:hint="eastAsia" w:ascii="宋体" w:hAnsi="宋体" w:eastAsia="宋体" w:cs="宋体"/>
          <w:sz w:val="24"/>
          <w:szCs w:val="24"/>
        </w:rPr>
      </w:pPr>
    </w:p>
    <w:p>
      <w:pPr>
        <w:pStyle w:val="4"/>
        <w:spacing w:before="0" w:beforeAutospacing="0" w:after="0" w:afterAutospacing="0"/>
        <w:rPr>
          <w:rFonts w:hint="eastAsia" w:ascii="宋体" w:hAnsi="宋体" w:eastAsia="华文行楷" w:cs="宋体"/>
          <w:sz w:val="24"/>
          <w:szCs w:val="24"/>
          <w:lang w:val="en-US" w:eastAsia="zh-CN"/>
        </w:rPr>
      </w:pPr>
      <w:r>
        <w:rPr>
          <w:rFonts w:hint="eastAsia" w:cs="宋体"/>
          <w:sz w:val="24"/>
          <w:szCs w:val="24"/>
          <w:lang w:val="en-US" w:eastAsia="zh-CN"/>
        </w:rPr>
        <w:t>主持人签名：</w:t>
      </w:r>
      <w:r>
        <w:rPr>
          <w:rFonts w:hint="eastAsia" w:ascii="华文行楷" w:hAnsi="宋体" w:eastAsia="华文行楷"/>
          <w:b/>
          <w:color w:val="FF0000"/>
          <w:sz w:val="30"/>
          <w:szCs w:val="30"/>
        </w:rPr>
        <w:t>刘小凤</w:t>
      </w:r>
      <w:r>
        <w:rPr>
          <w:rFonts w:hint="eastAsia" w:ascii="华文行楷" w:eastAsia="华文行楷"/>
          <w:b/>
          <w:color w:val="FF0000"/>
          <w:sz w:val="30"/>
          <w:szCs w:val="30"/>
        </w:rPr>
        <w:t xml:space="preserve">  </w:t>
      </w:r>
      <w:r>
        <w:rPr>
          <w:rFonts w:hint="eastAsia" w:ascii="华文行楷" w:eastAsia="华文行楷"/>
          <w:b/>
          <w:color w:val="FF0000"/>
          <w:sz w:val="30"/>
          <w:szCs w:val="30"/>
          <w:lang w:val="en-US" w:eastAsia="zh-CN"/>
        </w:rPr>
        <w:t xml:space="preserve"> </w:t>
      </w:r>
    </w:p>
    <w:p>
      <w:pPr>
        <w:pStyle w:val="4"/>
        <w:spacing w:before="0" w:beforeAutospacing="0" w:after="0" w:afterAutospacing="0"/>
        <w:rPr>
          <w:sz w:val="30"/>
          <w:szCs w:val="30"/>
        </w:rPr>
      </w:pPr>
      <w:r>
        <w:rPr>
          <w:rFonts w:hint="eastAsia" w:ascii="宋体" w:hAnsi="宋体" w:eastAsia="宋体" w:cs="宋体"/>
          <w:sz w:val="24"/>
          <w:szCs w:val="24"/>
        </w:rPr>
        <w:t xml:space="preserve">监事签名： </w:t>
      </w:r>
    </w:p>
    <w:p>
      <w:pPr>
        <w:spacing w:line="460" w:lineRule="exact"/>
        <w:rPr>
          <w:rStyle w:val="10"/>
        </w:rPr>
      </w:pPr>
    </w:p>
    <w:p>
      <w:pPr>
        <w:spacing w:line="460" w:lineRule="exact"/>
        <w:ind w:firstLine="1502" w:firstLineChars="500"/>
        <w:rPr>
          <w:rFonts w:hint="eastAsia" w:ascii="华文行楷" w:eastAsia="华文行楷"/>
          <w:b/>
          <w:color w:val="FF0000"/>
          <w:sz w:val="30"/>
          <w:szCs w:val="30"/>
        </w:rPr>
      </w:pPr>
      <w:r>
        <w:rPr>
          <w:rFonts w:hint="eastAsia" w:ascii="华文行楷" w:hAnsi="宋体" w:eastAsia="华文行楷"/>
          <w:b/>
          <w:color w:val="FF0000"/>
          <w:sz w:val="30"/>
          <w:szCs w:val="30"/>
        </w:rPr>
        <w:t>刘小凤</w:t>
      </w:r>
      <w:r>
        <w:rPr>
          <w:rFonts w:hint="eastAsia" w:ascii="华文行楷" w:eastAsia="华文行楷"/>
          <w:b/>
          <w:color w:val="FF0000"/>
          <w:sz w:val="30"/>
          <w:szCs w:val="30"/>
        </w:rPr>
        <w:t xml:space="preserve">                  </w:t>
      </w:r>
      <w:r>
        <w:rPr>
          <w:rFonts w:hint="eastAsia" w:ascii="华文行楷" w:hAnsi="宋体" w:eastAsia="华文行楷"/>
          <w:b/>
          <w:color w:val="FF0000"/>
          <w:sz w:val="30"/>
          <w:szCs w:val="30"/>
        </w:rPr>
        <w:t>王二军</w:t>
      </w:r>
      <w:r>
        <w:rPr>
          <w:rFonts w:hint="eastAsia" w:ascii="华文行楷" w:eastAsia="华文行楷"/>
          <w:b/>
          <w:color w:val="FF0000"/>
          <w:sz w:val="30"/>
          <w:szCs w:val="30"/>
        </w:rPr>
        <w:t xml:space="preserve">                 </w:t>
      </w:r>
    </w:p>
    <w:p>
      <w:pPr>
        <w:spacing w:line="460" w:lineRule="exact"/>
        <w:rPr>
          <w:rFonts w:hint="eastAsia" w:ascii="华文行楷" w:eastAsia="华文行楷"/>
          <w:b/>
          <w:color w:val="FF0000"/>
          <w:sz w:val="30"/>
          <w:szCs w:val="30"/>
        </w:rPr>
      </w:pPr>
    </w:p>
    <w:p>
      <w:pPr>
        <w:spacing w:line="460" w:lineRule="exact"/>
        <w:rPr>
          <w:rFonts w:hint="eastAsia" w:ascii="华文行楷" w:eastAsia="华文行楷"/>
          <w:b/>
          <w:color w:val="FF0000"/>
          <w:sz w:val="30"/>
          <w:szCs w:val="30"/>
        </w:rPr>
      </w:pPr>
    </w:p>
    <w:p>
      <w:pPr>
        <w:spacing w:line="460" w:lineRule="exact"/>
        <w:ind w:firstLine="2853" w:firstLineChars="950"/>
        <w:rPr>
          <w:rStyle w:val="10"/>
          <w:rFonts w:hint="eastAsia" w:ascii="华文行楷" w:eastAsia="华文行楷"/>
          <w:b/>
          <w:color w:val="FF0000"/>
        </w:rPr>
      </w:pPr>
      <w:r>
        <w:rPr>
          <w:rFonts w:hint="eastAsia" w:ascii="华文行楷" w:eastAsia="华文行楷"/>
          <w:b/>
          <w:color w:val="FF0000"/>
          <w:sz w:val="30"/>
          <w:szCs w:val="30"/>
        </w:rPr>
        <w:t xml:space="preserve">  陈明</w:t>
      </w:r>
    </w:p>
    <w:p>
      <w:pPr>
        <w:spacing w:line="460" w:lineRule="exact"/>
        <w:rPr>
          <w:rStyle w:val="10"/>
        </w:rPr>
      </w:pPr>
    </w:p>
    <w:p>
      <w:pPr>
        <w:spacing w:line="460" w:lineRule="exact"/>
        <w:ind w:firstLine="3640" w:firstLineChars="1300"/>
        <w:rPr>
          <w:rStyle w:val="10"/>
          <w:rFonts w:hint="eastAsia"/>
        </w:rPr>
      </w:pPr>
      <w:r>
        <w:rPr>
          <w:rStyle w:val="10"/>
          <w:rFonts w:hint="eastAsia"/>
        </w:rPr>
        <w:t xml:space="preserve">                   </w:t>
      </w:r>
    </w:p>
    <w:p>
      <w:pPr>
        <w:spacing w:line="460" w:lineRule="exact"/>
        <w:ind w:firstLine="3640" w:firstLineChars="1300"/>
        <w:rPr>
          <w:rFonts w:ascii="宋体" w:hAnsi="宋体"/>
          <w:szCs w:val="21"/>
        </w:rPr>
      </w:pPr>
      <w:r>
        <w:rPr>
          <w:rStyle w:val="10"/>
          <w:rFonts w:hint="eastAsia"/>
        </w:rPr>
        <w:t xml:space="preserve">                </w:t>
      </w:r>
      <w:r>
        <w:rPr>
          <w:rStyle w:val="10"/>
        </w:rPr>
        <w:t>201</w:t>
      </w:r>
      <w:r>
        <w:rPr>
          <w:rStyle w:val="10"/>
          <w:rFonts w:hint="eastAsia" w:eastAsia="楷体"/>
          <w:lang w:val="en-US" w:eastAsia="zh-CN"/>
        </w:rPr>
        <w:t>9</w:t>
      </w:r>
      <w:r>
        <w:rPr>
          <w:rStyle w:val="10"/>
        </w:rPr>
        <w:t xml:space="preserve"> </w:t>
      </w:r>
      <w:r>
        <w:rPr>
          <w:rFonts w:ascii="宋体" w:hAnsi="宋体"/>
          <w:szCs w:val="21"/>
        </w:rPr>
        <w:t>年</w:t>
      </w:r>
      <w:r>
        <w:rPr>
          <w:rFonts w:hint="eastAsia" w:ascii="宋体" w:hAnsi="宋体"/>
          <w:szCs w:val="21"/>
        </w:rPr>
        <w:t xml:space="preserve"> </w:t>
      </w:r>
      <w:r>
        <w:rPr>
          <w:rFonts w:hint="eastAsia" w:ascii="宋体" w:hAnsi="宋体"/>
          <w:b/>
          <w:bCs/>
          <w:sz w:val="30"/>
          <w:szCs w:val="30"/>
          <w:lang w:val="en-US" w:eastAsia="zh-CN"/>
        </w:rPr>
        <w:t>2</w:t>
      </w:r>
      <w:r>
        <w:rPr>
          <w:rFonts w:ascii="宋体" w:hAnsi="宋体"/>
          <w:szCs w:val="21"/>
        </w:rPr>
        <w:t>月</w:t>
      </w:r>
      <w:r>
        <w:rPr>
          <w:rStyle w:val="10"/>
          <w:rFonts w:hint="eastAsia"/>
        </w:rPr>
        <w:t>25</w:t>
      </w:r>
      <w:r>
        <w:rPr>
          <w:rStyle w:val="10"/>
        </w:rPr>
        <w:t xml:space="preserve"> </w:t>
      </w:r>
      <w:r>
        <w:rPr>
          <w:rFonts w:ascii="宋体" w:hAnsi="宋体"/>
          <w:szCs w:val="21"/>
        </w:rPr>
        <w:t>日</w:t>
      </w:r>
    </w:p>
    <w:p>
      <w:pPr>
        <w:pStyle w:val="2"/>
        <w:spacing w:line="360" w:lineRule="auto"/>
        <w:jc w:val="center"/>
        <w:rPr>
          <w:rFonts w:hint="eastAsia"/>
          <w:b/>
          <w:sz w:val="32"/>
          <w:szCs w:val="36"/>
        </w:rPr>
      </w:pPr>
      <w:r>
        <w:rPr>
          <w:rFonts w:hint="eastAsia"/>
          <w:b/>
          <w:sz w:val="32"/>
          <w:szCs w:val="36"/>
        </w:rPr>
        <w:br w:type="page"/>
      </w:r>
    </w:p>
    <w:p>
      <w:pPr>
        <w:pStyle w:val="4"/>
        <w:spacing w:before="0" w:beforeAutospacing="0" w:after="0" w:afterAutospacing="0"/>
        <w:jc w:val="center"/>
        <w:rPr>
          <w:b/>
          <w:sz w:val="36"/>
          <w:szCs w:val="36"/>
        </w:rPr>
      </w:pPr>
      <w:r>
        <w:rPr>
          <w:rFonts w:hint="eastAsia"/>
          <w:b/>
          <w:sz w:val="36"/>
          <w:szCs w:val="36"/>
          <w:lang w:eastAsia="zh-CN"/>
        </w:rPr>
        <w:t>岳阳</w:t>
      </w:r>
      <w:r>
        <w:rPr>
          <w:rFonts w:hint="eastAsia"/>
          <w:b/>
          <w:sz w:val="36"/>
          <w:szCs w:val="36"/>
        </w:rPr>
        <w:t>文成机电设备有限公司</w:t>
      </w:r>
    </w:p>
    <w:p>
      <w:pPr>
        <w:pStyle w:val="2"/>
        <w:spacing w:line="360" w:lineRule="auto"/>
        <w:jc w:val="center"/>
        <w:rPr>
          <w:rFonts w:hint="eastAsia" w:eastAsia="宋体"/>
          <w:b/>
          <w:sz w:val="32"/>
          <w:szCs w:val="36"/>
          <w:lang w:val="en-US" w:eastAsia="zh-CN"/>
        </w:rPr>
      </w:pPr>
      <w:r>
        <w:rPr>
          <w:rFonts w:hint="eastAsia"/>
          <w:b/>
          <w:sz w:val="32"/>
          <w:szCs w:val="36"/>
          <w:lang w:val="en-US" w:eastAsia="zh-CN"/>
        </w:rPr>
        <w:t>职工代表会议决议</w:t>
      </w:r>
    </w:p>
    <w:p>
      <w:pPr>
        <w:pStyle w:val="2"/>
        <w:spacing w:line="360" w:lineRule="auto"/>
        <w:jc w:val="center"/>
        <w:rPr>
          <w:rFonts w:hint="eastAsia"/>
          <w:b/>
          <w:sz w:val="32"/>
          <w:szCs w:val="36"/>
        </w:rPr>
      </w:pPr>
    </w:p>
    <w:p>
      <w:pPr>
        <w:pStyle w:val="4"/>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会议时间：</w:t>
      </w:r>
      <w:r>
        <w:rPr>
          <w:rStyle w:val="10"/>
          <w:rFonts w:hint="eastAsia" w:ascii="宋体" w:hAnsi="宋体" w:eastAsia="宋体" w:cs="宋体"/>
          <w:sz w:val="24"/>
          <w:szCs w:val="24"/>
        </w:rPr>
        <w:t>201</w:t>
      </w:r>
      <w:r>
        <w:rPr>
          <w:rStyle w:val="10"/>
          <w:rFonts w:hint="eastAsia" w:cs="宋体"/>
          <w:sz w:val="24"/>
          <w:szCs w:val="24"/>
          <w:lang w:val="en-US" w:eastAsia="zh-CN"/>
        </w:rPr>
        <w:t>9</w:t>
      </w:r>
      <w:r>
        <w:rPr>
          <w:rFonts w:hint="eastAsia" w:ascii="宋体" w:hAnsi="宋体" w:eastAsia="宋体" w:cs="宋体"/>
          <w:sz w:val="24"/>
          <w:szCs w:val="24"/>
        </w:rPr>
        <w:t>年</w:t>
      </w:r>
      <w:r>
        <w:rPr>
          <w:rFonts w:hint="eastAsia" w:cs="宋体"/>
          <w:sz w:val="24"/>
          <w:szCs w:val="24"/>
          <w:lang w:val="en-US" w:eastAsia="zh-CN"/>
        </w:rPr>
        <w:t>2</w:t>
      </w:r>
      <w:r>
        <w:rPr>
          <w:rFonts w:hint="eastAsia" w:ascii="宋体" w:hAnsi="宋体" w:eastAsia="宋体" w:cs="宋体"/>
          <w:sz w:val="24"/>
          <w:szCs w:val="24"/>
        </w:rPr>
        <w:t>月</w:t>
      </w:r>
      <w:r>
        <w:rPr>
          <w:rStyle w:val="10"/>
          <w:rFonts w:hint="eastAsia" w:ascii="宋体" w:hAnsi="宋体" w:eastAsia="宋体" w:cs="宋体"/>
          <w:sz w:val="24"/>
          <w:szCs w:val="24"/>
        </w:rPr>
        <w:t>25</w:t>
      </w:r>
      <w:r>
        <w:rPr>
          <w:rFonts w:hint="eastAsia" w:ascii="宋体" w:hAnsi="宋体" w:eastAsia="宋体" w:cs="宋体"/>
          <w:sz w:val="24"/>
          <w:szCs w:val="24"/>
        </w:rPr>
        <w:t>日</w:t>
      </w:r>
    </w:p>
    <w:p>
      <w:pPr>
        <w:pStyle w:val="4"/>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会议地点：</w:t>
      </w:r>
      <w:r>
        <w:rPr>
          <w:rFonts w:hint="eastAsia" w:ascii="宋体" w:hAnsi="宋体" w:eastAsia="宋体" w:cs="宋体"/>
          <w:bCs/>
          <w:sz w:val="24"/>
          <w:szCs w:val="24"/>
          <w:lang w:eastAsia="zh-CN"/>
        </w:rPr>
        <w:t>岳阳</w:t>
      </w:r>
      <w:r>
        <w:rPr>
          <w:rFonts w:hint="eastAsia" w:ascii="宋体" w:hAnsi="宋体" w:eastAsia="宋体" w:cs="宋体"/>
          <w:bCs/>
          <w:sz w:val="24"/>
          <w:szCs w:val="24"/>
        </w:rPr>
        <w:t>市</w:t>
      </w:r>
      <w:r>
        <w:rPr>
          <w:rFonts w:hint="eastAsia" w:ascii="宋体" w:hAnsi="宋体" w:eastAsia="宋体" w:cs="宋体"/>
          <w:sz w:val="24"/>
          <w:szCs w:val="24"/>
          <w:lang w:eastAsia="zh-CN"/>
        </w:rPr>
        <w:t>岳阳楼区站前路</w:t>
      </w:r>
      <w:r>
        <w:rPr>
          <w:rFonts w:hint="eastAsia" w:ascii="宋体" w:hAnsi="宋体" w:eastAsia="宋体" w:cs="宋体"/>
          <w:sz w:val="24"/>
          <w:szCs w:val="24"/>
          <w:lang w:val="en-US" w:eastAsia="zh-CN"/>
        </w:rPr>
        <w:t>250号文盛大厦</w:t>
      </w:r>
      <w:r>
        <w:rPr>
          <w:rFonts w:hint="eastAsia" w:cs="宋体"/>
          <w:sz w:val="24"/>
          <w:szCs w:val="24"/>
          <w:lang w:val="en-US" w:eastAsia="zh-CN"/>
        </w:rPr>
        <w:t>1</w:t>
      </w:r>
      <w:r>
        <w:rPr>
          <w:rFonts w:hint="eastAsia" w:ascii="宋体" w:hAnsi="宋体" w:eastAsia="宋体" w:cs="宋体"/>
          <w:sz w:val="24"/>
          <w:szCs w:val="24"/>
          <w:lang w:val="en-US" w:eastAsia="zh-CN"/>
        </w:rPr>
        <w:t>楼</w:t>
      </w:r>
    </w:p>
    <w:p>
      <w:pPr>
        <w:pStyle w:val="4"/>
        <w:spacing w:before="0" w:beforeAutospacing="0" w:after="0" w:afterAutospacing="0"/>
        <w:rPr>
          <w:rFonts w:hint="eastAsia" w:ascii="宋体" w:hAnsi="宋体" w:eastAsia="宋体" w:cs="宋体"/>
          <w:sz w:val="24"/>
          <w:szCs w:val="24"/>
        </w:rPr>
      </w:pPr>
      <w:r>
        <w:rPr>
          <w:rFonts w:hint="eastAsia" w:cs="宋体"/>
          <w:sz w:val="24"/>
          <w:szCs w:val="24"/>
          <w:lang w:val="en-US" w:eastAsia="zh-CN"/>
        </w:rPr>
        <w:t>召集、</w:t>
      </w:r>
      <w:r>
        <w:rPr>
          <w:rFonts w:hint="eastAsia" w:ascii="宋体" w:hAnsi="宋体" w:eastAsia="宋体" w:cs="宋体"/>
          <w:sz w:val="24"/>
          <w:szCs w:val="24"/>
        </w:rPr>
        <w:t>主持人：刘小凤</w:t>
      </w:r>
    </w:p>
    <w:p>
      <w:pPr>
        <w:pStyle w:val="4"/>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会议按照《公司法》规定的方式通知了全体</w:t>
      </w:r>
      <w:r>
        <w:rPr>
          <w:rFonts w:hint="eastAsia" w:cs="宋体"/>
          <w:sz w:val="24"/>
          <w:szCs w:val="24"/>
          <w:lang w:val="en-US" w:eastAsia="zh-CN"/>
        </w:rPr>
        <w:t>职工代表</w:t>
      </w:r>
      <w:r>
        <w:rPr>
          <w:rFonts w:hint="eastAsia" w:ascii="宋体" w:hAnsi="宋体" w:eastAsia="宋体" w:cs="宋体"/>
          <w:sz w:val="24"/>
          <w:szCs w:val="24"/>
        </w:rPr>
        <w:t>。</w:t>
      </w:r>
    </w:p>
    <w:p>
      <w:pPr>
        <w:pStyle w:val="4"/>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本次会议的召开程序符合《公司法》的规定，通过的以下决议合法有效：</w:t>
      </w:r>
    </w:p>
    <w:p>
      <w:pPr>
        <w:pStyle w:val="4"/>
        <w:spacing w:before="0" w:beforeAutospacing="0" w:after="0" w:afterAutospacing="0"/>
        <w:rPr>
          <w:rFonts w:hint="eastAsia" w:ascii="宋体" w:hAnsi="宋体" w:eastAsia="宋体" w:cs="宋体"/>
          <w:sz w:val="24"/>
          <w:szCs w:val="24"/>
          <w:lang w:eastAsia="zh-CN"/>
        </w:rPr>
      </w:pPr>
      <w:r>
        <w:rPr>
          <w:rFonts w:hint="eastAsia" w:ascii="宋体" w:hAnsi="宋体" w:eastAsia="宋体" w:cs="宋体"/>
          <w:sz w:val="24"/>
          <w:szCs w:val="24"/>
        </w:rPr>
        <w:t>全体</w:t>
      </w:r>
      <w:r>
        <w:rPr>
          <w:rFonts w:hint="eastAsia" w:cs="宋体"/>
          <w:sz w:val="24"/>
          <w:szCs w:val="24"/>
          <w:lang w:val="en-US" w:eastAsia="zh-CN"/>
        </w:rPr>
        <w:t>职工代表</w:t>
      </w:r>
      <w:r>
        <w:rPr>
          <w:rFonts w:hint="eastAsia" w:ascii="宋体" w:hAnsi="宋体" w:eastAsia="宋体" w:cs="宋体"/>
          <w:sz w:val="24"/>
          <w:szCs w:val="24"/>
          <w:lang w:eastAsia="zh-CN"/>
        </w:rPr>
        <w:t>一致</w:t>
      </w:r>
      <w:r>
        <w:rPr>
          <w:rFonts w:hint="eastAsia" w:ascii="宋体" w:hAnsi="宋体" w:eastAsia="宋体" w:cs="宋体"/>
          <w:sz w:val="24"/>
          <w:szCs w:val="24"/>
        </w:rPr>
        <w:t>决定选举刘小凤为</w:t>
      </w:r>
      <w:r>
        <w:rPr>
          <w:rFonts w:hint="eastAsia" w:cs="宋体"/>
          <w:sz w:val="24"/>
          <w:szCs w:val="24"/>
          <w:lang w:val="en-US" w:eastAsia="zh-CN"/>
        </w:rPr>
        <w:t>职工</w:t>
      </w:r>
      <w:r>
        <w:rPr>
          <w:rFonts w:hint="eastAsia" w:ascii="宋体" w:hAnsi="宋体" w:eastAsia="宋体" w:cs="宋体"/>
          <w:sz w:val="24"/>
          <w:szCs w:val="24"/>
        </w:rPr>
        <w:t>监事</w:t>
      </w:r>
      <w:r>
        <w:rPr>
          <w:rFonts w:hint="eastAsia" w:cs="宋体"/>
          <w:sz w:val="24"/>
          <w:szCs w:val="24"/>
          <w:lang w:eastAsia="zh-CN"/>
        </w:rPr>
        <w:t>。</w:t>
      </w:r>
    </w:p>
    <w:p>
      <w:pPr>
        <w:pStyle w:val="4"/>
        <w:spacing w:before="0" w:beforeAutospacing="0" w:after="0" w:afterAutospacing="0"/>
        <w:rPr>
          <w:rFonts w:hint="eastAsia" w:ascii="宋体" w:hAnsi="宋体" w:eastAsia="宋体" w:cs="宋体"/>
          <w:sz w:val="24"/>
          <w:szCs w:val="24"/>
        </w:rPr>
      </w:pPr>
    </w:p>
    <w:p>
      <w:pPr>
        <w:pStyle w:val="4"/>
        <w:spacing w:before="0" w:beforeAutospacing="0" w:after="0" w:afterAutospacing="0"/>
        <w:rPr>
          <w:rFonts w:hint="eastAsia" w:ascii="宋体" w:hAnsi="宋体" w:eastAsia="华文行楷" w:cs="宋体"/>
          <w:sz w:val="24"/>
          <w:szCs w:val="24"/>
          <w:lang w:val="en-US" w:eastAsia="zh-CN"/>
        </w:rPr>
      </w:pPr>
      <w:r>
        <w:rPr>
          <w:rFonts w:hint="eastAsia" w:cs="宋体"/>
          <w:sz w:val="24"/>
          <w:szCs w:val="24"/>
          <w:lang w:val="en-US" w:eastAsia="zh-CN"/>
        </w:rPr>
        <w:t>主持人签名：</w:t>
      </w:r>
      <w:r>
        <w:rPr>
          <w:rFonts w:hint="eastAsia" w:ascii="华文行楷" w:hAnsi="宋体" w:eastAsia="华文行楷"/>
          <w:b/>
          <w:color w:val="FF0000"/>
          <w:sz w:val="30"/>
          <w:szCs w:val="30"/>
        </w:rPr>
        <w:t>刘小凤</w:t>
      </w:r>
      <w:r>
        <w:rPr>
          <w:rFonts w:hint="eastAsia" w:ascii="华文行楷" w:eastAsia="华文行楷"/>
          <w:b/>
          <w:color w:val="FF0000"/>
          <w:sz w:val="30"/>
          <w:szCs w:val="30"/>
        </w:rPr>
        <w:t xml:space="preserve">  </w:t>
      </w:r>
      <w:r>
        <w:rPr>
          <w:rFonts w:hint="eastAsia" w:ascii="华文行楷" w:eastAsia="华文行楷"/>
          <w:b/>
          <w:color w:val="FF0000"/>
          <w:sz w:val="30"/>
          <w:szCs w:val="30"/>
          <w:lang w:val="en-US" w:eastAsia="zh-CN"/>
        </w:rPr>
        <w:t xml:space="preserve"> </w:t>
      </w:r>
    </w:p>
    <w:p>
      <w:pPr>
        <w:pStyle w:val="2"/>
        <w:spacing w:line="360" w:lineRule="auto"/>
        <w:jc w:val="both"/>
        <w:rPr>
          <w:rFonts w:hint="eastAsia"/>
          <w:b/>
          <w:sz w:val="32"/>
          <w:szCs w:val="36"/>
        </w:rPr>
      </w:pPr>
      <w:r>
        <w:rPr>
          <w:rFonts w:hint="eastAsia" w:hAnsi="宋体" w:cs="宋体"/>
          <w:sz w:val="24"/>
          <w:szCs w:val="24"/>
          <w:lang w:val="en-US" w:eastAsia="zh-CN"/>
        </w:rPr>
        <w:t>职工代表</w:t>
      </w:r>
      <w:r>
        <w:rPr>
          <w:rFonts w:hint="eastAsia" w:ascii="宋体" w:hAnsi="宋体" w:eastAsia="宋体" w:cs="宋体"/>
          <w:sz w:val="24"/>
          <w:szCs w:val="24"/>
        </w:rPr>
        <w:t>签名：</w:t>
      </w:r>
    </w:p>
    <w:p>
      <w:pPr>
        <w:pStyle w:val="2"/>
        <w:spacing w:line="360" w:lineRule="auto"/>
        <w:jc w:val="center"/>
        <w:rPr>
          <w:rFonts w:hint="eastAsia" w:eastAsia="宋体"/>
          <w:b/>
          <w:sz w:val="32"/>
          <w:szCs w:val="36"/>
          <w:lang w:val="en-US" w:eastAsia="zh-CN"/>
        </w:rPr>
      </w:pPr>
      <w:r>
        <w:rPr>
          <w:rFonts w:hint="eastAsia"/>
          <w:b/>
          <w:sz w:val="32"/>
          <w:szCs w:val="36"/>
          <w:lang w:val="en-US" w:eastAsia="zh-CN"/>
        </w:rPr>
        <w:t>Xxxx,xxxx,xx,xxx,xxx,xxx,xxxx,xxx</w:t>
      </w: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spacing w:line="460" w:lineRule="exact"/>
        <w:ind w:firstLine="4760" w:firstLineChars="1700"/>
        <w:rPr>
          <w:rFonts w:ascii="宋体" w:hAnsi="宋体"/>
          <w:szCs w:val="21"/>
        </w:rPr>
      </w:pPr>
      <w:r>
        <w:rPr>
          <w:rStyle w:val="10"/>
        </w:rPr>
        <w:t>201</w:t>
      </w:r>
      <w:r>
        <w:rPr>
          <w:rStyle w:val="10"/>
          <w:rFonts w:hint="eastAsia" w:eastAsia="楷体"/>
          <w:lang w:val="en-US" w:eastAsia="zh-CN"/>
        </w:rPr>
        <w:t>9</w:t>
      </w:r>
      <w:r>
        <w:rPr>
          <w:rStyle w:val="10"/>
        </w:rPr>
        <w:t xml:space="preserve"> </w:t>
      </w:r>
      <w:r>
        <w:rPr>
          <w:rFonts w:ascii="宋体" w:hAnsi="宋体"/>
          <w:szCs w:val="21"/>
        </w:rPr>
        <w:t>年</w:t>
      </w:r>
      <w:r>
        <w:rPr>
          <w:rFonts w:hint="eastAsia" w:ascii="宋体" w:hAnsi="宋体"/>
          <w:szCs w:val="21"/>
        </w:rPr>
        <w:t xml:space="preserve"> </w:t>
      </w:r>
      <w:r>
        <w:rPr>
          <w:rFonts w:hint="eastAsia" w:ascii="宋体" w:hAnsi="宋体"/>
          <w:szCs w:val="21"/>
          <w:lang w:val="en-US" w:eastAsia="zh-CN"/>
        </w:rPr>
        <w:t>2</w:t>
      </w:r>
      <w:r>
        <w:rPr>
          <w:rFonts w:ascii="宋体" w:hAnsi="宋体"/>
          <w:szCs w:val="21"/>
        </w:rPr>
        <w:t>月</w:t>
      </w:r>
      <w:r>
        <w:rPr>
          <w:rStyle w:val="10"/>
          <w:rFonts w:hint="eastAsia"/>
        </w:rPr>
        <w:t>25</w:t>
      </w:r>
      <w:r>
        <w:rPr>
          <w:rStyle w:val="10"/>
        </w:rPr>
        <w:t xml:space="preserve"> </w:t>
      </w:r>
      <w:r>
        <w:rPr>
          <w:rFonts w:ascii="宋体" w:hAnsi="宋体"/>
          <w:szCs w:val="21"/>
        </w:rPr>
        <w:t>日</w:t>
      </w:r>
    </w:p>
    <w:p>
      <w:pPr>
        <w:spacing w:line="460" w:lineRule="exact"/>
        <w:ind w:firstLine="3570" w:firstLineChars="1700"/>
        <w:rPr>
          <w:rFonts w:ascii="宋体" w:hAnsi="宋体"/>
          <w:szCs w:val="21"/>
        </w:rPr>
      </w:pPr>
    </w:p>
    <w:p>
      <w:pPr>
        <w:spacing w:line="460" w:lineRule="exact"/>
        <w:ind w:firstLine="3570" w:firstLineChars="1700"/>
        <w:rPr>
          <w:rFonts w:ascii="宋体" w:hAnsi="宋体"/>
          <w:szCs w:val="21"/>
        </w:rPr>
      </w:pPr>
    </w:p>
    <w:p>
      <w:pPr>
        <w:spacing w:line="460" w:lineRule="exact"/>
        <w:ind w:firstLine="3570" w:firstLineChars="1700"/>
        <w:rPr>
          <w:rFonts w:ascii="宋体" w:hAnsi="宋体"/>
          <w:szCs w:val="21"/>
        </w:rPr>
      </w:pPr>
    </w:p>
    <w:p>
      <w:pPr>
        <w:spacing w:line="460" w:lineRule="exact"/>
        <w:ind w:firstLine="3570" w:firstLineChars="1700"/>
        <w:rPr>
          <w:rFonts w:ascii="宋体" w:hAnsi="宋体"/>
          <w:szCs w:val="21"/>
        </w:rPr>
      </w:pPr>
    </w:p>
    <w:p>
      <w:pPr>
        <w:spacing w:line="460" w:lineRule="exact"/>
        <w:ind w:firstLine="3570" w:firstLineChars="1700"/>
        <w:rPr>
          <w:rFonts w:ascii="宋体" w:hAnsi="宋体"/>
          <w:szCs w:val="21"/>
        </w:rPr>
      </w:pPr>
    </w:p>
    <w:p>
      <w:pPr>
        <w:spacing w:line="460" w:lineRule="exact"/>
        <w:ind w:firstLine="3570" w:firstLineChars="1700"/>
        <w:rPr>
          <w:rFonts w:ascii="宋体" w:hAnsi="宋体"/>
          <w:szCs w:val="21"/>
        </w:rPr>
      </w:pPr>
    </w:p>
    <w:p>
      <w:pPr>
        <w:spacing w:line="460" w:lineRule="exact"/>
        <w:ind w:firstLine="3570" w:firstLineChars="1700"/>
        <w:rPr>
          <w:rFonts w:ascii="宋体" w:hAnsi="宋体"/>
          <w:szCs w:val="21"/>
        </w:rPr>
      </w:pPr>
    </w:p>
    <w:p>
      <w:pPr>
        <w:spacing w:line="460" w:lineRule="exact"/>
        <w:ind w:firstLine="3570" w:firstLineChars="1700"/>
        <w:rPr>
          <w:rFonts w:ascii="宋体" w:hAnsi="宋体"/>
          <w:szCs w:val="21"/>
        </w:rPr>
      </w:pPr>
    </w:p>
    <w:p>
      <w:pPr>
        <w:spacing w:line="460" w:lineRule="exact"/>
        <w:ind w:firstLine="3570" w:firstLineChars="1700"/>
        <w:rPr>
          <w:rFonts w:ascii="宋体" w:hAnsi="宋体"/>
          <w:szCs w:val="21"/>
        </w:rPr>
      </w:pPr>
    </w:p>
    <w:p>
      <w:pPr>
        <w:spacing w:line="460" w:lineRule="exact"/>
        <w:ind w:firstLine="3570" w:firstLineChars="1700"/>
        <w:rPr>
          <w:rFonts w:ascii="宋体" w:hAnsi="宋体"/>
          <w:szCs w:val="21"/>
        </w:rPr>
      </w:pPr>
    </w:p>
    <w:p>
      <w:pPr>
        <w:pStyle w:val="2"/>
        <w:spacing w:line="360" w:lineRule="auto"/>
        <w:jc w:val="center"/>
        <w:rPr>
          <w:rFonts w:hint="eastAsia" w:eastAsia="宋体"/>
          <w:b/>
          <w:sz w:val="32"/>
          <w:szCs w:val="36"/>
          <w:lang w:val="en-US" w:eastAsia="zh-CN"/>
        </w:rPr>
      </w:pPr>
      <w:r>
        <w:rPr>
          <w:rFonts w:hint="eastAsia"/>
          <w:b/>
          <w:sz w:val="32"/>
          <w:szCs w:val="36"/>
          <w:lang w:val="en-US" w:eastAsia="zh-CN"/>
        </w:rPr>
        <w:t xml:space="preserve"> </w:t>
      </w: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autoSpaceDE w:val="0"/>
        <w:autoSpaceDN w:val="0"/>
        <w:adjustRightInd w:val="0"/>
        <w:spacing w:line="560" w:lineRule="exact"/>
        <w:ind w:firstLine="1446" w:firstLineChars="400"/>
        <w:rPr>
          <w:rFonts w:ascii="方正小标宋简体" w:hAnsi="MS Sans Serif" w:eastAsia="方正小标宋简体" w:cs="方正小标宋简体"/>
          <w:b/>
          <w:bCs/>
          <w:spacing w:val="20"/>
          <w:sz w:val="44"/>
          <w:szCs w:val="44"/>
        </w:rPr>
      </w:pPr>
      <w:r>
        <w:rPr>
          <w:rFonts w:ascii="仿宋_GB2312" w:hAnsi="MS Sans Serif" w:eastAsia="仿宋_GB2312" w:cs="仿宋_GB2312"/>
          <w:b/>
          <w:bCs/>
          <w:sz w:val="36"/>
          <w:szCs w:val="36"/>
          <w:u w:val="single"/>
        </w:rPr>
        <w:t xml:space="preserve">          </w:t>
      </w:r>
      <w:r>
        <w:rPr>
          <w:rFonts w:hint="eastAsia" w:ascii="方正小标宋简体" w:hAnsi="MS Sans Serif" w:eastAsia="方正小标宋简体" w:cs="方正小标宋简体"/>
          <w:b/>
          <w:bCs/>
          <w:spacing w:val="20"/>
          <w:sz w:val="44"/>
          <w:szCs w:val="44"/>
        </w:rPr>
        <w:t>有限责任公司章程</w:t>
      </w:r>
      <w:r>
        <w:rPr>
          <w:rFonts w:ascii="方正小标宋简体" w:hAnsi="MS Sans Serif" w:eastAsia="方正小标宋简体" w:cs="方正小标宋简体"/>
          <w:b/>
          <w:bCs/>
          <w:spacing w:val="20"/>
          <w:sz w:val="44"/>
          <w:szCs w:val="44"/>
        </w:rPr>
        <w:t xml:space="preserve"> </w:t>
      </w:r>
    </w:p>
    <w:p>
      <w:pPr>
        <w:autoSpaceDE w:val="0"/>
        <w:autoSpaceDN w:val="0"/>
        <w:adjustRightInd w:val="0"/>
        <w:jc w:val="center"/>
        <w:rPr>
          <w:rFonts w:ascii="宋体" w:hAnsi="MS Sans Serif"/>
          <w:sz w:val="28"/>
          <w:szCs w:val="28"/>
        </w:rPr>
      </w:pPr>
    </w:p>
    <w:p>
      <w:pPr>
        <w:autoSpaceDE w:val="0"/>
        <w:autoSpaceDN w:val="0"/>
        <w:adjustRightInd w:val="0"/>
        <w:jc w:val="center"/>
        <w:rPr>
          <w:rFonts w:ascii="宋体" w:hAnsi="MS Sans Serif"/>
          <w:sz w:val="28"/>
          <w:szCs w:val="28"/>
        </w:rPr>
      </w:pPr>
      <w:r>
        <w:rPr>
          <w:rFonts w:hint="eastAsia" w:ascii="宋体" w:hAnsi="MS Sans Serif" w:cs="宋体"/>
          <w:sz w:val="28"/>
          <w:szCs w:val="28"/>
        </w:rPr>
        <w:t>（参考格式）</w:t>
      </w:r>
    </w:p>
    <w:p>
      <w:pPr>
        <w:autoSpaceDE w:val="0"/>
        <w:autoSpaceDN w:val="0"/>
        <w:adjustRightInd w:val="0"/>
        <w:jc w:val="center"/>
        <w:rPr>
          <w:rFonts w:ascii="宋体" w:hAnsi="MS Sans Serif"/>
          <w:sz w:val="28"/>
          <w:szCs w:val="28"/>
        </w:rPr>
      </w:pPr>
    </w:p>
    <w:p>
      <w:pPr>
        <w:autoSpaceDE w:val="0"/>
        <w:autoSpaceDN w:val="0"/>
        <w:adjustRightInd w:val="0"/>
        <w:spacing w:line="480" w:lineRule="exact"/>
        <w:jc w:val="center"/>
        <w:rPr>
          <w:rFonts w:ascii="方正小标宋简体" w:hAnsi="MS Sans Serif" w:eastAsia="方正小标宋简体"/>
          <w:b/>
          <w:bCs/>
          <w:sz w:val="28"/>
          <w:szCs w:val="28"/>
        </w:rPr>
      </w:pPr>
      <w:r>
        <w:rPr>
          <w:rFonts w:hint="eastAsia" w:ascii="方正小标宋简体" w:hAnsi="MS Sans Serif" w:eastAsia="方正小标宋简体" w:cs="方正小标宋简体"/>
          <w:b/>
          <w:bCs/>
          <w:sz w:val="28"/>
          <w:szCs w:val="28"/>
        </w:rPr>
        <w:t>第一章</w:t>
      </w:r>
      <w:r>
        <w:rPr>
          <w:rFonts w:ascii="方正小标宋简体" w:hAnsi="MS Sans Serif" w:eastAsia="方正小标宋简体" w:cs="方正小标宋简体"/>
          <w:b/>
          <w:bCs/>
          <w:sz w:val="28"/>
          <w:szCs w:val="28"/>
        </w:rPr>
        <w:t xml:space="preserve">  </w:t>
      </w:r>
      <w:r>
        <w:rPr>
          <w:rFonts w:hint="eastAsia" w:ascii="方正小标宋简体" w:hAnsi="MS Sans Serif" w:eastAsia="方正小标宋简体" w:cs="方正小标宋简体"/>
          <w:b/>
          <w:bCs/>
          <w:sz w:val="28"/>
          <w:szCs w:val="28"/>
        </w:rPr>
        <w:t>总</w:t>
      </w:r>
      <w:r>
        <w:rPr>
          <w:rFonts w:ascii="方正小标宋简体" w:hAnsi="MS Sans Serif" w:eastAsia="方正小标宋简体" w:cs="方正小标宋简体"/>
          <w:b/>
          <w:bCs/>
          <w:sz w:val="28"/>
          <w:szCs w:val="28"/>
        </w:rPr>
        <w:t xml:space="preserve">    </w:t>
      </w:r>
      <w:r>
        <w:rPr>
          <w:rFonts w:hint="eastAsia" w:ascii="方正小标宋简体" w:hAnsi="MS Sans Serif" w:eastAsia="方正小标宋简体" w:cs="方正小标宋简体"/>
          <w:b/>
          <w:bCs/>
          <w:sz w:val="28"/>
          <w:szCs w:val="28"/>
        </w:rPr>
        <w:t>则</w:t>
      </w:r>
    </w:p>
    <w:p>
      <w:pPr>
        <w:autoSpaceDE w:val="0"/>
        <w:autoSpaceDN w:val="0"/>
        <w:adjustRightInd w:val="0"/>
        <w:spacing w:line="480" w:lineRule="exact"/>
        <w:ind w:firstLine="570"/>
        <w:rPr>
          <w:rFonts w:ascii="宋体"/>
          <w:sz w:val="28"/>
          <w:szCs w:val="28"/>
        </w:rPr>
      </w:pPr>
      <w:r>
        <w:rPr>
          <w:rFonts w:hint="eastAsia" w:ascii="宋体" w:hAnsi="宋体" w:cs="宋体"/>
          <w:sz w:val="28"/>
          <w:szCs w:val="28"/>
        </w:rPr>
        <w:t>第一条</w:t>
      </w:r>
      <w:r>
        <w:rPr>
          <w:rFonts w:ascii="宋体" w:hAnsi="宋体" w:cs="宋体"/>
          <w:sz w:val="28"/>
          <w:szCs w:val="28"/>
        </w:rPr>
        <w:t xml:space="preserve">  </w:t>
      </w:r>
      <w:r>
        <w:rPr>
          <w:rFonts w:hint="eastAsia" w:ascii="宋体" w:hAnsi="宋体" w:cs="宋体"/>
          <w:sz w:val="28"/>
          <w:szCs w:val="28"/>
        </w:rPr>
        <w:t>依据《中华人民共和国公司法》（以下简称《公司法》）及有关法律、法规的规定，由</w:t>
      </w:r>
      <w:r>
        <w:rPr>
          <w:rFonts w:ascii="宋体" w:hAnsi="宋体" w:cs="宋体"/>
          <w:sz w:val="28"/>
          <w:szCs w:val="28"/>
          <w:u w:val="single"/>
        </w:rPr>
        <w:t xml:space="preserve">         </w:t>
      </w:r>
      <w:r>
        <w:rPr>
          <w:rFonts w:hint="eastAsia" w:ascii="宋体" w:hAnsi="宋体" w:cs="宋体"/>
          <w:sz w:val="28"/>
          <w:szCs w:val="28"/>
        </w:rPr>
        <w:t>等</w:t>
      </w:r>
      <w:r>
        <w:rPr>
          <w:rFonts w:ascii="宋体" w:hAnsi="宋体" w:cs="宋体"/>
          <w:sz w:val="28"/>
          <w:szCs w:val="28"/>
          <w:u w:val="single"/>
        </w:rPr>
        <w:t xml:space="preserve">      </w:t>
      </w:r>
      <w:r>
        <w:rPr>
          <w:rFonts w:hint="eastAsia" w:ascii="宋体" w:hAnsi="宋体" w:cs="宋体"/>
          <w:sz w:val="28"/>
          <w:szCs w:val="28"/>
        </w:rPr>
        <w:t>方共同出资，设立</w:t>
      </w:r>
      <w:r>
        <w:rPr>
          <w:rFonts w:ascii="宋体" w:hAnsi="宋体" w:cs="宋体"/>
          <w:sz w:val="28"/>
          <w:szCs w:val="28"/>
          <w:u w:val="single"/>
        </w:rPr>
        <w:t xml:space="preserve">        </w:t>
      </w:r>
      <w:r>
        <w:rPr>
          <w:rFonts w:hint="eastAsia" w:ascii="宋体" w:hAnsi="宋体" w:cs="宋体"/>
          <w:sz w:val="28"/>
          <w:szCs w:val="28"/>
        </w:rPr>
        <w:t>有限责任公司，（以下简称公司）特制定本章程。</w:t>
      </w:r>
    </w:p>
    <w:p>
      <w:pPr>
        <w:autoSpaceDE w:val="0"/>
        <w:autoSpaceDN w:val="0"/>
        <w:adjustRightInd w:val="0"/>
        <w:spacing w:line="480" w:lineRule="exact"/>
        <w:ind w:firstLine="564"/>
        <w:rPr>
          <w:rFonts w:ascii="宋体"/>
          <w:sz w:val="28"/>
          <w:szCs w:val="28"/>
        </w:rPr>
      </w:pPr>
      <w:r>
        <w:rPr>
          <w:rFonts w:hint="eastAsia" w:ascii="宋体" w:hAnsi="宋体" w:cs="宋体"/>
          <w:sz w:val="28"/>
          <w:szCs w:val="28"/>
        </w:rPr>
        <w:t>第二条</w:t>
      </w:r>
      <w:r>
        <w:rPr>
          <w:rFonts w:ascii="宋体" w:hAnsi="宋体" w:cs="宋体"/>
          <w:sz w:val="28"/>
          <w:szCs w:val="28"/>
        </w:rPr>
        <w:t xml:space="preserve">  </w:t>
      </w:r>
      <w:r>
        <w:rPr>
          <w:rFonts w:hint="eastAsia" w:ascii="宋体" w:hAnsi="宋体" w:cs="宋体"/>
          <w:sz w:val="28"/>
          <w:szCs w:val="28"/>
        </w:rPr>
        <w:t>本章程中的各项条款与法律、法规、规章不符的，以法律、法规、规章的规定为准。</w:t>
      </w:r>
    </w:p>
    <w:p>
      <w:pPr>
        <w:autoSpaceDE w:val="0"/>
        <w:autoSpaceDN w:val="0"/>
        <w:adjustRightInd w:val="0"/>
        <w:spacing w:line="480" w:lineRule="exact"/>
        <w:jc w:val="center"/>
        <w:rPr>
          <w:rFonts w:ascii="方正小标宋简体" w:hAnsi="宋体" w:eastAsia="方正小标宋简体"/>
          <w:b/>
          <w:bCs/>
          <w:sz w:val="28"/>
          <w:szCs w:val="28"/>
        </w:rPr>
      </w:pPr>
    </w:p>
    <w:p>
      <w:pPr>
        <w:autoSpaceDE w:val="0"/>
        <w:autoSpaceDN w:val="0"/>
        <w:adjustRightInd w:val="0"/>
        <w:spacing w:line="48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第二章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公司名称和住所</w:t>
      </w:r>
    </w:p>
    <w:p>
      <w:pPr>
        <w:autoSpaceDE w:val="0"/>
        <w:autoSpaceDN w:val="0"/>
        <w:adjustRightInd w:val="0"/>
        <w:spacing w:line="480" w:lineRule="exact"/>
        <w:rPr>
          <w:rFonts w:ascii="宋体"/>
          <w:sz w:val="28"/>
          <w:szCs w:val="28"/>
        </w:rPr>
      </w:pPr>
      <w:r>
        <w:rPr>
          <w:rFonts w:ascii="宋体" w:hAnsi="宋体" w:cs="宋体"/>
          <w:sz w:val="28"/>
          <w:szCs w:val="28"/>
        </w:rPr>
        <w:t xml:space="preserve">    </w:t>
      </w:r>
      <w:r>
        <w:rPr>
          <w:rFonts w:hint="eastAsia" w:ascii="宋体" w:hAnsi="宋体" w:cs="宋体"/>
          <w:sz w:val="28"/>
          <w:szCs w:val="28"/>
        </w:rPr>
        <w:t>第三条</w:t>
      </w:r>
      <w:r>
        <w:rPr>
          <w:rFonts w:ascii="宋体" w:hAnsi="宋体" w:cs="宋体"/>
          <w:sz w:val="28"/>
          <w:szCs w:val="28"/>
        </w:rPr>
        <w:t xml:space="preserve">  </w:t>
      </w:r>
      <w:r>
        <w:rPr>
          <w:rFonts w:hint="eastAsia" w:ascii="宋体" w:hAnsi="宋体" w:cs="宋体"/>
          <w:sz w:val="28"/>
          <w:szCs w:val="28"/>
        </w:rPr>
        <w:t>公司名称：</w:t>
      </w:r>
      <w:r>
        <w:rPr>
          <w:rFonts w:ascii="宋体" w:hAnsi="宋体" w:cs="宋体"/>
          <w:sz w:val="28"/>
          <w:szCs w:val="28"/>
          <w:u w:val="single"/>
        </w:rPr>
        <w:t xml:space="preserve">                         </w:t>
      </w:r>
      <w:r>
        <w:rPr>
          <w:rFonts w:hint="eastAsia" w:ascii="宋体" w:hAnsi="宋体" w:cs="宋体"/>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第四条</w:t>
      </w:r>
      <w:r>
        <w:rPr>
          <w:rFonts w:ascii="宋体" w:hAnsi="宋体" w:cs="宋体"/>
          <w:sz w:val="28"/>
          <w:szCs w:val="28"/>
        </w:rPr>
        <w:t xml:space="preserve">  </w:t>
      </w:r>
      <w:r>
        <w:rPr>
          <w:rFonts w:hint="eastAsia" w:ascii="宋体" w:hAnsi="宋体" w:cs="宋体"/>
          <w:sz w:val="28"/>
          <w:szCs w:val="28"/>
        </w:rPr>
        <w:t>住所：</w:t>
      </w:r>
      <w:r>
        <w:rPr>
          <w:rFonts w:ascii="宋体" w:hAnsi="宋体" w:cs="宋体"/>
          <w:sz w:val="28"/>
          <w:szCs w:val="28"/>
          <w:u w:val="single"/>
        </w:rPr>
        <w:t xml:space="preserve">                             </w:t>
      </w:r>
      <w:r>
        <w:rPr>
          <w:rFonts w:hint="eastAsia" w:ascii="宋体" w:hAnsi="宋体" w:cs="宋体"/>
          <w:sz w:val="28"/>
          <w:szCs w:val="28"/>
        </w:rPr>
        <w:t>。</w:t>
      </w:r>
    </w:p>
    <w:p>
      <w:pPr>
        <w:autoSpaceDE w:val="0"/>
        <w:autoSpaceDN w:val="0"/>
        <w:adjustRightInd w:val="0"/>
        <w:spacing w:line="480" w:lineRule="exact"/>
        <w:ind w:firstLine="560" w:firstLineChars="200"/>
        <w:rPr>
          <w:rFonts w:ascii="宋体"/>
          <w:sz w:val="28"/>
          <w:szCs w:val="28"/>
        </w:rPr>
      </w:pPr>
    </w:p>
    <w:p>
      <w:pPr>
        <w:autoSpaceDE w:val="0"/>
        <w:autoSpaceDN w:val="0"/>
        <w:adjustRightInd w:val="0"/>
        <w:spacing w:line="48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第三章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公司经营范围</w:t>
      </w:r>
    </w:p>
    <w:p>
      <w:pPr>
        <w:autoSpaceDE w:val="0"/>
        <w:autoSpaceDN w:val="0"/>
        <w:adjustRightInd w:val="0"/>
        <w:spacing w:line="480" w:lineRule="exact"/>
        <w:ind w:firstLine="525"/>
        <w:rPr>
          <w:rFonts w:ascii="宋体"/>
          <w:sz w:val="28"/>
          <w:szCs w:val="28"/>
        </w:rPr>
      </w:pPr>
      <w:r>
        <w:rPr>
          <w:rFonts w:hint="eastAsia" w:ascii="宋体" w:hAnsi="宋体" w:cs="宋体"/>
          <w:sz w:val="28"/>
          <w:szCs w:val="28"/>
        </w:rPr>
        <w:t>第五条</w:t>
      </w:r>
      <w:r>
        <w:rPr>
          <w:rFonts w:ascii="宋体" w:hAnsi="宋体" w:cs="宋体"/>
          <w:sz w:val="28"/>
          <w:szCs w:val="28"/>
        </w:rPr>
        <w:t xml:space="preserve">  </w:t>
      </w:r>
      <w:r>
        <w:rPr>
          <w:rFonts w:hint="eastAsia" w:ascii="宋体" w:hAnsi="宋体" w:cs="宋体"/>
          <w:sz w:val="28"/>
          <w:szCs w:val="28"/>
        </w:rPr>
        <w:t>公司经营范围：</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注：根据实际情况具体填写。最后应注明“以</w:t>
      </w:r>
      <w:r>
        <w:rPr>
          <w:rFonts w:hint="eastAsia" w:ascii="楷体_GB2312" w:hAnsi="宋体" w:eastAsia="楷体_GB2312" w:cs="楷体_GB2312"/>
          <w:color w:val="FF0000"/>
          <w:sz w:val="28"/>
          <w:szCs w:val="28"/>
          <w:lang w:val="en-US" w:eastAsia="zh-CN"/>
        </w:rPr>
        <w:t>登记</w:t>
      </w:r>
      <w:r>
        <w:rPr>
          <w:rFonts w:hint="eastAsia" w:ascii="楷体_GB2312" w:hAnsi="宋体" w:eastAsia="楷体_GB2312" w:cs="楷体_GB2312"/>
          <w:color w:val="FF0000"/>
          <w:sz w:val="28"/>
          <w:szCs w:val="28"/>
        </w:rPr>
        <w:t>机关核定的经营范围为准。”</w:t>
      </w:r>
      <w:r>
        <w:rPr>
          <w:rFonts w:hint="eastAsia" w:ascii="楷体_GB2312" w:hAnsi="宋体" w:eastAsia="楷体_GB2312" w:cs="楷体_GB2312"/>
          <w:sz w:val="28"/>
          <w:szCs w:val="28"/>
        </w:rPr>
        <w:t>）</w:t>
      </w:r>
    </w:p>
    <w:p>
      <w:pPr>
        <w:autoSpaceDE w:val="0"/>
        <w:autoSpaceDN w:val="0"/>
        <w:adjustRightInd w:val="0"/>
        <w:spacing w:line="500" w:lineRule="exact"/>
        <w:ind w:firstLine="525"/>
        <w:jc w:val="center"/>
        <w:rPr>
          <w:rFonts w:ascii="楷体_GB2312" w:hAnsi="宋体" w:eastAsia="楷体_GB2312"/>
          <w:sz w:val="28"/>
          <w:szCs w:val="28"/>
          <w:shd w:val="pct10" w:color="auto" w:fill="FFFFFF"/>
        </w:rPr>
      </w:pPr>
    </w:p>
    <w:p>
      <w:pPr>
        <w:numPr>
          <w:ilvl w:val="0"/>
          <w:numId w:val="2"/>
        </w:numPr>
        <w:autoSpaceDE w:val="0"/>
        <w:autoSpaceDN w:val="0"/>
        <w:adjustRightInd w:val="0"/>
        <w:spacing w:line="50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公司注册资本及股东的姓名（名称）、</w:t>
      </w:r>
    </w:p>
    <w:p>
      <w:pPr>
        <w:autoSpaceDE w:val="0"/>
        <w:autoSpaceDN w:val="0"/>
        <w:adjustRightInd w:val="0"/>
        <w:spacing w:line="500" w:lineRule="exact"/>
        <w:ind w:left="525"/>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出资额、出资时间、出资方式</w:t>
      </w:r>
    </w:p>
    <w:p>
      <w:pPr>
        <w:autoSpaceDE w:val="0"/>
        <w:autoSpaceDN w:val="0"/>
        <w:adjustRightInd w:val="0"/>
        <w:spacing w:line="500" w:lineRule="exact"/>
        <w:ind w:firstLine="525"/>
        <w:rPr>
          <w:rFonts w:ascii="宋体"/>
          <w:sz w:val="28"/>
          <w:szCs w:val="28"/>
        </w:rPr>
      </w:pPr>
      <w:r>
        <w:rPr>
          <w:rFonts w:hint="eastAsia" w:ascii="宋体" w:hAnsi="宋体" w:cs="宋体"/>
          <w:sz w:val="28"/>
          <w:szCs w:val="28"/>
        </w:rPr>
        <w:t>第六条</w:t>
      </w:r>
      <w:r>
        <w:rPr>
          <w:rFonts w:ascii="宋体" w:hAnsi="宋体" w:cs="宋体"/>
          <w:sz w:val="28"/>
          <w:szCs w:val="28"/>
        </w:rPr>
        <w:t xml:space="preserve">  </w:t>
      </w:r>
      <w:r>
        <w:rPr>
          <w:rFonts w:hint="eastAsia" w:ascii="宋体" w:hAnsi="宋体" w:cs="宋体"/>
          <w:sz w:val="28"/>
          <w:szCs w:val="28"/>
        </w:rPr>
        <w:t>公司注册资本：</w:t>
      </w:r>
      <w:r>
        <w:rPr>
          <w:rFonts w:ascii="宋体" w:hAnsi="宋体" w:cs="宋体"/>
          <w:sz w:val="28"/>
          <w:szCs w:val="28"/>
          <w:u w:val="single"/>
        </w:rPr>
        <w:t xml:space="preserve">           </w:t>
      </w:r>
      <w:r>
        <w:rPr>
          <w:rFonts w:hint="eastAsia" w:ascii="宋体" w:hAnsi="宋体" w:cs="宋体"/>
          <w:sz w:val="28"/>
          <w:szCs w:val="28"/>
        </w:rPr>
        <w:t>万元人民币。</w:t>
      </w:r>
    </w:p>
    <w:p>
      <w:pPr>
        <w:autoSpaceDE w:val="0"/>
        <w:autoSpaceDN w:val="0"/>
        <w:adjustRightInd w:val="0"/>
        <w:spacing w:line="500" w:lineRule="exact"/>
        <w:ind w:firstLine="525"/>
        <w:rPr>
          <w:rFonts w:ascii="宋体"/>
          <w:sz w:val="28"/>
          <w:szCs w:val="28"/>
        </w:rPr>
      </w:pPr>
      <w:r>
        <w:rPr>
          <w:rFonts w:hint="eastAsia" w:ascii="宋体" w:hAnsi="宋体" w:cs="宋体"/>
          <w:sz w:val="28"/>
          <w:szCs w:val="28"/>
        </w:rPr>
        <w:t>第七条</w:t>
      </w:r>
      <w:r>
        <w:rPr>
          <w:rFonts w:ascii="宋体" w:hAnsi="宋体" w:cs="宋体"/>
          <w:sz w:val="28"/>
          <w:szCs w:val="28"/>
        </w:rPr>
        <w:t xml:space="preserve">  </w:t>
      </w:r>
      <w:r>
        <w:rPr>
          <w:rFonts w:hint="eastAsia" w:ascii="宋体" w:hAnsi="宋体" w:cs="宋体"/>
          <w:sz w:val="28"/>
          <w:szCs w:val="28"/>
        </w:rPr>
        <w:t>股东的姓名（名称）、认缴的出资额、</w:t>
      </w:r>
      <w:r>
        <w:rPr>
          <w:rFonts w:hint="eastAsia"/>
          <w:sz w:val="28"/>
          <w:szCs w:val="28"/>
        </w:rPr>
        <w:t>出资时间</w:t>
      </w:r>
      <w:r>
        <w:rPr>
          <w:rFonts w:hint="eastAsia" w:ascii="宋体" w:hAnsi="宋体" w:cs="宋体"/>
          <w:sz w:val="28"/>
          <w:szCs w:val="28"/>
        </w:rPr>
        <w:t>、出资方式如下：</w:t>
      </w:r>
    </w:p>
    <w:p>
      <w:pPr>
        <w:autoSpaceDE w:val="0"/>
        <w:autoSpaceDN w:val="0"/>
        <w:adjustRightInd w:val="0"/>
        <w:spacing w:line="500" w:lineRule="exact"/>
        <w:rPr>
          <w:rFonts w:ascii="宋体"/>
          <w:sz w:val="28"/>
          <w:szCs w:val="28"/>
        </w:rPr>
      </w:pPr>
    </w:p>
    <w:tbl>
      <w:tblPr>
        <w:tblStyle w:val="5"/>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72"/>
        <w:gridCol w:w="1320"/>
        <w:gridCol w:w="1335"/>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802" w:type="dxa"/>
            <w:vMerge w:val="restart"/>
            <w:vAlign w:val="top"/>
          </w:tcPr>
          <w:p>
            <w:pPr>
              <w:autoSpaceDE w:val="0"/>
              <w:autoSpaceDN w:val="0"/>
              <w:adjustRightInd w:val="0"/>
              <w:spacing w:line="500" w:lineRule="exact"/>
              <w:jc w:val="center"/>
              <w:rPr>
                <w:rFonts w:ascii="宋体"/>
              </w:rPr>
            </w:pPr>
            <w:r>
              <w:rPr>
                <w:rFonts w:hint="eastAsia" w:ascii="宋体" w:hAnsi="宋体" w:cs="宋体"/>
              </w:rPr>
              <w:t>股东姓名或名称</w:t>
            </w:r>
          </w:p>
        </w:tc>
        <w:tc>
          <w:tcPr>
            <w:tcW w:w="5670" w:type="dxa"/>
            <w:gridSpan w:val="4"/>
            <w:vAlign w:val="top"/>
          </w:tcPr>
          <w:p>
            <w:pPr>
              <w:autoSpaceDE w:val="0"/>
              <w:autoSpaceDN w:val="0"/>
              <w:adjustRightInd w:val="0"/>
              <w:spacing w:line="500" w:lineRule="exact"/>
              <w:jc w:val="center"/>
              <w:rPr>
                <w:rFonts w:ascii="宋体"/>
              </w:rPr>
            </w:pPr>
            <w:r>
              <w:rPr>
                <w:rFonts w:hint="eastAsia" w:ascii="宋体" w:hAnsi="宋体" w:cs="宋体"/>
              </w:rPr>
              <w:t>认缴情况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02" w:type="dxa"/>
            <w:vMerge w:val="continue"/>
            <w:vAlign w:val="top"/>
          </w:tcPr>
          <w:p>
            <w:pPr>
              <w:autoSpaceDE w:val="0"/>
              <w:autoSpaceDN w:val="0"/>
              <w:adjustRightInd w:val="0"/>
              <w:spacing w:line="500" w:lineRule="exact"/>
              <w:jc w:val="center"/>
              <w:rPr>
                <w:rFonts w:ascii="宋体"/>
              </w:rPr>
            </w:pPr>
          </w:p>
        </w:tc>
        <w:tc>
          <w:tcPr>
            <w:tcW w:w="1472" w:type="dxa"/>
            <w:vAlign w:val="top"/>
          </w:tcPr>
          <w:p>
            <w:pPr>
              <w:autoSpaceDE w:val="0"/>
              <w:autoSpaceDN w:val="0"/>
              <w:adjustRightInd w:val="0"/>
              <w:spacing w:line="240" w:lineRule="exact"/>
              <w:jc w:val="center"/>
              <w:rPr>
                <w:rFonts w:hint="eastAsia" w:ascii="宋体" w:eastAsia="宋体"/>
                <w:lang w:val="en-US" w:eastAsia="zh-CN"/>
              </w:rPr>
            </w:pPr>
            <w:r>
              <w:rPr>
                <w:rFonts w:hint="eastAsia" w:ascii="宋体" w:hAnsi="宋体" w:cs="宋体"/>
              </w:rPr>
              <w:t>认缴出资额</w:t>
            </w:r>
            <w:r>
              <w:rPr>
                <w:rFonts w:hint="eastAsia" w:ascii="宋体" w:hAnsi="宋体" w:cs="宋体"/>
                <w:lang w:eastAsia="zh-CN"/>
              </w:rPr>
              <w:t>（万元）</w:t>
            </w:r>
          </w:p>
        </w:tc>
        <w:tc>
          <w:tcPr>
            <w:tcW w:w="1320" w:type="dxa"/>
            <w:vAlign w:val="top"/>
          </w:tcPr>
          <w:p>
            <w:pPr>
              <w:autoSpaceDE w:val="0"/>
              <w:autoSpaceDN w:val="0"/>
              <w:adjustRightInd w:val="0"/>
              <w:spacing w:line="240" w:lineRule="exact"/>
              <w:jc w:val="center"/>
              <w:rPr>
                <w:rFonts w:hint="eastAsia" w:ascii="宋体" w:eastAsia="宋体"/>
                <w:lang w:val="en-US" w:eastAsia="zh-CN"/>
              </w:rPr>
            </w:pPr>
            <w:r>
              <w:rPr>
                <w:rFonts w:hint="eastAsia"/>
              </w:rPr>
              <w:t>出资</w:t>
            </w:r>
            <w:r>
              <w:rPr>
                <w:rFonts w:hint="eastAsia"/>
                <w:lang w:val="en-US" w:eastAsia="zh-CN"/>
              </w:rPr>
              <w:t>比例%</w:t>
            </w:r>
          </w:p>
        </w:tc>
        <w:tc>
          <w:tcPr>
            <w:tcW w:w="1335" w:type="dxa"/>
            <w:vAlign w:val="top"/>
          </w:tcPr>
          <w:p>
            <w:pPr>
              <w:autoSpaceDE w:val="0"/>
              <w:autoSpaceDN w:val="0"/>
              <w:adjustRightInd w:val="0"/>
              <w:spacing w:line="240" w:lineRule="exact"/>
              <w:jc w:val="center"/>
              <w:rPr>
                <w:rFonts w:hint="eastAsia" w:eastAsia="宋体"/>
                <w:lang w:eastAsia="zh-CN"/>
              </w:rPr>
            </w:pPr>
            <w:r>
              <w:rPr>
                <w:rFonts w:hint="eastAsia"/>
              </w:rPr>
              <w:t>出资</w:t>
            </w:r>
            <w:r>
              <w:rPr>
                <w:rFonts w:hint="eastAsia"/>
                <w:lang w:eastAsia="zh-CN"/>
              </w:rPr>
              <w:t>时间</w:t>
            </w:r>
          </w:p>
        </w:tc>
        <w:tc>
          <w:tcPr>
            <w:tcW w:w="1543" w:type="dxa"/>
            <w:vAlign w:val="top"/>
          </w:tcPr>
          <w:p>
            <w:pPr>
              <w:autoSpaceDE w:val="0"/>
              <w:autoSpaceDN w:val="0"/>
              <w:adjustRightInd w:val="0"/>
              <w:spacing w:line="240" w:lineRule="exact"/>
              <w:jc w:val="center"/>
              <w:rPr>
                <w:rFonts w:ascii="宋体"/>
              </w:rPr>
            </w:pPr>
            <w:r>
              <w:rPr>
                <w:rFonts w:hint="eastAsia" w:ascii="宋体" w:hAnsi="宋体" w:cs="宋体"/>
              </w:rPr>
              <w:t>出资方式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802" w:type="dxa"/>
            <w:vAlign w:val="top"/>
          </w:tcPr>
          <w:p>
            <w:pPr>
              <w:autoSpaceDE w:val="0"/>
              <w:autoSpaceDN w:val="0"/>
              <w:adjustRightInd w:val="0"/>
              <w:rPr>
                <w:rFonts w:ascii="宋体"/>
                <w:sz w:val="24"/>
                <w:szCs w:val="24"/>
              </w:rPr>
            </w:pPr>
          </w:p>
        </w:tc>
        <w:tc>
          <w:tcPr>
            <w:tcW w:w="1472" w:type="dxa"/>
            <w:vAlign w:val="top"/>
          </w:tcPr>
          <w:p>
            <w:pPr>
              <w:autoSpaceDE w:val="0"/>
              <w:autoSpaceDN w:val="0"/>
              <w:adjustRightInd w:val="0"/>
              <w:rPr>
                <w:rFonts w:ascii="宋体"/>
                <w:sz w:val="15"/>
                <w:szCs w:val="15"/>
              </w:rPr>
            </w:pPr>
          </w:p>
          <w:p>
            <w:pPr>
              <w:autoSpaceDE w:val="0"/>
              <w:autoSpaceDN w:val="0"/>
              <w:adjustRightInd w:val="0"/>
              <w:rPr>
                <w:rFonts w:ascii="宋体"/>
                <w:sz w:val="15"/>
                <w:szCs w:val="15"/>
              </w:rPr>
            </w:pPr>
          </w:p>
        </w:tc>
        <w:tc>
          <w:tcPr>
            <w:tcW w:w="1320" w:type="dxa"/>
            <w:vAlign w:val="top"/>
          </w:tcPr>
          <w:p>
            <w:pPr>
              <w:autoSpaceDE w:val="0"/>
              <w:autoSpaceDN w:val="0"/>
              <w:adjustRightInd w:val="0"/>
              <w:rPr>
                <w:rFonts w:ascii="宋体"/>
                <w:sz w:val="24"/>
                <w:szCs w:val="24"/>
              </w:rPr>
            </w:pPr>
          </w:p>
        </w:tc>
        <w:tc>
          <w:tcPr>
            <w:tcW w:w="1335" w:type="dxa"/>
            <w:vAlign w:val="top"/>
          </w:tcPr>
          <w:p>
            <w:pPr>
              <w:autoSpaceDE w:val="0"/>
              <w:autoSpaceDN w:val="0"/>
              <w:adjustRightInd w:val="0"/>
              <w:rPr>
                <w:rFonts w:ascii="宋体"/>
                <w:sz w:val="24"/>
                <w:szCs w:val="24"/>
              </w:rPr>
            </w:pPr>
          </w:p>
        </w:tc>
        <w:tc>
          <w:tcPr>
            <w:tcW w:w="1543" w:type="dxa"/>
            <w:vAlign w:val="top"/>
          </w:tcPr>
          <w:p>
            <w:pPr>
              <w:autoSpaceDE w:val="0"/>
              <w:autoSpaceDN w:val="0"/>
              <w:adjustRightInd w:val="0"/>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02" w:type="dxa"/>
            <w:vAlign w:val="top"/>
          </w:tcPr>
          <w:p>
            <w:pPr>
              <w:autoSpaceDE w:val="0"/>
              <w:autoSpaceDN w:val="0"/>
              <w:adjustRightInd w:val="0"/>
              <w:rPr>
                <w:rFonts w:ascii="宋体"/>
                <w:sz w:val="24"/>
                <w:szCs w:val="24"/>
              </w:rPr>
            </w:pPr>
          </w:p>
        </w:tc>
        <w:tc>
          <w:tcPr>
            <w:tcW w:w="1472" w:type="dxa"/>
            <w:vAlign w:val="top"/>
          </w:tcPr>
          <w:p>
            <w:pPr>
              <w:autoSpaceDE w:val="0"/>
              <w:autoSpaceDN w:val="0"/>
              <w:adjustRightInd w:val="0"/>
              <w:rPr>
                <w:rFonts w:ascii="宋体"/>
                <w:sz w:val="15"/>
                <w:szCs w:val="15"/>
              </w:rPr>
            </w:pPr>
          </w:p>
          <w:p>
            <w:pPr>
              <w:autoSpaceDE w:val="0"/>
              <w:autoSpaceDN w:val="0"/>
              <w:adjustRightInd w:val="0"/>
              <w:rPr>
                <w:rFonts w:ascii="宋体"/>
                <w:sz w:val="24"/>
                <w:szCs w:val="24"/>
              </w:rPr>
            </w:pPr>
          </w:p>
        </w:tc>
        <w:tc>
          <w:tcPr>
            <w:tcW w:w="1320" w:type="dxa"/>
            <w:vAlign w:val="top"/>
          </w:tcPr>
          <w:p>
            <w:pPr>
              <w:autoSpaceDE w:val="0"/>
              <w:autoSpaceDN w:val="0"/>
              <w:adjustRightInd w:val="0"/>
              <w:rPr>
                <w:rFonts w:ascii="宋体"/>
                <w:sz w:val="24"/>
                <w:szCs w:val="24"/>
              </w:rPr>
            </w:pPr>
          </w:p>
        </w:tc>
        <w:tc>
          <w:tcPr>
            <w:tcW w:w="1335" w:type="dxa"/>
            <w:vAlign w:val="top"/>
          </w:tcPr>
          <w:p>
            <w:pPr>
              <w:autoSpaceDE w:val="0"/>
              <w:autoSpaceDN w:val="0"/>
              <w:adjustRightInd w:val="0"/>
              <w:rPr>
                <w:rFonts w:ascii="宋体"/>
                <w:sz w:val="24"/>
                <w:szCs w:val="24"/>
              </w:rPr>
            </w:pPr>
          </w:p>
        </w:tc>
        <w:tc>
          <w:tcPr>
            <w:tcW w:w="1543" w:type="dxa"/>
            <w:vAlign w:val="top"/>
          </w:tcPr>
          <w:p>
            <w:pPr>
              <w:autoSpaceDE w:val="0"/>
              <w:autoSpaceDN w:val="0"/>
              <w:adjustRightInd w:val="0"/>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02" w:type="dxa"/>
            <w:vAlign w:val="top"/>
          </w:tcPr>
          <w:p>
            <w:pPr>
              <w:autoSpaceDE w:val="0"/>
              <w:autoSpaceDN w:val="0"/>
              <w:adjustRightInd w:val="0"/>
              <w:rPr>
                <w:rFonts w:ascii="宋体"/>
                <w:sz w:val="24"/>
                <w:szCs w:val="24"/>
              </w:rPr>
            </w:pPr>
          </w:p>
        </w:tc>
        <w:tc>
          <w:tcPr>
            <w:tcW w:w="1472" w:type="dxa"/>
            <w:vAlign w:val="top"/>
          </w:tcPr>
          <w:p>
            <w:pPr>
              <w:autoSpaceDE w:val="0"/>
              <w:autoSpaceDN w:val="0"/>
              <w:adjustRightInd w:val="0"/>
              <w:rPr>
                <w:rFonts w:ascii="宋体"/>
                <w:sz w:val="15"/>
                <w:szCs w:val="15"/>
              </w:rPr>
            </w:pPr>
          </w:p>
          <w:p>
            <w:pPr>
              <w:autoSpaceDE w:val="0"/>
              <w:autoSpaceDN w:val="0"/>
              <w:adjustRightInd w:val="0"/>
              <w:rPr>
                <w:rFonts w:ascii="宋体"/>
                <w:sz w:val="24"/>
                <w:szCs w:val="24"/>
              </w:rPr>
            </w:pPr>
          </w:p>
        </w:tc>
        <w:tc>
          <w:tcPr>
            <w:tcW w:w="1320" w:type="dxa"/>
            <w:vAlign w:val="top"/>
          </w:tcPr>
          <w:p>
            <w:pPr>
              <w:autoSpaceDE w:val="0"/>
              <w:autoSpaceDN w:val="0"/>
              <w:adjustRightInd w:val="0"/>
              <w:rPr>
                <w:rFonts w:ascii="宋体"/>
                <w:sz w:val="24"/>
                <w:szCs w:val="24"/>
              </w:rPr>
            </w:pPr>
          </w:p>
        </w:tc>
        <w:tc>
          <w:tcPr>
            <w:tcW w:w="1335" w:type="dxa"/>
            <w:vAlign w:val="top"/>
          </w:tcPr>
          <w:p>
            <w:pPr>
              <w:autoSpaceDE w:val="0"/>
              <w:autoSpaceDN w:val="0"/>
              <w:adjustRightInd w:val="0"/>
              <w:rPr>
                <w:rFonts w:ascii="宋体"/>
                <w:sz w:val="24"/>
                <w:szCs w:val="24"/>
              </w:rPr>
            </w:pPr>
          </w:p>
        </w:tc>
        <w:tc>
          <w:tcPr>
            <w:tcW w:w="1543" w:type="dxa"/>
            <w:vAlign w:val="top"/>
          </w:tcPr>
          <w:p>
            <w:pPr>
              <w:autoSpaceDE w:val="0"/>
              <w:autoSpaceDN w:val="0"/>
              <w:adjustRightInd w:val="0"/>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02" w:type="dxa"/>
            <w:vAlign w:val="top"/>
          </w:tcPr>
          <w:p>
            <w:pPr>
              <w:autoSpaceDE w:val="0"/>
              <w:autoSpaceDN w:val="0"/>
              <w:adjustRightInd w:val="0"/>
              <w:rPr>
                <w:rFonts w:ascii="宋体"/>
                <w:sz w:val="24"/>
                <w:szCs w:val="24"/>
              </w:rPr>
            </w:pPr>
          </w:p>
        </w:tc>
        <w:tc>
          <w:tcPr>
            <w:tcW w:w="1472" w:type="dxa"/>
            <w:vAlign w:val="top"/>
          </w:tcPr>
          <w:p>
            <w:pPr>
              <w:autoSpaceDE w:val="0"/>
              <w:autoSpaceDN w:val="0"/>
              <w:adjustRightInd w:val="0"/>
              <w:rPr>
                <w:rFonts w:ascii="宋体"/>
                <w:sz w:val="15"/>
                <w:szCs w:val="15"/>
              </w:rPr>
            </w:pPr>
          </w:p>
          <w:p>
            <w:pPr>
              <w:autoSpaceDE w:val="0"/>
              <w:autoSpaceDN w:val="0"/>
              <w:adjustRightInd w:val="0"/>
              <w:rPr>
                <w:rFonts w:ascii="宋体"/>
                <w:sz w:val="24"/>
                <w:szCs w:val="24"/>
              </w:rPr>
            </w:pPr>
          </w:p>
        </w:tc>
        <w:tc>
          <w:tcPr>
            <w:tcW w:w="1320" w:type="dxa"/>
            <w:vAlign w:val="top"/>
          </w:tcPr>
          <w:p>
            <w:pPr>
              <w:autoSpaceDE w:val="0"/>
              <w:autoSpaceDN w:val="0"/>
              <w:adjustRightInd w:val="0"/>
              <w:rPr>
                <w:rFonts w:ascii="宋体"/>
                <w:sz w:val="24"/>
                <w:szCs w:val="24"/>
              </w:rPr>
            </w:pPr>
          </w:p>
        </w:tc>
        <w:tc>
          <w:tcPr>
            <w:tcW w:w="1335" w:type="dxa"/>
            <w:vAlign w:val="top"/>
          </w:tcPr>
          <w:p>
            <w:pPr>
              <w:autoSpaceDE w:val="0"/>
              <w:autoSpaceDN w:val="0"/>
              <w:adjustRightInd w:val="0"/>
              <w:rPr>
                <w:rFonts w:ascii="宋体"/>
                <w:sz w:val="24"/>
                <w:szCs w:val="24"/>
              </w:rPr>
            </w:pPr>
          </w:p>
        </w:tc>
        <w:tc>
          <w:tcPr>
            <w:tcW w:w="1543" w:type="dxa"/>
            <w:vAlign w:val="top"/>
          </w:tcPr>
          <w:p>
            <w:pPr>
              <w:autoSpaceDE w:val="0"/>
              <w:autoSpaceDN w:val="0"/>
              <w:adjustRightInd w:val="0"/>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02" w:type="dxa"/>
            <w:vAlign w:val="top"/>
          </w:tcPr>
          <w:p>
            <w:pPr>
              <w:autoSpaceDE w:val="0"/>
              <w:autoSpaceDN w:val="0"/>
              <w:adjustRightInd w:val="0"/>
              <w:jc w:val="center"/>
              <w:rPr>
                <w:rFonts w:ascii="宋体"/>
                <w:sz w:val="24"/>
                <w:szCs w:val="24"/>
              </w:rPr>
            </w:pPr>
            <w:r>
              <w:rPr>
                <w:rFonts w:hint="eastAsia" w:ascii="宋体" w:hAnsi="宋体" w:cs="宋体"/>
                <w:sz w:val="24"/>
                <w:szCs w:val="24"/>
              </w:rPr>
              <w:t>合计</w:t>
            </w:r>
          </w:p>
        </w:tc>
        <w:tc>
          <w:tcPr>
            <w:tcW w:w="1472" w:type="dxa"/>
            <w:vAlign w:val="top"/>
          </w:tcPr>
          <w:p>
            <w:pPr>
              <w:autoSpaceDE w:val="0"/>
              <w:autoSpaceDN w:val="0"/>
              <w:adjustRightInd w:val="0"/>
              <w:rPr>
                <w:rFonts w:ascii="宋体"/>
                <w:sz w:val="15"/>
                <w:szCs w:val="15"/>
              </w:rPr>
            </w:pPr>
          </w:p>
        </w:tc>
        <w:tc>
          <w:tcPr>
            <w:tcW w:w="1320" w:type="dxa"/>
            <w:vAlign w:val="top"/>
          </w:tcPr>
          <w:p>
            <w:pPr>
              <w:autoSpaceDE w:val="0"/>
              <w:autoSpaceDN w:val="0"/>
              <w:adjustRightInd w:val="0"/>
              <w:rPr>
                <w:rFonts w:ascii="宋体"/>
                <w:sz w:val="24"/>
                <w:szCs w:val="24"/>
              </w:rPr>
            </w:pPr>
          </w:p>
        </w:tc>
        <w:tc>
          <w:tcPr>
            <w:tcW w:w="1335" w:type="dxa"/>
            <w:vAlign w:val="top"/>
          </w:tcPr>
          <w:p>
            <w:pPr>
              <w:autoSpaceDE w:val="0"/>
              <w:autoSpaceDN w:val="0"/>
              <w:adjustRightInd w:val="0"/>
              <w:rPr>
                <w:rFonts w:ascii="宋体"/>
                <w:sz w:val="24"/>
                <w:szCs w:val="24"/>
              </w:rPr>
            </w:pPr>
          </w:p>
        </w:tc>
        <w:tc>
          <w:tcPr>
            <w:tcW w:w="1543" w:type="dxa"/>
            <w:vAlign w:val="top"/>
          </w:tcPr>
          <w:p>
            <w:pPr>
              <w:autoSpaceDE w:val="0"/>
              <w:autoSpaceDN w:val="0"/>
              <w:adjustRightInd w:val="0"/>
              <w:rPr>
                <w:rFonts w:ascii="宋体"/>
                <w:sz w:val="24"/>
                <w:szCs w:val="24"/>
              </w:rPr>
            </w:pPr>
          </w:p>
        </w:tc>
      </w:tr>
    </w:tbl>
    <w:tbl>
      <w:tblPr>
        <w:tblStyle w:val="6"/>
        <w:tblpPr w:leftFromText="180" w:rightFromText="180" w:vertAnchor="text" w:tblpX="10214" w:tblpY="-3189"/>
        <w:tblOverlap w:val="never"/>
        <w:tblW w:w="1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091" w:type="dxa"/>
          </w:tcPr>
          <w:p>
            <w:pPr>
              <w:widowControl w:val="0"/>
              <w:autoSpaceDE w:val="0"/>
              <w:autoSpaceDN w:val="0"/>
              <w:adjustRightInd w:val="0"/>
              <w:spacing w:line="480" w:lineRule="exact"/>
              <w:rPr>
                <w:rFonts w:ascii="宋体"/>
                <w:color w:val="FF0000"/>
                <w:sz w:val="28"/>
                <w:szCs w:val="28"/>
                <w:vertAlign w:val="baseline"/>
              </w:rPr>
            </w:pPr>
          </w:p>
        </w:tc>
      </w:tr>
    </w:tbl>
    <w:tbl>
      <w:tblPr>
        <w:tblStyle w:val="6"/>
        <w:tblpPr w:leftFromText="180" w:rightFromText="180" w:vertAnchor="text" w:tblpX="10214" w:tblpY="-3159"/>
        <w:tblOverlap w:val="never"/>
        <w:tblW w:w="1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 w:hRule="atLeast"/>
        </w:trPr>
        <w:tc>
          <w:tcPr>
            <w:tcW w:w="1091" w:type="dxa"/>
          </w:tcPr>
          <w:p>
            <w:pPr>
              <w:widowControl w:val="0"/>
              <w:autoSpaceDE w:val="0"/>
              <w:autoSpaceDN w:val="0"/>
              <w:adjustRightInd w:val="0"/>
              <w:spacing w:line="480" w:lineRule="exact"/>
              <w:rPr>
                <w:rFonts w:ascii="宋体"/>
                <w:color w:val="FF0000"/>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091" w:type="dxa"/>
          </w:tcPr>
          <w:p>
            <w:pPr>
              <w:widowControl w:val="0"/>
              <w:autoSpaceDE w:val="0"/>
              <w:autoSpaceDN w:val="0"/>
              <w:adjustRightInd w:val="0"/>
              <w:spacing w:line="480" w:lineRule="exact"/>
              <w:rPr>
                <w:rFonts w:ascii="宋体"/>
                <w:color w:val="FF0000"/>
                <w:sz w:val="28"/>
                <w:szCs w:val="28"/>
                <w:vertAlign w:val="baseline"/>
              </w:rPr>
            </w:pPr>
          </w:p>
        </w:tc>
      </w:tr>
    </w:tbl>
    <w:tbl>
      <w:tblPr>
        <w:tblStyle w:val="6"/>
        <w:tblpPr w:leftFromText="180" w:rightFromText="180" w:vertAnchor="text" w:tblpX="10214" w:tblpY="-539"/>
        <w:tblOverlap w:val="never"/>
        <w:tblW w:w="1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 w:hRule="atLeast"/>
        </w:trPr>
        <w:tc>
          <w:tcPr>
            <w:tcW w:w="1241" w:type="dxa"/>
          </w:tcPr>
          <w:p>
            <w:pPr>
              <w:widowControl w:val="0"/>
              <w:autoSpaceDE w:val="0"/>
              <w:autoSpaceDN w:val="0"/>
              <w:adjustRightInd w:val="0"/>
              <w:spacing w:line="480" w:lineRule="exact"/>
              <w:rPr>
                <w:rFonts w:ascii="宋体"/>
                <w:color w:val="FF0000"/>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241" w:type="dxa"/>
          </w:tcPr>
          <w:p>
            <w:pPr>
              <w:widowControl w:val="0"/>
              <w:autoSpaceDE w:val="0"/>
              <w:autoSpaceDN w:val="0"/>
              <w:adjustRightInd w:val="0"/>
              <w:spacing w:line="480" w:lineRule="exact"/>
              <w:rPr>
                <w:rFonts w:ascii="宋体"/>
                <w:color w:val="FF0000"/>
                <w:sz w:val="28"/>
                <w:szCs w:val="28"/>
                <w:vertAlign w:val="baseline"/>
              </w:rPr>
            </w:pPr>
          </w:p>
        </w:tc>
      </w:tr>
    </w:tbl>
    <w:tbl>
      <w:tblPr>
        <w:tblStyle w:val="6"/>
        <w:tblpPr w:leftFromText="180" w:rightFromText="180" w:vertAnchor="text" w:tblpX="10214" w:tblpY="-2259"/>
        <w:tblOverlap w:val="never"/>
        <w:tblW w:w="17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 w:hRule="atLeast"/>
        </w:trPr>
        <w:tc>
          <w:tcPr>
            <w:tcW w:w="1751" w:type="dxa"/>
          </w:tcPr>
          <w:p>
            <w:pPr>
              <w:widowControl w:val="0"/>
              <w:autoSpaceDE w:val="0"/>
              <w:autoSpaceDN w:val="0"/>
              <w:adjustRightInd w:val="0"/>
              <w:spacing w:line="480" w:lineRule="exact"/>
              <w:rPr>
                <w:rFonts w:ascii="宋体"/>
                <w:color w:val="FF0000"/>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51" w:type="dxa"/>
          </w:tcPr>
          <w:p>
            <w:pPr>
              <w:widowControl w:val="0"/>
              <w:autoSpaceDE w:val="0"/>
              <w:autoSpaceDN w:val="0"/>
              <w:adjustRightInd w:val="0"/>
              <w:spacing w:line="480" w:lineRule="exact"/>
              <w:rPr>
                <w:rFonts w:ascii="宋体"/>
                <w:color w:val="FF0000"/>
                <w:sz w:val="28"/>
                <w:szCs w:val="28"/>
                <w:vertAlign w:val="baseline"/>
              </w:rPr>
            </w:pPr>
          </w:p>
        </w:tc>
      </w:tr>
    </w:tbl>
    <w:p>
      <w:pPr>
        <w:autoSpaceDE w:val="0"/>
        <w:autoSpaceDN w:val="0"/>
        <w:adjustRightInd w:val="0"/>
        <w:spacing w:line="480" w:lineRule="exact"/>
        <w:rPr>
          <w:rFonts w:ascii="宋体"/>
          <w:color w:val="FF0000"/>
          <w:sz w:val="28"/>
          <w:szCs w:val="28"/>
        </w:rPr>
      </w:pPr>
    </w:p>
    <w:p>
      <w:pPr>
        <w:autoSpaceDE w:val="0"/>
        <w:autoSpaceDN w:val="0"/>
        <w:adjustRightInd w:val="0"/>
        <w:spacing w:line="48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第五章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公司的机构及其产生办法、职权、议事规则</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第八条</w:t>
      </w:r>
      <w:r>
        <w:rPr>
          <w:rFonts w:ascii="宋体" w:hAnsi="宋体" w:cs="宋体"/>
          <w:sz w:val="28"/>
          <w:szCs w:val="28"/>
        </w:rPr>
        <w:t xml:space="preserve">  </w:t>
      </w:r>
      <w:r>
        <w:rPr>
          <w:rFonts w:hint="eastAsia" w:ascii="宋体" w:hAnsi="宋体" w:cs="宋体"/>
          <w:sz w:val="28"/>
          <w:szCs w:val="28"/>
        </w:rPr>
        <w:t>股东会由全体股东组成，是公司的权力机构，行使下列职权：</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（一）决定公司的经营方针和投资计划；</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（二）选举和更换非由职工代表担任的董事、监事，决定有关董事、监事的报酬事项；</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（三）审议批准董事会（</w:t>
      </w:r>
      <w:r>
        <w:rPr>
          <w:rFonts w:hint="eastAsia" w:ascii="宋体" w:hAnsi="宋体" w:cs="宋体"/>
          <w:color w:val="FF0000"/>
          <w:sz w:val="28"/>
          <w:szCs w:val="28"/>
        </w:rPr>
        <w:t>或执行董事</w:t>
      </w:r>
      <w:r>
        <w:rPr>
          <w:rFonts w:hint="eastAsia" w:ascii="宋体" w:hAnsi="宋体" w:cs="宋体"/>
          <w:sz w:val="28"/>
          <w:szCs w:val="28"/>
        </w:rPr>
        <w:t>）的报告；</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（四）审议批准监事会（</w:t>
      </w:r>
      <w:r>
        <w:rPr>
          <w:rFonts w:hint="eastAsia" w:ascii="宋体" w:hAnsi="宋体" w:cs="宋体"/>
          <w:color w:val="FF0000"/>
          <w:sz w:val="28"/>
          <w:szCs w:val="28"/>
        </w:rPr>
        <w:t>或监事</w:t>
      </w:r>
      <w:r>
        <w:rPr>
          <w:rFonts w:hint="eastAsia" w:ascii="宋体" w:hAnsi="宋体" w:cs="宋体"/>
          <w:sz w:val="28"/>
          <w:szCs w:val="28"/>
        </w:rPr>
        <w:t>）的报告；</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（五）审议批准公司的年度财务预算方案、决算方案；</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（六）审议批准公司的利润分配方案和弥补亏损的方案；</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（七）对公司增加或者减少注册资本作出决议；</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（八）对发行公司债券作出决议；</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（九）对公司合并、分立、解散、清算或者变更公司形式作出决议；</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（十）修改公司章程；</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（十一）其他职权。</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注：由股东自行确定，如股东不作具体规定应将此条删除</w:t>
      </w:r>
      <w:r>
        <w:rPr>
          <w:rFonts w:hint="eastAsia" w:ascii="楷体_GB2312" w:hAnsi="宋体" w:eastAsia="楷体_GB2312" w:cs="楷体_GB2312"/>
          <w:sz w:val="28"/>
          <w:szCs w:val="28"/>
        </w:rPr>
        <w:t>）</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第九条</w:t>
      </w:r>
      <w:r>
        <w:rPr>
          <w:rFonts w:ascii="宋体" w:hAnsi="宋体" w:cs="宋体"/>
          <w:sz w:val="28"/>
          <w:szCs w:val="28"/>
        </w:rPr>
        <w:t xml:space="preserve">  </w:t>
      </w:r>
      <w:r>
        <w:rPr>
          <w:rFonts w:hint="eastAsia" w:ascii="宋体" w:hAnsi="宋体" w:cs="宋体"/>
          <w:sz w:val="28"/>
          <w:szCs w:val="28"/>
        </w:rPr>
        <w:t>股东会的首次会议由出资最多的股东召集和主持。</w:t>
      </w:r>
    </w:p>
    <w:p>
      <w:pPr>
        <w:autoSpaceDE w:val="0"/>
        <w:autoSpaceDN w:val="0"/>
        <w:adjustRightInd w:val="0"/>
        <w:spacing w:line="500" w:lineRule="exact"/>
        <w:ind w:firstLine="560" w:firstLineChars="200"/>
        <w:rPr>
          <w:rFonts w:ascii="楷体_GB2312" w:hAnsi="宋体" w:eastAsia="楷体_GB2312"/>
          <w:sz w:val="28"/>
          <w:szCs w:val="28"/>
        </w:rPr>
      </w:pPr>
      <w:r>
        <w:rPr>
          <w:rFonts w:hint="eastAsia" w:ascii="宋体" w:hAnsi="宋体" w:cs="宋体"/>
          <w:sz w:val="28"/>
          <w:szCs w:val="28"/>
        </w:rPr>
        <w:t>第十条</w:t>
      </w:r>
      <w:r>
        <w:rPr>
          <w:rFonts w:ascii="宋体" w:hAnsi="宋体" w:cs="宋体"/>
          <w:sz w:val="28"/>
          <w:szCs w:val="28"/>
        </w:rPr>
        <w:t xml:space="preserve">  </w:t>
      </w:r>
      <w:r>
        <w:rPr>
          <w:rFonts w:hint="eastAsia" w:ascii="宋体" w:hAnsi="宋体" w:cs="宋体"/>
          <w:sz w:val="28"/>
          <w:szCs w:val="28"/>
        </w:rPr>
        <w:t>股东会会议由股东按照出资比例行使表决权。</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注：此条可由股东自行确定按照何种方式行使表决权）</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第十一条</w:t>
      </w:r>
      <w:r>
        <w:rPr>
          <w:rFonts w:ascii="宋体" w:hAnsi="宋体" w:cs="宋体"/>
          <w:sz w:val="28"/>
          <w:szCs w:val="28"/>
        </w:rPr>
        <w:t xml:space="preserve">  </w:t>
      </w:r>
      <w:r>
        <w:rPr>
          <w:rFonts w:hint="eastAsia" w:ascii="宋体" w:hAnsi="宋体" w:cs="宋体"/>
          <w:sz w:val="28"/>
          <w:szCs w:val="28"/>
        </w:rPr>
        <w:t>股东会会议分为定期会议和临时会议。</w:t>
      </w:r>
    </w:p>
    <w:p>
      <w:pPr>
        <w:autoSpaceDE w:val="0"/>
        <w:autoSpaceDN w:val="0"/>
        <w:adjustRightInd w:val="0"/>
        <w:spacing w:line="500" w:lineRule="exact"/>
        <w:ind w:firstLine="560" w:firstLineChars="200"/>
        <w:rPr>
          <w:rFonts w:ascii="楷体_GB2312" w:hAnsi="宋体" w:eastAsia="楷体_GB2312"/>
          <w:sz w:val="28"/>
          <w:szCs w:val="28"/>
        </w:rPr>
      </w:pPr>
      <w:r>
        <w:rPr>
          <w:rFonts w:hint="eastAsia" w:ascii="宋体" w:hAnsi="宋体" w:cs="宋体"/>
          <w:sz w:val="28"/>
          <w:szCs w:val="28"/>
        </w:rPr>
        <w:t>召开股东会会议，应当于会议召开十五日以前通知全体股东。</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注：此条可由股东自行</w:t>
      </w:r>
      <w:r>
        <w:rPr>
          <w:rFonts w:hint="eastAsia" w:ascii="楷体_GB2312" w:hAnsi="宋体" w:eastAsia="楷体_GB2312" w:cs="楷体_GB2312"/>
          <w:color w:val="FF0000"/>
          <w:sz w:val="28"/>
          <w:szCs w:val="28"/>
          <w:lang w:eastAsia="zh-CN"/>
        </w:rPr>
        <w:t>约</w:t>
      </w:r>
      <w:r>
        <w:rPr>
          <w:rFonts w:hint="eastAsia" w:ascii="楷体_GB2312" w:hAnsi="宋体" w:eastAsia="楷体_GB2312" w:cs="楷体_GB2312"/>
          <w:color w:val="FF0000"/>
          <w:sz w:val="28"/>
          <w:szCs w:val="28"/>
        </w:rPr>
        <w:t>定时间</w:t>
      </w:r>
      <w:r>
        <w:rPr>
          <w:rFonts w:hint="eastAsia" w:ascii="楷体_GB2312" w:hAnsi="宋体" w:eastAsia="楷体_GB2312" w:cs="楷体_GB2312"/>
          <w:sz w:val="28"/>
          <w:szCs w:val="28"/>
        </w:rPr>
        <w:t>）</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定期会议按</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w:t>
      </w:r>
      <w:r>
        <w:rPr>
          <w:rFonts w:hint="eastAsia" w:ascii="楷体_GB2312" w:hAnsi="宋体" w:eastAsia="楷体_GB2312" w:cs="楷体_GB2312"/>
          <w:sz w:val="28"/>
          <w:szCs w:val="28"/>
        </w:rPr>
        <w:t>）</w:t>
      </w:r>
      <w:r>
        <w:rPr>
          <w:rFonts w:hint="eastAsia" w:ascii="宋体" w:hAnsi="宋体" w:cs="宋体"/>
          <w:sz w:val="28"/>
          <w:szCs w:val="28"/>
        </w:rPr>
        <w:t>定时召开。代表十分之一以上表决权的股东，三分之一以上的董事，监事会或者监事（</w:t>
      </w:r>
      <w:r>
        <w:rPr>
          <w:rFonts w:hint="eastAsia" w:ascii="宋体" w:hAnsi="宋体" w:cs="宋体"/>
          <w:color w:val="FF0000"/>
          <w:sz w:val="28"/>
          <w:szCs w:val="28"/>
        </w:rPr>
        <w:t>不设监事会时</w:t>
      </w:r>
      <w:r>
        <w:rPr>
          <w:rFonts w:hint="eastAsia" w:ascii="宋体" w:hAnsi="宋体" w:cs="宋体"/>
          <w:sz w:val="28"/>
          <w:szCs w:val="28"/>
        </w:rPr>
        <w:t>）提议召开临时会议的，应当召开临时会议。</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第十二条</w:t>
      </w:r>
      <w:r>
        <w:rPr>
          <w:rFonts w:ascii="宋体" w:hAnsi="宋体" w:cs="宋体"/>
          <w:sz w:val="28"/>
          <w:szCs w:val="28"/>
        </w:rPr>
        <w:t xml:space="preserve">  </w:t>
      </w:r>
      <w:r>
        <w:rPr>
          <w:rFonts w:hint="eastAsia" w:ascii="宋体" w:hAnsi="宋体" w:cs="宋体"/>
          <w:sz w:val="28"/>
          <w:szCs w:val="28"/>
        </w:rPr>
        <w:t>股东会会议由董事会召集，董事长主持；董事长不能履行职务或者不履行职务的，由副董事长主持；副董事长不能履行职务或者不履行职务的，由半数以上董事共同推举一名董事主持。</w:t>
      </w:r>
    </w:p>
    <w:p>
      <w:pPr>
        <w:autoSpaceDE w:val="0"/>
        <w:autoSpaceDN w:val="0"/>
        <w:adjustRightInd w:val="0"/>
        <w:spacing w:line="500" w:lineRule="exact"/>
        <w:ind w:firstLine="560" w:firstLineChars="200"/>
        <w:rPr>
          <w:rFonts w:ascii="宋体"/>
          <w:color w:val="FF0000"/>
          <w:sz w:val="28"/>
          <w:szCs w:val="28"/>
        </w:rPr>
      </w:pPr>
      <w:r>
        <w:rPr>
          <w:rFonts w:hint="eastAsia" w:ascii="楷体_GB2312" w:hAnsi="宋体" w:eastAsia="楷体_GB2312" w:cs="楷体_GB2312"/>
          <w:color w:val="FF0000"/>
          <w:sz w:val="28"/>
          <w:szCs w:val="28"/>
        </w:rPr>
        <w:t>（注：有限责任公司不设董事会的，股东会会议由执行董事召集和主持。）</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董事会或者执行董事不能履行或者不履行召集股东会会议职责的，由监事会或者不设监事会的公司的监事召集和主持；监事会或者监事不召集和主持的，代表十分之一以上表决权的股东可以自行召集和主持。</w:t>
      </w:r>
    </w:p>
    <w:p>
      <w:pPr>
        <w:autoSpaceDE w:val="0"/>
        <w:autoSpaceDN w:val="0"/>
        <w:adjustRightInd w:val="0"/>
        <w:spacing w:line="500" w:lineRule="exact"/>
        <w:ind w:firstLine="560" w:firstLineChars="200"/>
        <w:rPr>
          <w:rFonts w:ascii="楷体_GB2312" w:hAnsi="宋体" w:eastAsia="楷体_GB2312"/>
          <w:sz w:val="28"/>
          <w:szCs w:val="28"/>
        </w:rPr>
      </w:pPr>
      <w:r>
        <w:rPr>
          <w:rFonts w:hint="eastAsia" w:ascii="宋体" w:hAnsi="宋体" w:cs="宋体"/>
          <w:sz w:val="28"/>
          <w:szCs w:val="28"/>
        </w:rPr>
        <w:t>第十三条</w:t>
      </w:r>
      <w:r>
        <w:rPr>
          <w:rFonts w:ascii="宋体" w:hAnsi="宋体" w:cs="宋体"/>
          <w:sz w:val="28"/>
          <w:szCs w:val="28"/>
        </w:rPr>
        <w:t xml:space="preserve">  </w:t>
      </w:r>
      <w:r>
        <w:rPr>
          <w:rFonts w:hint="eastAsia" w:ascii="宋体" w:hAnsi="宋体" w:cs="宋体"/>
          <w:sz w:val="28"/>
          <w:szCs w:val="28"/>
        </w:rPr>
        <w:t>股东会会议作出修改公司章程、增加或者减少注册资本的决议，以及公司合并、分立、解散或者变更公司形式的决议，必须经代表三分之二以上表决权的股东通过。</w:t>
      </w:r>
      <w:r>
        <w:rPr>
          <w:rFonts w:hint="eastAsia" w:ascii="楷体_GB2312" w:hAnsi="宋体" w:eastAsia="楷体_GB2312" w:cs="楷体_GB2312"/>
          <w:color w:val="FF0000"/>
          <w:sz w:val="28"/>
          <w:szCs w:val="28"/>
        </w:rPr>
        <w:t>（注：股东会的其他议事方式和表决程序可由股东自行确定）</w:t>
      </w:r>
    </w:p>
    <w:p>
      <w:pPr>
        <w:autoSpaceDE w:val="0"/>
        <w:autoSpaceDN w:val="0"/>
        <w:adjustRightInd w:val="0"/>
        <w:spacing w:line="500" w:lineRule="exact"/>
        <w:ind w:firstLine="560" w:firstLineChars="200"/>
        <w:rPr>
          <w:sz w:val="28"/>
          <w:szCs w:val="28"/>
        </w:rPr>
      </w:pPr>
      <w:r>
        <w:rPr>
          <w:rFonts w:hint="eastAsia" w:cs="宋体"/>
          <w:sz w:val="28"/>
          <w:szCs w:val="28"/>
        </w:rPr>
        <w:t>第十四条</w:t>
      </w:r>
      <w:r>
        <w:rPr>
          <w:sz w:val="28"/>
          <w:szCs w:val="28"/>
        </w:rPr>
        <w:t xml:space="preserve">  </w:t>
      </w:r>
      <w:r>
        <w:rPr>
          <w:rFonts w:hint="eastAsia" w:cs="宋体"/>
          <w:sz w:val="28"/>
          <w:szCs w:val="28"/>
        </w:rPr>
        <w:t>公司设董事会，成员为</w:t>
      </w:r>
      <w:r>
        <w:rPr>
          <w:sz w:val="28"/>
          <w:szCs w:val="28"/>
          <w:u w:val="single"/>
        </w:rPr>
        <w:t xml:space="preserve">       </w:t>
      </w:r>
      <w:r>
        <w:rPr>
          <w:rFonts w:hint="eastAsia" w:cs="宋体"/>
          <w:sz w:val="28"/>
          <w:szCs w:val="28"/>
        </w:rPr>
        <w:t>人，由</w:t>
      </w:r>
      <w:r>
        <w:rPr>
          <w:sz w:val="28"/>
          <w:szCs w:val="28"/>
          <w:u w:val="single"/>
        </w:rPr>
        <w:t xml:space="preserve">             </w:t>
      </w:r>
      <w:r>
        <w:rPr>
          <w:rFonts w:hint="eastAsia" w:cs="宋体"/>
          <w:sz w:val="28"/>
          <w:szCs w:val="28"/>
        </w:rPr>
        <w:t>产生。董事任期</w:t>
      </w:r>
      <w:r>
        <w:rPr>
          <w:sz w:val="28"/>
          <w:szCs w:val="28"/>
          <w:u w:val="single"/>
        </w:rPr>
        <w:t xml:space="preserve">       </w:t>
      </w:r>
      <w:r>
        <w:rPr>
          <w:rFonts w:hint="eastAsia" w:cs="宋体"/>
          <w:sz w:val="28"/>
          <w:szCs w:val="28"/>
        </w:rPr>
        <w:t>年</w:t>
      </w:r>
      <w:r>
        <w:rPr>
          <w:rFonts w:hint="eastAsia" w:ascii="楷体_GB2312" w:eastAsia="楷体_GB2312" w:cs="楷体_GB2312"/>
          <w:sz w:val="28"/>
          <w:szCs w:val="28"/>
        </w:rPr>
        <w:t>（注：每届不得超过三年）</w:t>
      </w:r>
      <w:r>
        <w:rPr>
          <w:rFonts w:hint="eastAsia" w:cs="宋体"/>
          <w:sz w:val="28"/>
          <w:szCs w:val="28"/>
        </w:rPr>
        <w:t>，任期届满，可连选连任。</w:t>
      </w:r>
    </w:p>
    <w:p>
      <w:pPr>
        <w:autoSpaceDE w:val="0"/>
        <w:autoSpaceDN w:val="0"/>
        <w:adjustRightInd w:val="0"/>
        <w:spacing w:line="500" w:lineRule="exact"/>
        <w:ind w:firstLine="560" w:firstLineChars="200"/>
        <w:rPr>
          <w:rFonts w:ascii="楷体_GB2312" w:eastAsia="楷体_GB2312"/>
          <w:sz w:val="28"/>
          <w:szCs w:val="28"/>
        </w:rPr>
      </w:pPr>
      <w:r>
        <w:rPr>
          <w:rFonts w:hint="eastAsia" w:cs="宋体"/>
          <w:sz w:val="28"/>
          <w:szCs w:val="28"/>
        </w:rPr>
        <w:t>董事会设董事长一人，副董事长</w:t>
      </w:r>
      <w:r>
        <w:rPr>
          <w:sz w:val="28"/>
          <w:szCs w:val="28"/>
          <w:u w:val="single"/>
        </w:rPr>
        <w:t xml:space="preserve">       </w:t>
      </w:r>
      <w:r>
        <w:rPr>
          <w:rFonts w:hint="eastAsia" w:cs="宋体"/>
          <w:sz w:val="28"/>
          <w:szCs w:val="28"/>
        </w:rPr>
        <w:t>人，由</w:t>
      </w:r>
      <w:r>
        <w:rPr>
          <w:sz w:val="28"/>
          <w:szCs w:val="28"/>
          <w:u w:val="single"/>
        </w:rPr>
        <w:t xml:space="preserve">             </w:t>
      </w:r>
      <w:r>
        <w:rPr>
          <w:sz w:val="28"/>
          <w:szCs w:val="28"/>
        </w:rPr>
        <w:t xml:space="preserve"> </w:t>
      </w:r>
      <w:r>
        <w:rPr>
          <w:rFonts w:hint="eastAsia" w:cs="宋体"/>
          <w:sz w:val="28"/>
          <w:szCs w:val="28"/>
        </w:rPr>
        <w:t>产生。</w:t>
      </w:r>
      <w:r>
        <w:rPr>
          <w:rFonts w:hint="eastAsia" w:ascii="楷体_GB2312" w:eastAsia="楷体_GB2312" w:cs="楷体_GB2312"/>
          <w:sz w:val="28"/>
          <w:szCs w:val="28"/>
        </w:rPr>
        <w:t>（</w:t>
      </w:r>
      <w:r>
        <w:rPr>
          <w:rFonts w:hint="eastAsia" w:ascii="楷体_GB2312" w:eastAsia="楷体_GB2312" w:cs="楷体_GB2312"/>
          <w:color w:val="FF0000"/>
          <w:sz w:val="28"/>
          <w:szCs w:val="28"/>
        </w:rPr>
        <w:t>注：股东自行确定董事长、副董事长的产生方式</w:t>
      </w:r>
      <w:r>
        <w:rPr>
          <w:rFonts w:hint="eastAsia" w:ascii="楷体_GB2312" w:eastAsia="楷体_GB2312" w:cs="楷体_GB2312"/>
          <w:sz w:val="28"/>
          <w:szCs w:val="28"/>
        </w:rPr>
        <w:t>）</w:t>
      </w:r>
    </w:p>
    <w:p>
      <w:pPr>
        <w:autoSpaceDE w:val="0"/>
        <w:autoSpaceDN w:val="0"/>
        <w:adjustRightInd w:val="0"/>
        <w:spacing w:line="500" w:lineRule="exact"/>
        <w:ind w:firstLine="560" w:firstLineChars="200"/>
        <w:rPr>
          <w:rFonts w:eastAsia="创艺简楷体"/>
          <w:sz w:val="24"/>
          <w:szCs w:val="24"/>
        </w:rPr>
      </w:pPr>
      <w:r>
        <w:rPr>
          <w:rFonts w:hint="eastAsia" w:ascii="楷体_GB2312" w:eastAsia="楷体_GB2312" w:cs="楷体_GB2312"/>
          <w:sz w:val="28"/>
          <w:szCs w:val="28"/>
        </w:rPr>
        <w:t>（</w:t>
      </w:r>
      <w:r>
        <w:rPr>
          <w:rFonts w:hint="eastAsia" w:ascii="楷体_GB2312" w:eastAsia="楷体_GB2312" w:cs="楷体_GB2312"/>
          <w:color w:val="FF0000"/>
          <w:sz w:val="28"/>
          <w:szCs w:val="28"/>
        </w:rPr>
        <w:t>注：有限公司不设董事会的，此条应改为：公司不设董事会，设执行董事一人，由股东会选举产生。执行董事任期</w:t>
      </w:r>
      <w:r>
        <w:rPr>
          <w:color w:val="FF0000"/>
          <w:sz w:val="28"/>
          <w:szCs w:val="28"/>
          <w:u w:val="single"/>
        </w:rPr>
        <w:t xml:space="preserve">   </w:t>
      </w:r>
      <w:r>
        <w:rPr>
          <w:rFonts w:hint="eastAsia" w:ascii="楷体_GB2312" w:eastAsia="楷体_GB2312" w:cs="楷体_GB2312"/>
          <w:color w:val="FF0000"/>
          <w:sz w:val="28"/>
          <w:szCs w:val="28"/>
        </w:rPr>
        <w:t>年（注：每届不得超过三年），任期届满，可连选连任。</w:t>
      </w:r>
      <w:r>
        <w:rPr>
          <w:rFonts w:hint="eastAsia" w:ascii="楷体_GB2312" w:eastAsia="楷体_GB2312" w:cs="楷体_GB2312"/>
          <w:sz w:val="28"/>
          <w:szCs w:val="28"/>
        </w:rPr>
        <w:t>）</w:t>
      </w:r>
    </w:p>
    <w:p>
      <w:pPr>
        <w:autoSpaceDE w:val="0"/>
        <w:autoSpaceDN w:val="0"/>
        <w:adjustRightInd w:val="0"/>
        <w:spacing w:line="460" w:lineRule="exact"/>
        <w:rPr>
          <w:rFonts w:ascii="宋体"/>
          <w:sz w:val="28"/>
          <w:szCs w:val="28"/>
        </w:rPr>
      </w:pPr>
      <w:r>
        <w:rPr>
          <w:rFonts w:ascii="宋体" w:hAnsi="宋体" w:cs="宋体"/>
          <w:sz w:val="28"/>
          <w:szCs w:val="28"/>
        </w:rPr>
        <w:t xml:space="preserve">    </w:t>
      </w:r>
      <w:r>
        <w:rPr>
          <w:rFonts w:hint="eastAsia" w:ascii="宋体" w:hAnsi="宋体" w:cs="宋体"/>
          <w:sz w:val="28"/>
          <w:szCs w:val="28"/>
        </w:rPr>
        <w:t>第十五条</w:t>
      </w:r>
      <w:r>
        <w:rPr>
          <w:rFonts w:ascii="宋体" w:hAnsi="宋体" w:cs="宋体"/>
          <w:sz w:val="28"/>
          <w:szCs w:val="28"/>
        </w:rPr>
        <w:t xml:space="preserve">  </w:t>
      </w:r>
      <w:r>
        <w:rPr>
          <w:rFonts w:hint="eastAsia" w:ascii="宋体" w:hAnsi="宋体" w:cs="宋体"/>
          <w:sz w:val="28"/>
          <w:szCs w:val="28"/>
        </w:rPr>
        <w:t>董事会行使下列职权：</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（一）负责召集股东会，并向股东会议报告工作；</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（二）执行股东会的决议；</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（三）审定公司的经营计划和投资方案；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（四）制订公司的年度财务预算方案、决算方案；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（五）制订公司的利润分配方案和弥补亏损方案；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（六）制订公司增加或者减少注册资本以及发行公司债券的方案；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（七）制订公司合并、分立、变更公司形式、解散的方案；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（八）决定公司内部管理机构的设置；</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（九）决定聘任或者解聘公司经理及其报酬事项，并根据经理的提名决定聘任或者解聘公司副经理、财务负责人及其报酬事项；</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（十）制定公司的基本管理制度；</w:t>
      </w:r>
    </w:p>
    <w:p>
      <w:pPr>
        <w:autoSpaceDE w:val="0"/>
        <w:autoSpaceDN w:val="0"/>
        <w:adjustRightInd w:val="0"/>
        <w:spacing w:line="460" w:lineRule="exact"/>
        <w:ind w:firstLine="425"/>
        <w:rPr>
          <w:rFonts w:ascii="楷体_GB2312" w:hAnsi="宋体" w:eastAsia="楷体_GB2312"/>
          <w:color w:val="FF0000"/>
          <w:sz w:val="28"/>
          <w:szCs w:val="28"/>
        </w:rPr>
      </w:pPr>
      <w:r>
        <w:rPr>
          <w:rFonts w:hint="eastAsia" w:ascii="宋体" w:hAnsi="宋体" w:cs="宋体"/>
          <w:sz w:val="28"/>
          <w:szCs w:val="28"/>
        </w:rPr>
        <w:t>（十一）其他职权。</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注：由股东自行确定，如股东不作具体规定应将此条删除）</w:t>
      </w:r>
    </w:p>
    <w:p>
      <w:pPr>
        <w:autoSpaceDE w:val="0"/>
        <w:autoSpaceDN w:val="0"/>
        <w:adjustRightInd w:val="0"/>
        <w:spacing w:line="460" w:lineRule="exact"/>
        <w:ind w:firstLine="425"/>
        <w:rPr>
          <w:rFonts w:ascii="楷体_GB2312" w:hAnsi="宋体" w:eastAsia="楷体_GB2312"/>
          <w:sz w:val="28"/>
          <w:szCs w:val="28"/>
        </w:rPr>
      </w:pPr>
      <w:r>
        <w:rPr>
          <w:rFonts w:hint="eastAsia" w:ascii="楷体_GB2312" w:hAnsi="宋体" w:eastAsia="楷体_GB2312" w:cs="楷体_GB2312"/>
          <w:color w:val="FF0000"/>
          <w:sz w:val="28"/>
          <w:szCs w:val="28"/>
        </w:rPr>
        <w:t>（注：股东人数较少或者规模较小的有限责任公司，可以设一名执行董事，不设董事会。执行董事的职权由股东自行确定。</w:t>
      </w:r>
      <w:r>
        <w:rPr>
          <w:rFonts w:hint="eastAsia" w:ascii="楷体_GB2312" w:hAnsi="宋体" w:eastAsia="楷体_GB2312" w:cs="楷体_GB2312"/>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第十六条</w:t>
      </w:r>
      <w:r>
        <w:rPr>
          <w:rFonts w:ascii="宋体" w:hAnsi="宋体" w:cs="宋体"/>
          <w:sz w:val="28"/>
          <w:szCs w:val="28"/>
        </w:rPr>
        <w:t xml:space="preserve">  </w:t>
      </w:r>
      <w:r>
        <w:rPr>
          <w:rFonts w:hint="eastAsia" w:ascii="宋体" w:hAnsi="宋体" w:cs="宋体"/>
          <w:sz w:val="28"/>
          <w:szCs w:val="28"/>
        </w:rPr>
        <w:t>董事会会议由董事长召集和主持；董事长不能履行职务或者不履行职务的，由副董事长召集和主持；副董事长不能履行职务或者不履行职务的，由半数以上董事共同推举一名董事召集和主持。</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第十七条</w:t>
      </w:r>
      <w:r>
        <w:rPr>
          <w:rFonts w:ascii="宋体" w:hAnsi="宋体" w:cs="宋体"/>
          <w:sz w:val="28"/>
          <w:szCs w:val="28"/>
        </w:rPr>
        <w:t xml:space="preserve">  </w:t>
      </w:r>
      <w:r>
        <w:rPr>
          <w:rFonts w:hint="eastAsia" w:ascii="宋体" w:hAnsi="宋体" w:cs="宋体"/>
          <w:sz w:val="28"/>
          <w:szCs w:val="28"/>
        </w:rPr>
        <w:t>董事会决议的表决，实行一人一票。</w:t>
      </w:r>
    </w:p>
    <w:p>
      <w:pPr>
        <w:autoSpaceDE w:val="0"/>
        <w:autoSpaceDN w:val="0"/>
        <w:adjustRightInd w:val="0"/>
        <w:spacing w:line="480" w:lineRule="exact"/>
        <w:ind w:firstLine="560" w:firstLineChars="200"/>
        <w:rPr>
          <w:rFonts w:ascii="楷体_GB2312" w:hAnsi="宋体" w:eastAsia="楷体_GB2312"/>
          <w:sz w:val="28"/>
          <w:szCs w:val="28"/>
        </w:rPr>
      </w:pPr>
      <w:r>
        <w:rPr>
          <w:rFonts w:hint="eastAsia" w:ascii="宋体" w:hAnsi="宋体" w:cs="宋体"/>
          <w:sz w:val="28"/>
          <w:szCs w:val="28"/>
        </w:rPr>
        <w:t>董事会的议事方式和表决程序。</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w:t>
      </w:r>
      <w:r>
        <w:rPr>
          <w:rFonts w:hint="eastAsia" w:ascii="楷体_GB2312" w:hAnsi="宋体" w:eastAsia="楷体_GB2312" w:cs="楷体_GB2312"/>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第十八条</w:t>
      </w:r>
      <w:r>
        <w:rPr>
          <w:rFonts w:ascii="宋体" w:hAnsi="宋体" w:cs="宋体"/>
          <w:sz w:val="28"/>
          <w:szCs w:val="28"/>
        </w:rPr>
        <w:t xml:space="preserve">  </w:t>
      </w:r>
      <w:r>
        <w:rPr>
          <w:rFonts w:hint="eastAsia" w:ascii="宋体" w:hAnsi="宋体" w:cs="宋体"/>
          <w:sz w:val="28"/>
          <w:szCs w:val="28"/>
        </w:rPr>
        <w:t>公司设经理，由董事会决定聘任或者解聘。经理对董事会负责，行使下列职权：</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（一）主持公司的生产经营管理工作，组织实施董事会决议；</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（二）组织实施公司年度经营计划和投资方案；</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（三）拟订公司内部管理机构设置方案；</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（四）拟订公司的基本管理制度；</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（五）制定公司的具体规章；</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（六）提请聘任或者解聘公司副经理、财务负责人；</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（七）决定聘任或者解聘除应由董事会决定聘任或者解聘以外的负责管理人员；</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（八）董事会授予的其他职权。</w:t>
      </w:r>
    </w:p>
    <w:p>
      <w:pPr>
        <w:autoSpaceDE w:val="0"/>
        <w:autoSpaceDN w:val="0"/>
        <w:adjustRightInd w:val="0"/>
        <w:spacing w:line="480" w:lineRule="exact"/>
        <w:ind w:firstLine="425"/>
        <w:rPr>
          <w:rFonts w:ascii="楷体_GB2312" w:hAnsi="宋体" w:eastAsia="楷体_GB2312"/>
          <w:sz w:val="28"/>
          <w:szCs w:val="28"/>
        </w:rPr>
      </w:pP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注：以上内容也可由股东自行确定</w:t>
      </w:r>
      <w:r>
        <w:rPr>
          <w:rFonts w:hint="eastAsia" w:ascii="楷体_GB2312" w:hAnsi="宋体" w:eastAsia="楷体_GB2312" w:cs="楷体_GB2312"/>
          <w:sz w:val="28"/>
          <w:szCs w:val="28"/>
        </w:rPr>
        <w:t>）</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经理列席董事会会议。</w:t>
      </w:r>
    </w:p>
    <w:p>
      <w:pPr>
        <w:autoSpaceDE w:val="0"/>
        <w:autoSpaceDN w:val="0"/>
        <w:adjustRightInd w:val="0"/>
        <w:spacing w:line="480" w:lineRule="exact"/>
        <w:ind w:firstLine="560" w:firstLineChars="200"/>
        <w:rPr>
          <w:rFonts w:ascii="楷体_GB2312" w:hAnsi="宋体" w:eastAsia="楷体_GB2312"/>
          <w:sz w:val="28"/>
          <w:szCs w:val="28"/>
        </w:rPr>
      </w:pPr>
      <w:r>
        <w:rPr>
          <w:rFonts w:hint="eastAsia" w:ascii="宋体" w:hAnsi="宋体" w:cs="宋体"/>
          <w:sz w:val="28"/>
          <w:szCs w:val="28"/>
        </w:rPr>
        <w:t>第十九条</w:t>
      </w:r>
      <w:r>
        <w:rPr>
          <w:rFonts w:ascii="宋体" w:hAnsi="宋体" w:cs="宋体"/>
          <w:sz w:val="28"/>
          <w:szCs w:val="28"/>
        </w:rPr>
        <w:t xml:space="preserve">  </w:t>
      </w:r>
      <w:r>
        <w:rPr>
          <w:rFonts w:hint="eastAsia" w:ascii="宋体" w:hAnsi="宋体" w:cs="宋体"/>
          <w:sz w:val="28"/>
          <w:szCs w:val="28"/>
        </w:rPr>
        <w:t>公司设监事会，成员</w:t>
      </w:r>
      <w:r>
        <w:rPr>
          <w:rFonts w:ascii="宋体" w:hAnsi="宋体" w:cs="宋体"/>
          <w:sz w:val="28"/>
          <w:szCs w:val="28"/>
          <w:u w:val="single"/>
        </w:rPr>
        <w:t xml:space="preserve">        </w:t>
      </w:r>
      <w:r>
        <w:rPr>
          <w:rFonts w:hint="eastAsia" w:ascii="宋体" w:hAnsi="宋体" w:cs="宋体"/>
          <w:sz w:val="28"/>
          <w:szCs w:val="28"/>
        </w:rPr>
        <w:t>人，监事会设主席一人，由全体监事过半数选举产生。监事会中股东代表监事与职工代表监事的比例为</w:t>
      </w:r>
      <w:r>
        <w:rPr>
          <w:rFonts w:ascii="宋体" w:hAnsi="宋体" w:cs="宋体"/>
          <w:sz w:val="28"/>
          <w:szCs w:val="28"/>
          <w:u w:val="single"/>
        </w:rPr>
        <w:t xml:space="preserve">      </w:t>
      </w:r>
      <w:r>
        <w:rPr>
          <w:rFonts w:hint="eastAsia" w:ascii="宋体" w:hAnsi="宋体" w:cs="宋体"/>
          <w:sz w:val="28"/>
          <w:szCs w:val="28"/>
        </w:rPr>
        <w:t>：</w:t>
      </w:r>
      <w:r>
        <w:rPr>
          <w:rFonts w:ascii="宋体" w:hAnsi="宋体" w:cs="宋体"/>
          <w:sz w:val="28"/>
          <w:szCs w:val="28"/>
          <w:u w:val="single"/>
        </w:rPr>
        <w:t xml:space="preserve">     </w:t>
      </w:r>
      <w:r>
        <w:rPr>
          <w:rFonts w:hint="eastAsia" w:ascii="宋体" w:hAnsi="宋体" w:cs="宋体"/>
          <w:sz w:val="28"/>
          <w:szCs w:val="28"/>
        </w:rPr>
        <w:t>。</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注：由股东自行确定，但其中职工代表的比例不得低于三分之一）</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监事的任期每届为三年，任期届满，可连选连任。</w:t>
      </w:r>
    </w:p>
    <w:p>
      <w:pPr>
        <w:autoSpaceDE w:val="0"/>
        <w:autoSpaceDN w:val="0"/>
        <w:adjustRightInd w:val="0"/>
        <w:spacing w:line="480" w:lineRule="exact"/>
        <w:ind w:firstLine="560" w:firstLineChars="200"/>
        <w:rPr>
          <w:rFonts w:ascii="楷体_GB2312" w:hAnsi="宋体" w:eastAsia="楷体_GB2312"/>
          <w:sz w:val="28"/>
          <w:szCs w:val="28"/>
        </w:rPr>
      </w:pP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注：股东人数较少规格较小的公司可以设一至二名监事，此条应改为：公司不设监事会，设监事</w:t>
      </w:r>
      <w:r>
        <w:rPr>
          <w:rFonts w:ascii="宋体" w:hAnsi="宋体" w:cs="宋体"/>
          <w:color w:val="FF0000"/>
          <w:sz w:val="28"/>
          <w:szCs w:val="28"/>
          <w:u w:val="single"/>
        </w:rPr>
        <w:t xml:space="preserve">    </w:t>
      </w:r>
      <w:r>
        <w:rPr>
          <w:rFonts w:hint="eastAsia" w:ascii="楷体_GB2312" w:hAnsi="宋体" w:eastAsia="楷体_GB2312" w:cs="楷体_GB2312"/>
          <w:color w:val="FF0000"/>
          <w:sz w:val="28"/>
          <w:szCs w:val="28"/>
        </w:rPr>
        <w:t>人，由股东会选举产生。监事的任期每届为三年，任期届满，可连选连任。</w:t>
      </w:r>
      <w:r>
        <w:rPr>
          <w:rFonts w:hint="eastAsia" w:ascii="楷体_GB2312" w:hAnsi="宋体" w:eastAsia="楷体_GB2312" w:cs="楷体_GB2312"/>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第二十条</w:t>
      </w:r>
      <w:r>
        <w:rPr>
          <w:rFonts w:ascii="宋体" w:hAnsi="宋体" w:cs="宋体"/>
          <w:sz w:val="28"/>
          <w:szCs w:val="28"/>
        </w:rPr>
        <w:t xml:space="preserve">  </w:t>
      </w:r>
      <w:r>
        <w:rPr>
          <w:rFonts w:hint="eastAsia" w:ascii="宋体" w:hAnsi="宋体" w:cs="宋体"/>
          <w:sz w:val="28"/>
          <w:szCs w:val="28"/>
        </w:rPr>
        <w:t>监事会或者监事行使下列职权：</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（一）检查公司财务；</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（二）对董事、高级管理人员执行公司职务的行为进行监督，对违反法律、行政法规、公司章程或者股东会决议的董事、高级管理人员提出罢免的建议；</w:t>
      </w:r>
    </w:p>
    <w:p>
      <w:pPr>
        <w:autoSpaceDE w:val="0"/>
        <w:autoSpaceDN w:val="0"/>
        <w:adjustRightInd w:val="0"/>
        <w:spacing w:line="480" w:lineRule="exact"/>
        <w:ind w:firstLine="425"/>
        <w:rPr>
          <w:rFonts w:ascii="宋体"/>
          <w:spacing w:val="-4"/>
          <w:sz w:val="28"/>
          <w:szCs w:val="28"/>
        </w:rPr>
      </w:pPr>
      <w:r>
        <w:rPr>
          <w:rFonts w:hint="eastAsia" w:ascii="宋体" w:hAnsi="宋体" w:cs="宋体"/>
          <w:spacing w:val="-4"/>
          <w:sz w:val="28"/>
          <w:szCs w:val="28"/>
        </w:rPr>
        <w:t>（三）当董事、高级管理人员的行为损害公司的利益时，要求董事、高级管理人员予以纠正；</w:t>
      </w:r>
    </w:p>
    <w:p>
      <w:pPr>
        <w:autoSpaceDE w:val="0"/>
        <w:autoSpaceDN w:val="0"/>
        <w:adjustRightInd w:val="0"/>
        <w:spacing w:line="520" w:lineRule="exact"/>
        <w:ind w:firstLine="425"/>
        <w:rPr>
          <w:rFonts w:ascii="宋体"/>
          <w:sz w:val="28"/>
          <w:szCs w:val="28"/>
        </w:rPr>
      </w:pPr>
      <w:r>
        <w:rPr>
          <w:rFonts w:hint="eastAsia" w:ascii="宋体" w:hAnsi="宋体" w:cs="宋体"/>
          <w:sz w:val="28"/>
          <w:szCs w:val="28"/>
        </w:rPr>
        <w:t>（四）提议召开临时股东会会议，在董事会不履行本法规定的召集和主持股东会会议职责时召集和主持股东会会议；</w:t>
      </w:r>
    </w:p>
    <w:p>
      <w:pPr>
        <w:autoSpaceDE w:val="0"/>
        <w:autoSpaceDN w:val="0"/>
        <w:adjustRightInd w:val="0"/>
        <w:spacing w:line="520" w:lineRule="exact"/>
        <w:ind w:firstLine="425"/>
        <w:rPr>
          <w:rFonts w:ascii="宋体"/>
          <w:sz w:val="28"/>
          <w:szCs w:val="28"/>
        </w:rPr>
      </w:pPr>
      <w:r>
        <w:rPr>
          <w:rFonts w:hint="eastAsia" w:ascii="宋体" w:hAnsi="宋体" w:cs="宋体"/>
          <w:sz w:val="28"/>
          <w:szCs w:val="28"/>
        </w:rPr>
        <w:t>（五）向股东会会议提出提案；</w:t>
      </w:r>
    </w:p>
    <w:p>
      <w:pPr>
        <w:autoSpaceDE w:val="0"/>
        <w:autoSpaceDN w:val="0"/>
        <w:adjustRightInd w:val="0"/>
        <w:spacing w:line="520" w:lineRule="exact"/>
        <w:ind w:firstLine="425"/>
        <w:rPr>
          <w:rFonts w:ascii="宋体"/>
          <w:sz w:val="28"/>
          <w:szCs w:val="28"/>
        </w:rPr>
      </w:pPr>
      <w:r>
        <w:rPr>
          <w:rFonts w:hint="eastAsia" w:ascii="宋体" w:hAnsi="宋体" w:cs="宋体"/>
          <w:sz w:val="28"/>
          <w:szCs w:val="28"/>
        </w:rPr>
        <w:t>（六）依照《公司法》第一百五十二条的规定，对董事、高级管理人员提起诉讼；</w:t>
      </w:r>
      <w:r>
        <w:rPr>
          <w:rFonts w:ascii="宋体" w:hAnsi="宋体" w:cs="宋体"/>
          <w:sz w:val="28"/>
          <w:szCs w:val="28"/>
        </w:rPr>
        <w:t xml:space="preserve"> </w:t>
      </w:r>
    </w:p>
    <w:p>
      <w:pPr>
        <w:autoSpaceDE w:val="0"/>
        <w:autoSpaceDN w:val="0"/>
        <w:adjustRightInd w:val="0"/>
        <w:spacing w:line="520" w:lineRule="exact"/>
        <w:ind w:firstLine="425"/>
        <w:rPr>
          <w:rFonts w:ascii="宋体"/>
          <w:color w:val="FF0000"/>
          <w:sz w:val="28"/>
          <w:szCs w:val="28"/>
        </w:rPr>
      </w:pPr>
      <w:r>
        <w:rPr>
          <w:rFonts w:hint="eastAsia" w:ascii="宋体" w:hAnsi="宋体" w:cs="宋体"/>
          <w:sz w:val="28"/>
          <w:szCs w:val="28"/>
        </w:rPr>
        <w:t>（七）其他职权。</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注：由股东自行确定，如股东不作具体规定应将此条删除）</w:t>
      </w:r>
    </w:p>
    <w:p>
      <w:pPr>
        <w:autoSpaceDE w:val="0"/>
        <w:autoSpaceDN w:val="0"/>
        <w:adjustRightInd w:val="0"/>
        <w:spacing w:line="520" w:lineRule="exact"/>
        <w:ind w:firstLine="560" w:firstLineChars="200"/>
        <w:rPr>
          <w:rFonts w:ascii="宋体"/>
          <w:sz w:val="28"/>
          <w:szCs w:val="28"/>
        </w:rPr>
      </w:pPr>
      <w:r>
        <w:rPr>
          <w:rFonts w:hint="eastAsia" w:ascii="宋体" w:hAnsi="宋体" w:cs="宋体"/>
          <w:sz w:val="28"/>
          <w:szCs w:val="28"/>
        </w:rPr>
        <w:t>监事可以列席董事会会议。</w:t>
      </w:r>
    </w:p>
    <w:p>
      <w:pPr>
        <w:pStyle w:val="4"/>
        <w:spacing w:line="520" w:lineRule="exact"/>
        <w:rPr>
          <w:rFonts w:ascii="宋体" w:hAnsi="宋体" w:cs="宋体"/>
          <w:sz w:val="28"/>
          <w:szCs w:val="28"/>
        </w:rPr>
      </w:pPr>
      <w:r>
        <w:rPr>
          <w:rFonts w:hint="eastAsia" w:ascii="宋体" w:hAnsi="宋体" w:cs="宋体"/>
          <w:sz w:val="28"/>
          <w:szCs w:val="28"/>
        </w:rPr>
        <w:t>　　第二十一条　监事会每年度至少召开一次会议，监事可以提议召开临时监事会会议。</w:t>
      </w:r>
      <w:r>
        <w:rPr>
          <w:rFonts w:ascii="宋体" w:hAnsi="宋体" w:cs="宋体"/>
          <w:sz w:val="28"/>
          <w:szCs w:val="28"/>
        </w:rPr>
        <w:t xml:space="preserve"> </w:t>
      </w:r>
    </w:p>
    <w:p>
      <w:pPr>
        <w:pStyle w:val="4"/>
        <w:spacing w:line="520" w:lineRule="exact"/>
        <w:ind w:firstLine="570"/>
        <w:rPr>
          <w:rFonts w:ascii="宋体"/>
          <w:sz w:val="28"/>
          <w:szCs w:val="28"/>
        </w:rPr>
      </w:pPr>
      <w:r>
        <w:rPr>
          <w:rFonts w:hint="eastAsia" w:ascii="宋体" w:hAnsi="宋体" w:cs="宋体"/>
          <w:sz w:val="28"/>
          <w:szCs w:val="28"/>
        </w:rPr>
        <w:t>第二十二条　监事会决议应当经半数以上监事通过。</w:t>
      </w:r>
    </w:p>
    <w:p>
      <w:pPr>
        <w:pStyle w:val="4"/>
        <w:spacing w:line="520" w:lineRule="exact"/>
        <w:ind w:firstLine="570"/>
        <w:rPr>
          <w:rFonts w:ascii="楷体_GB2312" w:hAnsi="宋体" w:eastAsia="楷体_GB2312"/>
          <w:sz w:val="28"/>
          <w:szCs w:val="28"/>
        </w:rPr>
      </w:pPr>
      <w:r>
        <w:rPr>
          <w:rFonts w:hint="eastAsia" w:ascii="宋体" w:hAnsi="宋体" w:cs="宋体"/>
          <w:sz w:val="28"/>
          <w:szCs w:val="28"/>
        </w:rPr>
        <w:t>监事会的议事方式和表决程序。</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w:t>
      </w:r>
      <w:r>
        <w:rPr>
          <w:rFonts w:hint="eastAsia" w:ascii="楷体_GB2312" w:hAnsi="宋体" w:eastAsia="楷体_GB2312" w:cs="楷体_GB2312"/>
          <w:sz w:val="28"/>
          <w:szCs w:val="28"/>
        </w:rPr>
        <w:t>）</w:t>
      </w:r>
    </w:p>
    <w:p>
      <w:pPr>
        <w:autoSpaceDE w:val="0"/>
        <w:autoSpaceDN w:val="0"/>
        <w:adjustRightInd w:val="0"/>
        <w:spacing w:line="520" w:lineRule="exact"/>
        <w:jc w:val="center"/>
        <w:rPr>
          <w:rFonts w:ascii="方正小标宋简体" w:hAnsi="宋体" w:eastAsia="方正小标宋简体"/>
          <w:b/>
          <w:bCs/>
          <w:sz w:val="28"/>
          <w:szCs w:val="28"/>
        </w:rPr>
      </w:pPr>
    </w:p>
    <w:p>
      <w:pPr>
        <w:autoSpaceDE w:val="0"/>
        <w:autoSpaceDN w:val="0"/>
        <w:adjustRightInd w:val="0"/>
        <w:spacing w:line="52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第六章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公司的法定代表人</w:t>
      </w:r>
    </w:p>
    <w:p>
      <w:pPr>
        <w:autoSpaceDE w:val="0"/>
        <w:autoSpaceDN w:val="0"/>
        <w:adjustRightInd w:val="0"/>
        <w:spacing w:line="520" w:lineRule="exact"/>
        <w:ind w:firstLine="560" w:firstLineChars="200"/>
        <w:rPr>
          <w:rFonts w:ascii="楷体_GB2312" w:hAnsi="宋体" w:eastAsia="楷体_GB2312"/>
          <w:sz w:val="28"/>
          <w:szCs w:val="28"/>
        </w:rPr>
      </w:pPr>
      <w:r>
        <w:rPr>
          <w:rFonts w:hint="eastAsia" w:ascii="宋体" w:hAnsi="宋体" w:cs="宋体"/>
          <w:sz w:val="28"/>
          <w:szCs w:val="28"/>
        </w:rPr>
        <w:t>第二十三条</w:t>
      </w:r>
      <w:r>
        <w:rPr>
          <w:rFonts w:ascii="宋体" w:hAnsi="宋体" w:cs="宋体"/>
          <w:sz w:val="28"/>
          <w:szCs w:val="28"/>
        </w:rPr>
        <w:t xml:space="preserve">  </w:t>
      </w:r>
      <w:r>
        <w:rPr>
          <w:rFonts w:hint="eastAsia" w:ascii="宋体" w:hAnsi="宋体" w:cs="宋体"/>
          <w:sz w:val="28"/>
          <w:szCs w:val="28"/>
        </w:rPr>
        <w:t>董事长为公司的法定代表人</w:t>
      </w:r>
      <w:r>
        <w:rPr>
          <w:rFonts w:ascii="宋体" w:hAnsi="宋体" w:cs="宋体"/>
          <w:sz w:val="28"/>
          <w:szCs w:val="28"/>
        </w:rPr>
        <w:t xml:space="preserve"> </w:t>
      </w:r>
      <w:r>
        <w:rPr>
          <w:rFonts w:ascii="楷体_GB2312" w:hAnsi="宋体" w:eastAsia="楷体_GB2312" w:cs="楷体_GB2312"/>
          <w:sz w:val="28"/>
          <w:szCs w:val="28"/>
        </w:rPr>
        <w:t>(</w:t>
      </w:r>
      <w:r>
        <w:rPr>
          <w:rFonts w:hint="eastAsia" w:ascii="楷体_GB2312" w:hAnsi="宋体" w:eastAsia="楷体_GB2312" w:cs="楷体_GB2312"/>
          <w:color w:val="FF0000"/>
          <w:sz w:val="28"/>
          <w:szCs w:val="28"/>
        </w:rPr>
        <w:t>注：也可是执行董事或经理，</w:t>
      </w:r>
      <w:r>
        <w:rPr>
          <w:rFonts w:hint="eastAsia" w:ascii="楷体_GB2312" w:hAnsi="宋体" w:eastAsia="楷体_GB2312" w:cs="楷体_GB2312"/>
          <w:color w:val="FF0000"/>
          <w:sz w:val="28"/>
          <w:szCs w:val="28"/>
          <w:lang w:eastAsia="zh-CN"/>
        </w:rPr>
        <w:t>但须</w:t>
      </w:r>
      <w:r>
        <w:rPr>
          <w:rFonts w:hint="eastAsia" w:ascii="楷体_GB2312" w:hAnsi="宋体" w:eastAsia="楷体_GB2312" w:cs="楷体_GB2312"/>
          <w:color w:val="FF0000"/>
          <w:sz w:val="28"/>
          <w:szCs w:val="28"/>
        </w:rPr>
        <w:t>由股东自行确定</w:t>
      </w:r>
      <w:r>
        <w:rPr>
          <w:rFonts w:hint="eastAsia" w:ascii="楷体_GB2312" w:hAnsi="宋体" w:eastAsia="楷体_GB2312" w:cs="楷体_GB2312"/>
          <w:sz w:val="28"/>
          <w:szCs w:val="28"/>
        </w:rPr>
        <w:t>）</w:t>
      </w:r>
    </w:p>
    <w:p>
      <w:pPr>
        <w:autoSpaceDE w:val="0"/>
        <w:autoSpaceDN w:val="0"/>
        <w:adjustRightInd w:val="0"/>
        <w:spacing w:line="480" w:lineRule="exact"/>
        <w:jc w:val="center"/>
        <w:rPr>
          <w:rFonts w:ascii="方正小标宋简体" w:hAnsi="宋体" w:eastAsia="方正小标宋简体"/>
          <w:b/>
          <w:bCs/>
          <w:sz w:val="28"/>
          <w:szCs w:val="28"/>
        </w:rPr>
      </w:pPr>
    </w:p>
    <w:p>
      <w:pPr>
        <w:autoSpaceDE w:val="0"/>
        <w:autoSpaceDN w:val="0"/>
        <w:adjustRightInd w:val="0"/>
        <w:spacing w:line="48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第七章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股东会会议认为需要规定的其他事项</w:t>
      </w:r>
    </w:p>
    <w:p>
      <w:pPr>
        <w:autoSpaceDE w:val="0"/>
        <w:autoSpaceDN w:val="0"/>
        <w:adjustRightInd w:val="0"/>
        <w:spacing w:line="480" w:lineRule="exact"/>
        <w:ind w:firstLine="560" w:firstLineChars="200"/>
        <w:rPr>
          <w:rFonts w:ascii="创艺简楷体" w:hAnsi="宋体" w:eastAsia="创艺简楷体"/>
          <w:sz w:val="24"/>
          <w:szCs w:val="24"/>
        </w:rPr>
      </w:pPr>
      <w:r>
        <w:rPr>
          <w:rFonts w:hint="eastAsia" w:ascii="宋体" w:hAnsi="宋体" w:cs="宋体"/>
          <w:sz w:val="28"/>
          <w:szCs w:val="28"/>
        </w:rPr>
        <w:t>第二十四条</w:t>
      </w:r>
      <w:r>
        <w:rPr>
          <w:rFonts w:ascii="宋体" w:hAnsi="宋体" w:cs="宋体"/>
          <w:sz w:val="28"/>
          <w:szCs w:val="28"/>
        </w:rPr>
        <w:t xml:space="preserve">  </w:t>
      </w:r>
      <w:r>
        <w:rPr>
          <w:rFonts w:hint="eastAsia" w:ascii="宋体" w:hAnsi="宋体" w:cs="宋体"/>
          <w:sz w:val="28"/>
          <w:szCs w:val="28"/>
        </w:rPr>
        <w:t>股东之间可以相互转让其部分或全部出资。</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第二十五条</w:t>
      </w:r>
      <w:r>
        <w:rPr>
          <w:rFonts w:ascii="宋体" w:hAnsi="宋体" w:cs="宋体"/>
          <w:sz w:val="28"/>
          <w:szCs w:val="28"/>
        </w:rPr>
        <w:t xml:space="preserve">  </w:t>
      </w:r>
      <w:r>
        <w:rPr>
          <w:rFonts w:hint="eastAsia" w:ascii="宋体" w:hAnsi="宋体" w:cs="宋体"/>
          <w:sz w:val="28"/>
          <w:szCs w:val="28"/>
        </w:rPr>
        <w:t>股东向股东以外的人转让股权，应当经其他股东过半数同意。股东应就其股权转让事项书面通知其他股东征求同意，其他股东自接到书面通知之日起满三十日未答复的，视为同意转让。其他股东半数以上不同意转让的，不同意的股东应当购买该转让的股权；不购买的，视为同意转让。</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经股东同意转让的股权，在同等条件下，其他股东有优先购买权。两个以上股东主张行使优先购买权的，协商确定各自的购买比例；协商不成的，按照转让时各自的出资比例行使优先购买权。</w:t>
      </w:r>
    </w:p>
    <w:p>
      <w:pPr>
        <w:autoSpaceDE w:val="0"/>
        <w:autoSpaceDN w:val="0"/>
        <w:adjustRightInd w:val="0"/>
        <w:spacing w:line="480" w:lineRule="exact"/>
        <w:ind w:firstLine="560" w:firstLineChars="200"/>
        <w:rPr>
          <w:rFonts w:ascii="楷体_GB2312" w:hAnsi="宋体" w:eastAsia="楷体_GB2312"/>
          <w:sz w:val="28"/>
          <w:szCs w:val="28"/>
        </w:rPr>
      </w:pP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注：以上内容亦可由股东另行确定股权转让的办法。</w:t>
      </w:r>
      <w:r>
        <w:rPr>
          <w:rFonts w:hint="eastAsia" w:ascii="楷体_GB2312" w:hAnsi="宋体" w:eastAsia="楷体_GB2312" w:cs="楷体_GB2312"/>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第二十六条</w:t>
      </w:r>
      <w:r>
        <w:rPr>
          <w:rFonts w:ascii="宋体" w:hAnsi="宋体" w:cs="宋体"/>
          <w:sz w:val="28"/>
          <w:szCs w:val="28"/>
        </w:rPr>
        <w:t xml:space="preserve">  </w:t>
      </w:r>
      <w:r>
        <w:rPr>
          <w:rFonts w:hint="eastAsia" w:ascii="宋体" w:hAnsi="宋体" w:cs="宋体"/>
          <w:sz w:val="28"/>
          <w:szCs w:val="28"/>
        </w:rPr>
        <w:t>公司的营业期限</w:t>
      </w:r>
      <w:r>
        <w:rPr>
          <w:rFonts w:ascii="宋体" w:hAnsi="宋体" w:cs="宋体"/>
          <w:sz w:val="28"/>
          <w:szCs w:val="28"/>
          <w:u w:val="single"/>
        </w:rPr>
        <w:t xml:space="preserve">        </w:t>
      </w:r>
      <w:r>
        <w:rPr>
          <w:rFonts w:hint="eastAsia" w:ascii="宋体" w:hAnsi="宋体" w:cs="宋体"/>
          <w:sz w:val="28"/>
          <w:szCs w:val="28"/>
        </w:rPr>
        <w:t>年，自公司营业执照签发之日起计算。</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第二十七条</w:t>
      </w:r>
      <w:r>
        <w:rPr>
          <w:rFonts w:ascii="宋体" w:hAnsi="宋体" w:cs="宋体"/>
          <w:sz w:val="28"/>
          <w:szCs w:val="28"/>
        </w:rPr>
        <w:t xml:space="preserve">  </w:t>
      </w:r>
      <w:r>
        <w:rPr>
          <w:rFonts w:hint="eastAsia" w:ascii="宋体" w:hAnsi="宋体" w:cs="宋体"/>
          <w:sz w:val="28"/>
          <w:szCs w:val="28"/>
        </w:rPr>
        <w:t>有下列情形之一的，公司清算组应当自公司清算结束之日起</w:t>
      </w:r>
      <w:r>
        <w:rPr>
          <w:rFonts w:ascii="宋体" w:hAnsi="宋体" w:cs="宋体"/>
          <w:sz w:val="28"/>
          <w:szCs w:val="28"/>
        </w:rPr>
        <w:t>30</w:t>
      </w:r>
      <w:r>
        <w:rPr>
          <w:rFonts w:hint="eastAsia" w:ascii="宋体" w:hAnsi="宋体" w:cs="宋体"/>
          <w:sz w:val="28"/>
          <w:szCs w:val="28"/>
        </w:rPr>
        <w:t>日内向原公司登记机关申请注销登记：</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（一）公司被依法宣告破产；</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（二）公司章程规定的营业期限届满或者公司章程规定的其他解散事由出现，但公司通过修改公司章程而存续的除外；</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（三）股东会决议解散或者一人有限责任公司的股东决议解散；</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（四）依法被吊销营业执照、责令关闭或者被撤销；</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（五）人民法院依法予以解散；</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（六）法律、行政法规规定的其他解散情形。</w:t>
      </w:r>
    </w:p>
    <w:p>
      <w:pPr>
        <w:autoSpaceDE w:val="0"/>
        <w:autoSpaceDN w:val="0"/>
        <w:adjustRightInd w:val="0"/>
        <w:spacing w:line="480" w:lineRule="exact"/>
        <w:ind w:firstLine="560" w:firstLineChars="200"/>
        <w:rPr>
          <w:rFonts w:ascii="宋体"/>
          <w:sz w:val="28"/>
          <w:szCs w:val="28"/>
        </w:rPr>
      </w:pP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注：本章节内容除上述条款外，股东可根据《公司法》的有关规定，将认为需要记载的其他内容一并列明。</w:t>
      </w:r>
      <w:r>
        <w:rPr>
          <w:rFonts w:hint="eastAsia" w:ascii="楷体_GB2312" w:hAnsi="宋体" w:eastAsia="楷体_GB2312" w:cs="楷体_GB2312"/>
          <w:sz w:val="28"/>
          <w:szCs w:val="28"/>
        </w:rPr>
        <w:t>）</w:t>
      </w:r>
    </w:p>
    <w:p>
      <w:pPr>
        <w:autoSpaceDE w:val="0"/>
        <w:autoSpaceDN w:val="0"/>
        <w:adjustRightInd w:val="0"/>
        <w:spacing w:line="480" w:lineRule="exact"/>
        <w:jc w:val="center"/>
        <w:rPr>
          <w:rFonts w:ascii="方正小标宋简体" w:hAnsi="宋体" w:eastAsia="方正小标宋简体"/>
          <w:b/>
          <w:bCs/>
          <w:sz w:val="28"/>
          <w:szCs w:val="28"/>
        </w:rPr>
      </w:pPr>
    </w:p>
    <w:p>
      <w:pPr>
        <w:autoSpaceDE w:val="0"/>
        <w:autoSpaceDN w:val="0"/>
        <w:adjustRightInd w:val="0"/>
        <w:spacing w:line="480" w:lineRule="exact"/>
        <w:jc w:val="center"/>
        <w:rPr>
          <w:rFonts w:ascii="宋体"/>
          <w:sz w:val="28"/>
          <w:szCs w:val="28"/>
        </w:rPr>
      </w:pPr>
      <w:r>
        <w:rPr>
          <w:rFonts w:hint="eastAsia" w:ascii="方正小标宋简体" w:hAnsi="宋体" w:eastAsia="方正小标宋简体" w:cs="方正小标宋简体"/>
          <w:b/>
          <w:bCs/>
          <w:sz w:val="28"/>
          <w:szCs w:val="28"/>
        </w:rPr>
        <w:t>第八章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附</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则</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第二十八条</w:t>
      </w:r>
      <w:r>
        <w:rPr>
          <w:rFonts w:ascii="宋体" w:hAnsi="宋体" w:cs="宋体"/>
          <w:sz w:val="28"/>
          <w:szCs w:val="28"/>
        </w:rPr>
        <w:t xml:space="preserve">  </w:t>
      </w:r>
      <w:r>
        <w:rPr>
          <w:rFonts w:hint="eastAsia" w:ascii="宋体" w:hAnsi="宋体" w:cs="宋体"/>
          <w:sz w:val="28"/>
          <w:szCs w:val="28"/>
        </w:rPr>
        <w:t>公司登记事项以公司登记机关核定的为准。</w:t>
      </w:r>
    </w:p>
    <w:p>
      <w:pPr>
        <w:autoSpaceDE w:val="0"/>
        <w:autoSpaceDN w:val="0"/>
        <w:adjustRightInd w:val="0"/>
        <w:spacing w:line="520" w:lineRule="exact"/>
        <w:ind w:firstLine="560" w:firstLineChars="200"/>
        <w:rPr>
          <w:rFonts w:ascii="宋体"/>
          <w:sz w:val="28"/>
          <w:szCs w:val="28"/>
        </w:rPr>
      </w:pPr>
      <w:r>
        <w:rPr>
          <w:rFonts w:hint="eastAsia" w:ascii="宋体" w:hAnsi="宋体" w:cs="宋体"/>
          <w:sz w:val="28"/>
          <w:szCs w:val="28"/>
        </w:rPr>
        <w:t>第二十九条</w:t>
      </w:r>
      <w:r>
        <w:rPr>
          <w:rFonts w:ascii="宋体" w:hAnsi="宋体" w:cs="宋体"/>
          <w:sz w:val="28"/>
          <w:szCs w:val="28"/>
        </w:rPr>
        <w:t xml:space="preserve">  </w:t>
      </w:r>
      <w:r>
        <w:rPr>
          <w:rFonts w:hint="eastAsia" w:ascii="宋体" w:hAnsi="宋体" w:cs="宋体"/>
          <w:sz w:val="28"/>
          <w:szCs w:val="28"/>
        </w:rPr>
        <w:t>本章程一式</w:t>
      </w:r>
      <w:r>
        <w:rPr>
          <w:rFonts w:ascii="宋体" w:hAnsi="宋体" w:cs="宋体"/>
          <w:sz w:val="28"/>
          <w:szCs w:val="28"/>
          <w:u w:val="single"/>
        </w:rPr>
        <w:t xml:space="preserve">         </w:t>
      </w:r>
      <w:r>
        <w:rPr>
          <w:rFonts w:hint="eastAsia" w:ascii="宋体" w:hAnsi="宋体" w:cs="宋体"/>
          <w:sz w:val="28"/>
          <w:szCs w:val="28"/>
        </w:rPr>
        <w:t>份，并报公司登记机关一份。</w:t>
      </w:r>
    </w:p>
    <w:p>
      <w:pPr>
        <w:autoSpaceDE w:val="0"/>
        <w:autoSpaceDN w:val="0"/>
        <w:adjustRightInd w:val="0"/>
        <w:spacing w:line="400" w:lineRule="exact"/>
        <w:ind w:firstLine="560" w:firstLineChars="200"/>
        <w:rPr>
          <w:rFonts w:ascii="宋体"/>
          <w:sz w:val="28"/>
          <w:szCs w:val="28"/>
        </w:rPr>
      </w:pPr>
    </w:p>
    <w:p>
      <w:pPr>
        <w:autoSpaceDE w:val="0"/>
        <w:autoSpaceDN w:val="0"/>
        <w:adjustRightInd w:val="0"/>
        <w:spacing w:line="400" w:lineRule="exact"/>
        <w:ind w:firstLine="560" w:firstLineChars="200"/>
        <w:rPr>
          <w:rFonts w:ascii="宋体"/>
          <w:sz w:val="28"/>
          <w:szCs w:val="28"/>
        </w:rPr>
      </w:pPr>
    </w:p>
    <w:p>
      <w:pPr>
        <w:autoSpaceDE w:val="0"/>
        <w:autoSpaceDN w:val="0"/>
        <w:adjustRightInd w:val="0"/>
        <w:spacing w:line="400" w:lineRule="exact"/>
        <w:rPr>
          <w:rFonts w:ascii="宋体"/>
          <w:sz w:val="28"/>
          <w:szCs w:val="28"/>
        </w:rPr>
      </w:pPr>
      <w:r>
        <w:rPr>
          <w:rFonts w:ascii="宋体" w:hAnsi="宋体" w:cs="宋体"/>
          <w:sz w:val="28"/>
          <w:szCs w:val="28"/>
        </w:rPr>
        <w:t xml:space="preserve"> </w:t>
      </w:r>
    </w:p>
    <w:p>
      <w:pPr>
        <w:autoSpaceDE w:val="0"/>
        <w:autoSpaceDN w:val="0"/>
        <w:adjustRightInd w:val="0"/>
        <w:spacing w:line="400" w:lineRule="exact"/>
        <w:rPr>
          <w:rFonts w:ascii="宋体"/>
          <w:sz w:val="28"/>
          <w:szCs w:val="28"/>
        </w:rPr>
      </w:pPr>
    </w:p>
    <w:p>
      <w:pPr>
        <w:autoSpaceDE w:val="0"/>
        <w:autoSpaceDN w:val="0"/>
        <w:adjustRightInd w:val="0"/>
        <w:spacing w:line="400" w:lineRule="exact"/>
        <w:rPr>
          <w:rFonts w:ascii="宋体"/>
          <w:sz w:val="28"/>
          <w:szCs w:val="28"/>
        </w:rPr>
      </w:pPr>
    </w:p>
    <w:p>
      <w:pPr>
        <w:autoSpaceDE w:val="0"/>
        <w:autoSpaceDN w:val="0"/>
        <w:adjustRightInd w:val="0"/>
        <w:spacing w:line="400" w:lineRule="exact"/>
        <w:rPr>
          <w:rFonts w:ascii="宋体"/>
          <w:sz w:val="28"/>
          <w:szCs w:val="28"/>
        </w:rPr>
      </w:pPr>
      <w:r>
        <w:rPr>
          <w:rFonts w:hint="eastAsia" w:ascii="宋体" w:hAnsi="宋体" w:cs="宋体"/>
          <w:sz w:val="28"/>
          <w:szCs w:val="28"/>
        </w:rPr>
        <w:t>全体股东签字、盖公章：</w:t>
      </w:r>
    </w:p>
    <w:p>
      <w:pPr>
        <w:autoSpaceDE w:val="0"/>
        <w:autoSpaceDN w:val="0"/>
        <w:adjustRightInd w:val="0"/>
        <w:spacing w:line="400" w:lineRule="exact"/>
        <w:rPr>
          <w:rFonts w:ascii="宋体"/>
          <w:sz w:val="28"/>
          <w:szCs w:val="28"/>
        </w:rPr>
      </w:pPr>
    </w:p>
    <w:p>
      <w:pPr>
        <w:spacing w:line="400" w:lineRule="exact"/>
        <w:rPr>
          <w:rFonts w:ascii="宋体"/>
          <w:sz w:val="28"/>
          <w:szCs w:val="28"/>
        </w:rPr>
      </w:pPr>
      <w:r>
        <w:rPr>
          <w:rFonts w:ascii="宋体" w:hAnsi="宋体" w:cs="宋体"/>
          <w:sz w:val="28"/>
          <w:szCs w:val="28"/>
        </w:rPr>
        <w:t xml:space="preserve">                                    </w:t>
      </w:r>
      <w:r>
        <w:rPr>
          <w:rFonts w:hint="eastAsia" w:ascii="宋体" w:hAnsi="宋体" w:cs="宋体"/>
          <w:sz w:val="28"/>
          <w:szCs w:val="28"/>
        </w:rPr>
        <w:t>年</w:t>
      </w:r>
      <w:r>
        <w:rPr>
          <w:rFonts w:ascii="宋体" w:hAnsi="宋体" w:cs="宋体"/>
          <w:sz w:val="28"/>
          <w:szCs w:val="28"/>
        </w:rPr>
        <w:t xml:space="preserve">     </w:t>
      </w:r>
      <w:r>
        <w:rPr>
          <w:rFonts w:hint="eastAsia" w:ascii="宋体" w:hAnsi="宋体" w:cs="宋体"/>
          <w:sz w:val="28"/>
          <w:szCs w:val="28"/>
        </w:rPr>
        <w:t>月</w:t>
      </w:r>
      <w:r>
        <w:rPr>
          <w:rFonts w:ascii="宋体" w:hAnsi="宋体" w:cs="宋体"/>
          <w:sz w:val="28"/>
          <w:szCs w:val="28"/>
        </w:rPr>
        <w:t xml:space="preserve">     </w:t>
      </w:r>
      <w:r>
        <w:rPr>
          <w:rFonts w:hint="eastAsia" w:ascii="宋体" w:hAnsi="宋体" w:cs="宋体"/>
          <w:sz w:val="28"/>
          <w:szCs w:val="28"/>
        </w:rPr>
        <w:t>日</w:t>
      </w: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spacing w:line="500" w:lineRule="exact"/>
        <w:ind w:firstLine="3202" w:firstLineChars="800"/>
        <w:jc w:val="both"/>
        <w:rPr>
          <w:rFonts w:hint="eastAsia"/>
          <w:b/>
          <w:sz w:val="40"/>
          <w:szCs w:val="48"/>
        </w:rPr>
      </w:pPr>
      <w:r>
        <w:rPr>
          <w:rFonts w:hint="eastAsia"/>
          <w:b/>
          <w:sz w:val="40"/>
          <w:szCs w:val="48"/>
        </w:rPr>
        <w:t>租赁合同</w:t>
      </w:r>
    </w:p>
    <w:p>
      <w:pPr>
        <w:spacing w:line="500" w:lineRule="exact"/>
        <w:rPr>
          <w:rFonts w:hint="eastAsia" w:ascii="宋体" w:hAnsi="宋体"/>
          <w:sz w:val="24"/>
          <w:szCs w:val="24"/>
        </w:rPr>
      </w:pPr>
      <w:r>
        <w:rPr>
          <w:rFonts w:hint="eastAsia" w:ascii="宋体" w:hAnsi="宋体"/>
          <w:sz w:val="24"/>
          <w:szCs w:val="24"/>
        </w:rPr>
        <w:t>甲方(出租方)：张小凤</w:t>
      </w:r>
    </w:p>
    <w:p>
      <w:pPr>
        <w:spacing w:line="500" w:lineRule="exact"/>
        <w:rPr>
          <w:rFonts w:hint="eastAsia" w:ascii="宋体" w:hAnsi="宋体"/>
          <w:sz w:val="24"/>
          <w:szCs w:val="24"/>
        </w:rPr>
      </w:pPr>
      <w:r>
        <w:rPr>
          <w:rFonts w:hint="eastAsia" w:ascii="宋体" w:hAnsi="宋体"/>
          <w:sz w:val="24"/>
          <w:szCs w:val="24"/>
        </w:rPr>
        <w:t>乙方(承租方)：</w:t>
      </w:r>
      <w:r>
        <w:rPr>
          <w:rFonts w:hint="eastAsia" w:ascii="宋体" w:hAnsi="宋体"/>
          <w:sz w:val="24"/>
          <w:szCs w:val="24"/>
          <w:lang w:eastAsia="zh-CN"/>
        </w:rPr>
        <w:t>岳阳</w:t>
      </w:r>
      <w:r>
        <w:rPr>
          <w:rFonts w:hint="eastAsia" w:ascii="宋体" w:hAnsi="宋体"/>
          <w:sz w:val="24"/>
          <w:szCs w:val="24"/>
        </w:rPr>
        <w:t>文成机电设备有限公司(筹)</w:t>
      </w:r>
    </w:p>
    <w:p>
      <w:pPr>
        <w:tabs>
          <w:tab w:val="left" w:pos="0"/>
        </w:tabs>
        <w:autoSpaceDE w:val="0"/>
        <w:autoSpaceDN w:val="0"/>
        <w:adjustRightInd w:val="0"/>
        <w:spacing w:line="500" w:lineRule="exact"/>
        <w:ind w:left="105" w:leftChars="50" w:firstLine="360" w:firstLineChars="150"/>
        <w:rPr>
          <w:rFonts w:hint="eastAsia" w:ascii="宋体" w:hAnsi="宋体"/>
          <w:sz w:val="24"/>
          <w:szCs w:val="24"/>
        </w:rPr>
      </w:pPr>
      <w:r>
        <w:rPr>
          <w:rFonts w:hint="eastAsia" w:ascii="宋体" w:hAnsi="宋体"/>
          <w:sz w:val="24"/>
          <w:szCs w:val="24"/>
        </w:rPr>
        <w:t>根据《中华人民共和国合同法》及相关法律、法规，为明确甲、乙双方的权利和义务，双方订立本合同并同意遵守以下条款：</w:t>
      </w:r>
    </w:p>
    <w:p>
      <w:pPr>
        <w:rPr>
          <w:rFonts w:hint="eastAsia" w:ascii="宋体" w:hAnsi="宋体"/>
          <w:sz w:val="24"/>
          <w:szCs w:val="24"/>
        </w:rPr>
      </w:pPr>
      <w:r>
        <w:rPr>
          <w:rFonts w:hint="eastAsia" w:ascii="宋体" w:hAnsi="宋体"/>
          <w:sz w:val="24"/>
          <w:szCs w:val="24"/>
        </w:rPr>
        <w:t>一、出租房屋所处的位置及用途：</w:t>
      </w:r>
      <w:r>
        <w:rPr>
          <w:rFonts w:hint="eastAsia" w:ascii="宋体" w:hAnsi="宋体"/>
          <w:bCs/>
          <w:sz w:val="24"/>
          <w:szCs w:val="24"/>
          <w:lang w:eastAsia="zh-CN"/>
        </w:rPr>
        <w:t>岳阳</w:t>
      </w:r>
      <w:r>
        <w:rPr>
          <w:rFonts w:hint="eastAsia" w:ascii="宋体" w:hAnsi="宋体"/>
          <w:bCs/>
          <w:sz w:val="24"/>
          <w:szCs w:val="24"/>
        </w:rPr>
        <w:t>市</w:t>
      </w:r>
      <w:r>
        <w:rPr>
          <w:rFonts w:hint="eastAsia" w:ascii="宋体" w:hAnsi="宋体" w:cs="宋体"/>
          <w:sz w:val="24"/>
          <w:szCs w:val="24"/>
          <w:lang w:eastAsia="zh-CN"/>
        </w:rPr>
        <w:t>岳阳楼区站前路</w:t>
      </w:r>
      <w:r>
        <w:rPr>
          <w:rFonts w:hint="eastAsia" w:ascii="宋体" w:hAnsi="宋体" w:cs="宋体"/>
          <w:sz w:val="24"/>
          <w:szCs w:val="24"/>
          <w:lang w:val="en-US" w:eastAsia="zh-CN"/>
        </w:rPr>
        <w:t>250号文盛大厦1楼门面，</w:t>
      </w:r>
      <w:r>
        <w:rPr>
          <w:rFonts w:hint="eastAsia" w:ascii="宋体" w:hAnsi="宋体"/>
          <w:sz w:val="24"/>
          <w:szCs w:val="24"/>
        </w:rPr>
        <w:t>面积约109.35平方米；作为</w:t>
      </w:r>
      <w:r>
        <w:rPr>
          <w:rFonts w:hint="eastAsia" w:ascii="宋体" w:hAnsi="宋体"/>
          <w:sz w:val="24"/>
          <w:szCs w:val="24"/>
          <w:lang w:eastAsia="zh-CN"/>
        </w:rPr>
        <w:t>企业</w:t>
      </w:r>
      <w:r>
        <w:rPr>
          <w:rFonts w:hint="eastAsia" w:ascii="宋体" w:hAnsi="宋体"/>
          <w:sz w:val="24"/>
          <w:szCs w:val="24"/>
        </w:rPr>
        <w:t>办公场所使用。</w:t>
      </w:r>
    </w:p>
    <w:p>
      <w:pPr>
        <w:snapToGrid w:val="0"/>
        <w:spacing w:line="500" w:lineRule="exact"/>
        <w:ind w:right="126" w:rightChars="60"/>
        <w:rPr>
          <w:rFonts w:hint="eastAsia" w:ascii="宋体" w:hAnsi="宋体"/>
          <w:sz w:val="24"/>
          <w:szCs w:val="24"/>
        </w:rPr>
      </w:pPr>
      <w:r>
        <w:rPr>
          <w:rFonts w:hint="eastAsia" w:ascii="宋体" w:hAnsi="宋体"/>
          <w:sz w:val="24"/>
          <w:szCs w:val="24"/>
        </w:rPr>
        <w:t>二、租赁价格为</w:t>
      </w:r>
      <w:r>
        <w:rPr>
          <w:rFonts w:hint="eastAsia" w:ascii="宋体" w:hAnsi="宋体"/>
          <w:sz w:val="24"/>
          <w:szCs w:val="24"/>
          <w:u w:val="single"/>
        </w:rPr>
        <w:t xml:space="preserve">2000 </w:t>
      </w:r>
      <w:r>
        <w:rPr>
          <w:rFonts w:hint="eastAsia" w:ascii="宋体" w:hAnsi="宋体"/>
          <w:sz w:val="24"/>
          <w:szCs w:val="24"/>
        </w:rPr>
        <w:t>元/月，不包含物业管理、水电、照明。</w:t>
      </w:r>
    </w:p>
    <w:p>
      <w:pPr>
        <w:spacing w:line="500" w:lineRule="exact"/>
        <w:rPr>
          <w:rFonts w:hint="eastAsia" w:ascii="宋体" w:hAnsi="宋体"/>
          <w:sz w:val="24"/>
          <w:szCs w:val="24"/>
        </w:rPr>
      </w:pPr>
      <w:r>
        <w:rPr>
          <w:rFonts w:hint="eastAsia" w:ascii="宋体" w:hAnsi="宋体"/>
          <w:sz w:val="24"/>
          <w:szCs w:val="24"/>
        </w:rPr>
        <w:t>三、租赁期限暂定为</w:t>
      </w:r>
      <w:r>
        <w:rPr>
          <w:rFonts w:hint="eastAsia" w:ascii="宋体" w:hAnsi="宋体"/>
          <w:sz w:val="24"/>
          <w:szCs w:val="24"/>
          <w:u w:val="single"/>
        </w:rPr>
        <w:t xml:space="preserve">2 </w:t>
      </w:r>
      <w:r>
        <w:rPr>
          <w:rFonts w:hint="eastAsia" w:ascii="宋体" w:hAnsi="宋体"/>
          <w:sz w:val="24"/>
          <w:szCs w:val="24"/>
        </w:rPr>
        <w:t>年，从</w:t>
      </w:r>
      <w:r>
        <w:rPr>
          <w:rFonts w:hint="eastAsia" w:ascii="宋体" w:hAnsi="宋体"/>
          <w:sz w:val="24"/>
          <w:szCs w:val="24"/>
          <w:u w:val="single"/>
        </w:rPr>
        <w:t xml:space="preserve"> 201</w:t>
      </w:r>
      <w:r>
        <w:rPr>
          <w:rFonts w:hint="eastAsia" w:ascii="宋体" w:hAnsi="宋体"/>
          <w:sz w:val="24"/>
          <w:szCs w:val="24"/>
          <w:u w:val="single"/>
          <w:lang w:val="en-US" w:eastAsia="zh-CN"/>
        </w:rPr>
        <w:t>9</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u w:val="single"/>
          <w:lang w:val="en-US" w:eastAsia="zh-CN"/>
        </w:rPr>
        <w:t>2</w:t>
      </w:r>
      <w:r>
        <w:rPr>
          <w:rFonts w:hint="eastAsia" w:ascii="宋体" w:hAnsi="宋体"/>
          <w:sz w:val="24"/>
          <w:szCs w:val="24"/>
        </w:rPr>
        <w:t>月</w:t>
      </w:r>
      <w:r>
        <w:rPr>
          <w:rFonts w:hint="eastAsia" w:ascii="宋体" w:hAnsi="宋体"/>
          <w:sz w:val="24"/>
          <w:szCs w:val="24"/>
          <w:lang w:val="en-US" w:eastAsia="zh-CN"/>
        </w:rPr>
        <w:t>2</w:t>
      </w:r>
      <w:r>
        <w:rPr>
          <w:rFonts w:hint="eastAsia" w:ascii="宋体" w:hAnsi="宋体"/>
          <w:sz w:val="24"/>
          <w:szCs w:val="24"/>
          <w:u w:val="single"/>
        </w:rPr>
        <w:t>0</w:t>
      </w:r>
      <w:r>
        <w:rPr>
          <w:rFonts w:hint="eastAsia" w:ascii="宋体" w:hAnsi="宋体"/>
          <w:sz w:val="24"/>
          <w:szCs w:val="24"/>
        </w:rPr>
        <w:t>日至</w:t>
      </w:r>
      <w:r>
        <w:rPr>
          <w:rFonts w:hint="eastAsia" w:ascii="宋体" w:hAnsi="宋体"/>
          <w:sz w:val="24"/>
          <w:szCs w:val="24"/>
          <w:u w:val="single"/>
        </w:rPr>
        <w:t xml:space="preserve"> 202</w:t>
      </w:r>
      <w:r>
        <w:rPr>
          <w:rFonts w:hint="eastAsia" w:ascii="宋体" w:hAnsi="宋体"/>
          <w:sz w:val="24"/>
          <w:szCs w:val="24"/>
          <w:u w:val="single"/>
          <w:lang w:val="en-US" w:eastAsia="zh-CN"/>
        </w:rPr>
        <w:t>0</w:t>
      </w:r>
      <w:r>
        <w:rPr>
          <w:rFonts w:hint="eastAsia" w:ascii="宋体" w:hAnsi="宋体"/>
          <w:sz w:val="24"/>
          <w:szCs w:val="24"/>
        </w:rPr>
        <w:t>年</w:t>
      </w:r>
      <w:r>
        <w:rPr>
          <w:rFonts w:hint="eastAsia" w:ascii="宋体" w:hAnsi="宋体"/>
          <w:sz w:val="24"/>
          <w:szCs w:val="24"/>
          <w:lang w:val="en-US" w:eastAsia="zh-CN"/>
        </w:rPr>
        <w:t>2</w:t>
      </w:r>
      <w:r>
        <w:rPr>
          <w:rFonts w:hint="eastAsia" w:ascii="宋体" w:hAnsi="宋体"/>
          <w:sz w:val="24"/>
          <w:szCs w:val="24"/>
        </w:rPr>
        <w:t>月</w:t>
      </w:r>
      <w:r>
        <w:rPr>
          <w:rFonts w:hint="eastAsia" w:ascii="宋体" w:hAnsi="宋体"/>
          <w:sz w:val="24"/>
          <w:szCs w:val="24"/>
          <w:lang w:val="en-US" w:eastAsia="zh-CN"/>
        </w:rPr>
        <w:t>1</w:t>
      </w:r>
      <w:r>
        <w:rPr>
          <w:rFonts w:hint="eastAsia" w:ascii="宋体" w:hAnsi="宋体"/>
          <w:sz w:val="24"/>
          <w:szCs w:val="24"/>
          <w:u w:val="single"/>
        </w:rPr>
        <w:t>9</w:t>
      </w:r>
      <w:r>
        <w:rPr>
          <w:rFonts w:hint="eastAsia" w:ascii="宋体" w:hAnsi="宋体"/>
          <w:sz w:val="24"/>
          <w:szCs w:val="24"/>
        </w:rPr>
        <w:t>日。</w:t>
      </w:r>
    </w:p>
    <w:p>
      <w:pPr>
        <w:spacing w:line="500" w:lineRule="exact"/>
        <w:rPr>
          <w:rFonts w:hint="eastAsia" w:ascii="宋体" w:hAnsi="宋体"/>
          <w:sz w:val="24"/>
          <w:szCs w:val="24"/>
        </w:rPr>
      </w:pPr>
      <w:r>
        <w:rPr>
          <w:rFonts w:hint="eastAsia" w:ascii="宋体" w:hAnsi="宋体"/>
          <w:sz w:val="24"/>
          <w:szCs w:val="24"/>
        </w:rPr>
        <w:t>四、乙方应交给甲方押金</w:t>
      </w:r>
      <w:r>
        <w:rPr>
          <w:rFonts w:hint="eastAsia" w:ascii="宋体" w:hAnsi="宋体"/>
          <w:sz w:val="24"/>
          <w:szCs w:val="24"/>
          <w:u w:val="single"/>
        </w:rPr>
        <w:t xml:space="preserve"> </w:t>
      </w:r>
      <w:r>
        <w:rPr>
          <w:rFonts w:hint="eastAsia" w:ascii="宋体" w:hAnsi="宋体"/>
          <w:sz w:val="24"/>
          <w:szCs w:val="24"/>
          <w:u w:val="single"/>
          <w:lang w:val="en-US" w:eastAsia="zh-CN"/>
        </w:rPr>
        <w:t>6</w:t>
      </w:r>
      <w:r>
        <w:rPr>
          <w:rFonts w:hint="eastAsia" w:ascii="宋体" w:hAnsi="宋体"/>
          <w:sz w:val="24"/>
          <w:szCs w:val="24"/>
          <w:u w:val="single"/>
        </w:rPr>
        <w:t xml:space="preserve">000 </w:t>
      </w:r>
      <w:r>
        <w:rPr>
          <w:rFonts w:hint="eastAsia" w:ascii="宋体" w:hAnsi="宋体"/>
          <w:sz w:val="24"/>
          <w:szCs w:val="24"/>
        </w:rPr>
        <w:t>元,租赁期满如乙方与甲方结清了所有账目, 甲方应将押金退还乙方；</w:t>
      </w:r>
    </w:p>
    <w:p>
      <w:pPr>
        <w:spacing w:line="500" w:lineRule="exact"/>
        <w:rPr>
          <w:rFonts w:hint="eastAsia" w:ascii="宋体" w:hAnsi="宋体"/>
          <w:sz w:val="24"/>
          <w:szCs w:val="24"/>
        </w:rPr>
      </w:pPr>
      <w:r>
        <w:rPr>
          <w:rFonts w:hint="eastAsia" w:ascii="宋体" w:hAnsi="宋体"/>
          <w:sz w:val="24"/>
          <w:szCs w:val="24"/>
        </w:rPr>
        <w:t>五、租金交纳方式: 乙方应将租金在租期开始前交给甲方,租金每季度一交,以现</w:t>
      </w:r>
    </w:p>
    <w:p>
      <w:pPr>
        <w:spacing w:line="500" w:lineRule="exact"/>
        <w:rPr>
          <w:rFonts w:hint="eastAsia" w:ascii="宋体" w:hAnsi="宋体"/>
          <w:sz w:val="24"/>
          <w:szCs w:val="24"/>
        </w:rPr>
      </w:pPr>
      <w:r>
        <w:rPr>
          <w:rFonts w:hint="eastAsia" w:ascii="宋体" w:hAnsi="宋体"/>
          <w:sz w:val="24"/>
          <w:szCs w:val="24"/>
        </w:rPr>
        <w:t>金交纳,如乙方没有按期交纳房租, 甲方有权将房屋无条件收回,并不负责由此造成的一切损失；</w:t>
      </w:r>
    </w:p>
    <w:p>
      <w:pPr>
        <w:spacing w:line="500" w:lineRule="exact"/>
        <w:rPr>
          <w:rFonts w:hint="eastAsia" w:ascii="宋体" w:hAnsi="宋体"/>
          <w:sz w:val="24"/>
          <w:szCs w:val="24"/>
        </w:rPr>
      </w:pPr>
      <w:r>
        <w:rPr>
          <w:rFonts w:hint="eastAsia" w:ascii="宋体" w:hAnsi="宋体"/>
          <w:sz w:val="24"/>
          <w:szCs w:val="24"/>
        </w:rPr>
        <w:t>六、在租赁期间乙方应保证甲方房屋的安全完整，所有经营活动和费用以及一切法律后果概由乙方自负，乙方如若转租房屋应征得甲方书面同意，否则视为无效；七、在租赁期间乙方如若退租房屋，应提前3个月退知甲方，否则应付给甲方违约金3000元。租赁期满，乙方有权先租赁；</w:t>
      </w:r>
    </w:p>
    <w:p>
      <w:pPr>
        <w:spacing w:line="500" w:lineRule="exact"/>
        <w:rPr>
          <w:rFonts w:ascii="宋体" w:hAnsi="宋体"/>
          <w:sz w:val="24"/>
          <w:szCs w:val="24"/>
        </w:rPr>
      </w:pPr>
      <w:r>
        <w:rPr>
          <w:rFonts w:hint="eastAsia" w:ascii="宋体" w:hAnsi="宋体"/>
          <w:sz w:val="24"/>
          <w:szCs w:val="24"/>
        </w:rPr>
        <w:t>八、本合同一式</w:t>
      </w:r>
      <w:r>
        <w:rPr>
          <w:rFonts w:hint="eastAsia" w:ascii="宋体" w:hAnsi="宋体"/>
          <w:sz w:val="24"/>
          <w:szCs w:val="24"/>
          <w:lang w:eastAsia="zh-CN"/>
        </w:rPr>
        <w:t>三</w:t>
      </w:r>
      <w:r>
        <w:rPr>
          <w:rFonts w:hint="eastAsia" w:ascii="宋体" w:hAnsi="宋体"/>
          <w:sz w:val="24"/>
          <w:szCs w:val="24"/>
        </w:rPr>
        <w:t>份，甲、乙双方各执一份，登记机关留存一份,以甲、乙双方签订</w:t>
      </w:r>
      <w:r>
        <w:rPr>
          <w:rFonts w:hint="eastAsia" w:ascii="宋体" w:hAnsi="宋体"/>
          <w:sz w:val="24"/>
          <w:szCs w:val="24"/>
          <w:lang w:eastAsia="zh-CN"/>
        </w:rPr>
        <w:t>之日起</w:t>
      </w:r>
      <w:r>
        <w:rPr>
          <w:rFonts w:hint="eastAsia" w:ascii="宋体" w:hAnsi="宋体"/>
          <w:sz w:val="24"/>
          <w:szCs w:val="24"/>
        </w:rPr>
        <w:t>生效。</w:t>
      </w:r>
    </w:p>
    <w:p>
      <w:pPr>
        <w:spacing w:line="500" w:lineRule="exact"/>
        <w:rPr>
          <w:rFonts w:hint="eastAsia" w:ascii="宋体" w:hAnsi="宋体"/>
          <w:sz w:val="24"/>
          <w:szCs w:val="24"/>
        </w:rPr>
      </w:pPr>
      <w:r>
        <w:rPr>
          <w:rFonts w:hint="eastAsia" w:ascii="宋体" w:hAnsi="宋体"/>
          <w:sz w:val="24"/>
          <w:szCs w:val="24"/>
        </w:rPr>
        <w:t>甲方：                               乙方：</w:t>
      </w:r>
      <w:r>
        <w:rPr>
          <w:rFonts w:hint="eastAsia" w:ascii="宋体" w:hAnsi="宋体"/>
          <w:sz w:val="24"/>
          <w:szCs w:val="24"/>
          <w:lang w:eastAsia="zh-CN"/>
        </w:rPr>
        <w:t>岳阳</w:t>
      </w:r>
      <w:r>
        <w:rPr>
          <w:rFonts w:hint="eastAsia" w:ascii="宋体" w:hAnsi="宋体"/>
          <w:sz w:val="24"/>
          <w:szCs w:val="24"/>
        </w:rPr>
        <w:t>文成机电设备有限公司(筹)</w:t>
      </w:r>
    </w:p>
    <w:p>
      <w:pPr>
        <w:spacing w:line="500" w:lineRule="exact"/>
        <w:ind w:firstLine="360" w:firstLineChars="150"/>
        <w:rPr>
          <w:rFonts w:hint="eastAsia" w:ascii="宋体" w:hAnsi="宋体"/>
          <w:sz w:val="24"/>
          <w:szCs w:val="24"/>
        </w:rPr>
      </w:pPr>
    </w:p>
    <w:p>
      <w:pPr>
        <w:spacing w:line="500" w:lineRule="exact"/>
        <w:ind w:firstLine="801" w:firstLineChars="250"/>
        <w:rPr>
          <w:rFonts w:hint="eastAsia" w:ascii="华文行楷" w:hAnsi="宋体" w:eastAsia="华文行楷"/>
          <w:b/>
          <w:color w:val="FF0000"/>
          <w:sz w:val="32"/>
          <w:szCs w:val="32"/>
        </w:rPr>
      </w:pPr>
      <w:r>
        <w:rPr>
          <w:rFonts w:hint="eastAsia" w:ascii="华文行楷" w:hAnsi="宋体" w:eastAsia="华文行楷"/>
          <w:b/>
          <w:color w:val="FF0000"/>
          <w:sz w:val="32"/>
          <w:szCs w:val="32"/>
        </w:rPr>
        <w:t>张小凤                             王大军</w:t>
      </w:r>
    </w:p>
    <w:p>
      <w:pPr>
        <w:spacing w:line="500" w:lineRule="exact"/>
        <w:ind w:firstLine="480" w:firstLineChars="150"/>
        <w:rPr>
          <w:rFonts w:hint="eastAsia" w:ascii="华文行楷" w:hAnsi="宋体" w:eastAsia="华文行楷"/>
          <w:color w:val="FF0000"/>
          <w:sz w:val="32"/>
          <w:szCs w:val="32"/>
        </w:rPr>
      </w:pPr>
    </w:p>
    <w:p>
      <w:pPr>
        <w:ind w:firstLine="360" w:firstLineChars="150"/>
        <w:rPr>
          <w:rFonts w:hint="eastAsia" w:ascii="宋体" w:hAnsi="宋体"/>
          <w:sz w:val="24"/>
          <w:szCs w:val="24"/>
        </w:rPr>
      </w:pPr>
      <w:r>
        <w:rPr>
          <w:rFonts w:hint="eastAsia" w:ascii="宋体" w:hAnsi="宋体"/>
          <w:sz w:val="24"/>
          <w:szCs w:val="24"/>
        </w:rPr>
        <w:t>201</w:t>
      </w:r>
      <w:r>
        <w:rPr>
          <w:rFonts w:hint="eastAsia" w:ascii="宋体" w:hAnsi="宋体"/>
          <w:sz w:val="24"/>
          <w:szCs w:val="24"/>
          <w:lang w:val="en-US" w:eastAsia="zh-CN"/>
        </w:rPr>
        <w:t>9</w:t>
      </w:r>
      <w:r>
        <w:rPr>
          <w:rFonts w:hint="eastAsia" w:ascii="宋体" w:hAnsi="宋体"/>
          <w:sz w:val="24"/>
          <w:szCs w:val="24"/>
        </w:rPr>
        <w:t>年</w:t>
      </w:r>
      <w:r>
        <w:rPr>
          <w:rFonts w:hint="eastAsia" w:ascii="宋体" w:hAnsi="宋体"/>
          <w:sz w:val="24"/>
          <w:szCs w:val="24"/>
          <w:lang w:val="en-US" w:eastAsia="zh-CN"/>
        </w:rPr>
        <w:t>2</w:t>
      </w:r>
      <w:r>
        <w:rPr>
          <w:rFonts w:hint="eastAsia" w:ascii="宋体" w:hAnsi="宋体"/>
          <w:sz w:val="24"/>
          <w:szCs w:val="24"/>
        </w:rPr>
        <w:t>月</w:t>
      </w:r>
      <w:r>
        <w:rPr>
          <w:rFonts w:hint="eastAsia" w:ascii="宋体" w:hAnsi="宋体"/>
          <w:sz w:val="24"/>
          <w:szCs w:val="24"/>
          <w:lang w:val="en-US" w:eastAsia="zh-CN"/>
        </w:rPr>
        <w:t>2</w:t>
      </w:r>
      <w:r>
        <w:rPr>
          <w:rFonts w:hint="eastAsia" w:ascii="宋体" w:hAnsi="宋体"/>
          <w:sz w:val="24"/>
          <w:szCs w:val="24"/>
        </w:rPr>
        <w:t xml:space="preserve">0日                    </w:t>
      </w:r>
      <w:r>
        <w:rPr>
          <w:rFonts w:hint="eastAsia" w:ascii="宋体" w:hAnsi="宋体"/>
          <w:sz w:val="24"/>
          <w:szCs w:val="24"/>
          <w:lang w:val="en-US" w:eastAsia="zh-CN"/>
        </w:rPr>
        <w:t xml:space="preserve">       </w:t>
      </w:r>
      <w:r>
        <w:rPr>
          <w:rFonts w:hint="eastAsia" w:ascii="宋体" w:hAnsi="宋体"/>
          <w:sz w:val="24"/>
          <w:szCs w:val="24"/>
        </w:rPr>
        <w:t>201</w:t>
      </w:r>
      <w:r>
        <w:rPr>
          <w:rFonts w:hint="eastAsia" w:ascii="宋体" w:hAnsi="宋体"/>
          <w:sz w:val="24"/>
          <w:szCs w:val="24"/>
          <w:lang w:val="en-US" w:eastAsia="zh-CN"/>
        </w:rPr>
        <w:t>9</w:t>
      </w:r>
      <w:r>
        <w:rPr>
          <w:rFonts w:hint="eastAsia" w:ascii="宋体" w:hAnsi="宋体"/>
          <w:sz w:val="24"/>
          <w:szCs w:val="24"/>
        </w:rPr>
        <w:t>年</w:t>
      </w:r>
      <w:r>
        <w:rPr>
          <w:rFonts w:hint="eastAsia" w:ascii="宋体" w:hAnsi="宋体"/>
          <w:sz w:val="24"/>
          <w:szCs w:val="24"/>
          <w:lang w:val="en-US" w:eastAsia="zh-CN"/>
        </w:rPr>
        <w:t>2</w:t>
      </w:r>
      <w:r>
        <w:rPr>
          <w:rFonts w:hint="eastAsia" w:ascii="宋体" w:hAnsi="宋体"/>
          <w:sz w:val="24"/>
          <w:szCs w:val="24"/>
        </w:rPr>
        <w:t>月</w:t>
      </w:r>
      <w:r>
        <w:rPr>
          <w:rFonts w:hint="eastAsia" w:ascii="宋体" w:hAnsi="宋体"/>
          <w:sz w:val="24"/>
          <w:szCs w:val="24"/>
          <w:lang w:val="en-US" w:eastAsia="zh-CN"/>
        </w:rPr>
        <w:t>2</w:t>
      </w:r>
      <w:r>
        <w:rPr>
          <w:rFonts w:hint="eastAsia" w:ascii="宋体" w:hAnsi="宋体"/>
          <w:sz w:val="24"/>
          <w:szCs w:val="24"/>
        </w:rPr>
        <w:t>0日</w:t>
      </w:r>
    </w:p>
    <w:p>
      <w:pPr>
        <w:jc w:val="center"/>
        <w:rPr>
          <w:rFonts w:hint="eastAsia" w:ascii="黑体" w:eastAsia="黑体"/>
          <w:sz w:val="44"/>
          <w:szCs w:val="44"/>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r>
        <w:rPr>
          <w:rFonts w:ascii="宋体" w:hAnsi="宋体" w:eastAsia="宋体" w:cs="宋体"/>
          <w:sz w:val="24"/>
          <w:szCs w:val="24"/>
        </w:rPr>
        <w:drawing>
          <wp:inline distT="0" distB="0" distL="114300" distR="114300">
            <wp:extent cx="4762500" cy="6543675"/>
            <wp:effectExtent l="0" t="0" r="0" b="9525"/>
            <wp:docPr id="2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56"/>
                    <pic:cNvPicPr>
                      <a:picLocks noChangeAspect="1"/>
                    </pic:cNvPicPr>
                  </pic:nvPicPr>
                  <pic:blipFill>
                    <a:blip r:embed="rId14"/>
                    <a:stretch>
                      <a:fillRect/>
                    </a:stretch>
                  </pic:blipFill>
                  <pic:spPr>
                    <a:xfrm>
                      <a:off x="0" y="0"/>
                      <a:ext cx="4762500" cy="6543675"/>
                    </a:xfrm>
                    <a:prstGeom prst="rect">
                      <a:avLst/>
                    </a:prstGeom>
                    <a:noFill/>
                    <a:ln w="9525">
                      <a:noFill/>
                    </a:ln>
                  </pic:spPr>
                </pic:pic>
              </a:graphicData>
            </a:graphic>
          </wp:inline>
        </w:drawing>
      </w: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rPr>
          <w:rFonts w:ascii="Microsoft JhengHei"/>
          <w:sz w:val="21"/>
        </w:rPr>
      </w:pPr>
    </w:p>
    <w:sectPr>
      <w:headerReference r:id="rId5" w:type="default"/>
      <w:pgSz w:w="11905" w:h="16840"/>
      <w:pgMar w:top="1417" w:right="1803" w:bottom="1134" w:left="1803"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Microsoft JhengHei">
    <w:panose1 w:val="020B0604030504040204"/>
    <w:charset w:val="88"/>
    <w:family w:val="auto"/>
    <w:pitch w:val="default"/>
    <w:sig w:usb0="00000087" w:usb1="28AF4000" w:usb2="00000016" w:usb3="00000000" w:csb0="00100009"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华文行楷">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方正小标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MS Sans Serif">
    <w:altName w:val="Arial"/>
    <w:panose1 w:val="00000000000000000000"/>
    <w:charset w:val="00"/>
    <w:family w:val="swiss"/>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10" w:usb3="00000000" w:csb0="00040000" w:csb1="00000000"/>
  </w:font>
  <w:font w:name="创艺简楷体">
    <w:altName w:val="宋体"/>
    <w:panose1 w:val="00000000000000000000"/>
    <w:charset w:val="86"/>
    <w:family w:val="auto"/>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7CFF5F"/>
    <w:multiLevelType w:val="singleLevel"/>
    <w:tmpl w:val="017CFF5F"/>
    <w:lvl w:ilvl="0" w:tentative="0">
      <w:start w:val="2"/>
      <w:numFmt w:val="decimal"/>
      <w:suff w:val="nothing"/>
      <w:lvlText w:val="%1、"/>
      <w:lvlJc w:val="left"/>
    </w:lvl>
  </w:abstractNum>
  <w:abstractNum w:abstractNumId="1">
    <w:nsid w:val="456C002D"/>
    <w:multiLevelType w:val="multilevel"/>
    <w:tmpl w:val="456C002D"/>
    <w:lvl w:ilvl="0" w:tentative="0">
      <w:start w:val="4"/>
      <w:numFmt w:val="japaneseCounting"/>
      <w:lvlText w:val="第%1章"/>
      <w:lvlJc w:val="left"/>
      <w:pPr>
        <w:tabs>
          <w:tab w:val="left" w:pos="1650"/>
        </w:tabs>
        <w:ind w:left="1650" w:hanging="1125"/>
      </w:pPr>
      <w:rPr>
        <w:rFonts w:hint="default"/>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5BD73B2"/>
    <w:rsid w:val="06ED14BA"/>
    <w:rsid w:val="09255D46"/>
    <w:rsid w:val="0F8C39C9"/>
    <w:rsid w:val="11CE364A"/>
    <w:rsid w:val="13653554"/>
    <w:rsid w:val="21670579"/>
    <w:rsid w:val="25F55BDD"/>
    <w:rsid w:val="28F85CD9"/>
    <w:rsid w:val="29F84308"/>
    <w:rsid w:val="2B4067DF"/>
    <w:rsid w:val="2F185180"/>
    <w:rsid w:val="318D3B6D"/>
    <w:rsid w:val="31D36A90"/>
    <w:rsid w:val="37456F3E"/>
    <w:rsid w:val="38AF0ECA"/>
    <w:rsid w:val="3C5A56A3"/>
    <w:rsid w:val="3EF61E50"/>
    <w:rsid w:val="451820E5"/>
    <w:rsid w:val="539A1E06"/>
    <w:rsid w:val="53EE30C5"/>
    <w:rsid w:val="55DE3246"/>
    <w:rsid w:val="58A86B7C"/>
    <w:rsid w:val="5D5F68AD"/>
    <w:rsid w:val="5D7F19DF"/>
    <w:rsid w:val="634D0962"/>
    <w:rsid w:val="64C87B7B"/>
    <w:rsid w:val="66F333B8"/>
    <w:rsid w:val="709106F0"/>
    <w:rsid w:val="73086133"/>
    <w:rsid w:val="76AC5E33"/>
    <w:rsid w:val="7A1A7FB5"/>
    <w:rsid w:val="7D500811"/>
    <w:rsid w:val="7E3722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99"/>
    <w:rPr>
      <w:rFonts w:ascii="宋体" w:hAnsi="Courier New" w:cs="宋体"/>
    </w:rPr>
  </w:style>
  <w:style w:type="paragraph" w:styleId="3">
    <w:name w:val="Body Text Indent 2"/>
    <w:basedOn w:val="1"/>
    <w:qFormat/>
    <w:uiPriority w:val="0"/>
    <w:pPr>
      <w:spacing w:after="120" w:line="480" w:lineRule="auto"/>
      <w:ind w:left="420" w:leftChars="200"/>
    </w:pPr>
    <w:rPr>
      <w:rFonts w:ascii="Times New Roman" w:hAnsi="Times New Roman"/>
      <w:kern w:val="0"/>
      <w:sz w:val="20"/>
      <w:szCs w:val="24"/>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0">
    <w:name w:val="四号楷体 字符"/>
    <w:link w:val="11"/>
    <w:qFormat/>
    <w:uiPriority w:val="0"/>
    <w:rPr>
      <w:rFonts w:ascii="楷体" w:hAnsi="楷体" w:eastAsia="楷体"/>
      <w:bCs/>
      <w:kern w:val="0"/>
      <w:sz w:val="28"/>
      <w:szCs w:val="21"/>
    </w:rPr>
  </w:style>
  <w:style w:type="paragraph" w:customStyle="1" w:styleId="11">
    <w:name w:val="四号楷体"/>
    <w:basedOn w:val="1"/>
    <w:link w:val="10"/>
    <w:qFormat/>
    <w:uiPriority w:val="0"/>
    <w:pPr>
      <w:framePr w:hSpace="180" w:wrap="around" w:vAnchor="text" w:hAnchor="text" w:xAlign="center" w:y="1"/>
      <w:autoSpaceDE w:val="0"/>
      <w:autoSpaceDN w:val="0"/>
      <w:adjustRightInd w:val="0"/>
    </w:pPr>
    <w:rPr>
      <w:rFonts w:ascii="楷体" w:hAnsi="楷体" w:eastAsia="楷体"/>
      <w:bCs/>
      <w:kern w:val="0"/>
      <w:sz w:val="2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11</TotalTime>
  <ScaleCrop>false</ScaleCrop>
  <LinksUpToDate>false</LinksUpToDate>
  <Application>WPS Office_11.1.0.10938_F1E327BC-269C-435d-A152-05C5408002CA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2020-11-10T11:07:00Z</dcterms:created>
  <dc:creator>Administrator</dc:creator>
  <cp:lastModifiedBy>李琼</cp:lastModifiedBy>
  <cp:lastPrinted>2021-10-27T05:38:30Z</cp:lastPrinted>
  <dcterms:modified xsi:type="dcterms:W3CDTF">2021-10-27T05:39:58Z</dcterms:modified>
  <dc:title>Microsoft Word - 湘市监注〔2020〕180号.doc</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2021-10-27T09:10:57Z</vt:filetime>
  </property>
  <property fmtid="{D5CDD505-2E9C-101B-9397-08002B2CF9AE}" pid="4" name="KSOProductBuildVer">
    <vt:lpwstr>2052-11.1.0.10938</vt:lpwstr>
  </property>
  <property fmtid="{D5CDD505-2E9C-101B-9397-08002B2CF9AE}" pid="5" name="ICV">
    <vt:lpwstr>44CCA41ACBB5422990DD768B87A51699</vt:lpwstr>
  </property>
</Properties>
</file>