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编写说明</w:t>
      </w:r>
    </w:p>
    <w:p>
      <w:pPr>
        <w:tabs>
          <w:tab w:val="left" w:pos="4708"/>
        </w:tabs>
        <w:jc w:val="left"/>
        <w:rPr>
          <w:rFonts w:ascii="宋体" w:hAnsi="宋体"/>
          <w:b/>
          <w:sz w:val="30"/>
          <w:szCs w:val="30"/>
        </w:rPr>
      </w:pPr>
      <w:r>
        <w:rPr>
          <w:rFonts w:hint="eastAsia" w:ascii="宋体" w:hAnsi="宋体"/>
          <w:b/>
          <w:sz w:val="30"/>
          <w:szCs w:val="30"/>
        </w:rPr>
        <w:tab/>
      </w:r>
    </w:p>
    <w:p>
      <w:pPr>
        <w:pStyle w:val="20"/>
        <w:spacing w:line="400" w:lineRule="exact"/>
        <w:ind w:firstLine="0" w:firstLineChars="0"/>
        <w:rPr>
          <w:rFonts w:ascii="宋体" w:hAnsi="宋体"/>
          <w:b/>
          <w:color w:val="000000"/>
          <w:sz w:val="24"/>
          <w:szCs w:val="24"/>
        </w:rPr>
      </w:pPr>
      <w:r>
        <w:rPr>
          <w:rFonts w:hint="eastAsia" w:ascii="宋体" w:hAnsi="宋体"/>
          <w:b/>
          <w:color w:val="000000"/>
          <w:sz w:val="24"/>
          <w:szCs w:val="24"/>
        </w:rPr>
        <w:t>一、编写目的</w:t>
      </w:r>
    </w:p>
    <w:p>
      <w:pPr>
        <w:spacing w:line="400" w:lineRule="exact"/>
        <w:ind w:firstLine="480" w:firstLineChars="200"/>
        <w:rPr>
          <w:rFonts w:ascii="宋体" w:hAnsi="宋体"/>
          <w:color w:val="000000"/>
          <w:sz w:val="24"/>
        </w:rPr>
      </w:pPr>
      <w:r>
        <w:rPr>
          <w:rFonts w:hint="eastAsia" w:ascii="宋体" w:hAnsi="宋体"/>
          <w:color w:val="000000"/>
          <w:sz w:val="24"/>
        </w:rPr>
        <w:t>为便利企业登记，实现“最多跑一次”的目标，特编写此“企业登记参考范本”，供参考使用。</w:t>
      </w:r>
    </w:p>
    <w:p>
      <w:pPr>
        <w:spacing w:line="400" w:lineRule="exact"/>
        <w:ind w:firstLine="480" w:firstLineChars="200"/>
        <w:rPr>
          <w:rFonts w:ascii="宋体" w:hAnsi="宋体"/>
          <w:color w:val="000000"/>
          <w:sz w:val="24"/>
        </w:rPr>
      </w:pPr>
    </w:p>
    <w:p>
      <w:pPr>
        <w:pStyle w:val="20"/>
        <w:spacing w:line="400" w:lineRule="exact"/>
        <w:ind w:firstLine="0" w:firstLineChars="0"/>
        <w:rPr>
          <w:rFonts w:ascii="宋体" w:hAnsi="宋体"/>
          <w:b/>
          <w:color w:val="000000"/>
          <w:sz w:val="24"/>
          <w:szCs w:val="24"/>
        </w:rPr>
      </w:pPr>
      <w:r>
        <w:rPr>
          <w:rFonts w:hint="eastAsia" w:ascii="宋体" w:hAnsi="宋体"/>
          <w:b/>
          <w:color w:val="000000"/>
          <w:sz w:val="24"/>
          <w:szCs w:val="24"/>
        </w:rPr>
        <w:t>二、编写依据</w:t>
      </w:r>
    </w:p>
    <w:p>
      <w:pPr>
        <w:spacing w:line="400" w:lineRule="exact"/>
        <w:ind w:firstLine="480" w:firstLineChars="200"/>
        <w:rPr>
          <w:rFonts w:ascii="宋体" w:hAnsi="宋体"/>
          <w:color w:val="000000"/>
          <w:sz w:val="24"/>
        </w:rPr>
      </w:pPr>
      <w:r>
        <w:rPr>
          <w:rFonts w:hint="eastAsia" w:ascii="宋体" w:hAnsi="宋体"/>
          <w:color w:val="000000"/>
          <w:sz w:val="24"/>
        </w:rPr>
        <w:t>参考范本依据相关法律法规和政策编写；如有冲突，以法律法规和政策为准。</w:t>
      </w:r>
    </w:p>
    <w:p>
      <w:pPr>
        <w:spacing w:line="400" w:lineRule="exact"/>
        <w:ind w:firstLine="480" w:firstLineChars="200"/>
        <w:rPr>
          <w:rFonts w:ascii="宋体" w:hAnsi="宋体"/>
          <w:color w:val="000000"/>
          <w:sz w:val="24"/>
        </w:rPr>
      </w:pPr>
    </w:p>
    <w:p>
      <w:pPr>
        <w:pStyle w:val="20"/>
        <w:spacing w:line="400" w:lineRule="exact"/>
        <w:ind w:firstLine="0" w:firstLineChars="0"/>
        <w:rPr>
          <w:rFonts w:ascii="宋体" w:hAnsi="宋体"/>
          <w:b/>
          <w:color w:val="000000"/>
          <w:sz w:val="24"/>
          <w:szCs w:val="24"/>
        </w:rPr>
      </w:pPr>
      <w:r>
        <w:rPr>
          <w:rFonts w:hint="eastAsia" w:ascii="宋体" w:hAnsi="宋体"/>
          <w:b/>
          <w:color w:val="000000"/>
          <w:sz w:val="24"/>
          <w:szCs w:val="24"/>
        </w:rPr>
        <w:t>三、填写说明</w:t>
      </w:r>
    </w:p>
    <w:p>
      <w:pPr>
        <w:spacing w:line="400" w:lineRule="exact"/>
        <w:ind w:firstLine="480" w:firstLineChars="200"/>
        <w:rPr>
          <w:rFonts w:ascii="宋体" w:hAnsi="宋体"/>
          <w:color w:val="000000"/>
          <w:sz w:val="24"/>
        </w:rPr>
      </w:pPr>
      <w:r>
        <w:rPr>
          <w:rFonts w:hint="eastAsia" w:ascii="宋体" w:hAnsi="宋体"/>
          <w:color w:val="000000"/>
          <w:sz w:val="24"/>
        </w:rPr>
        <w:t>参考范本中，黑体加粗部分由申请人填写，红色加粗部分相应的有权签署人签署。参考范本中填写的人员信息均为虚构，填写的内容仅为样例参考，企业应按实际情况合理填写或勾选。申请书的日期建议为申请登记当日。</w:t>
      </w:r>
    </w:p>
    <w:p>
      <w:pPr>
        <w:spacing w:line="400" w:lineRule="exact"/>
        <w:ind w:firstLine="480" w:firstLineChars="200"/>
        <w:rPr>
          <w:rFonts w:ascii="宋体" w:hAnsi="宋体"/>
          <w:color w:val="000000"/>
          <w:sz w:val="24"/>
        </w:rPr>
      </w:pPr>
      <w:r>
        <w:rPr>
          <w:rFonts w:hint="eastAsia" w:ascii="宋体" w:hAnsi="宋体"/>
          <w:color w:val="000000"/>
          <w:sz w:val="24"/>
        </w:rPr>
        <w:t>参考范本中未列明的申请人应提交的各类证明、复印件等，申请人应自行准备。委托代理人应核对登记材料中的复印件并签署“经核对与原件一致”的意见。各类文书及文件应当使用A4纸，使用黑色钢笔或签字笔填写；各类文书及文件，应经签字或盖章予以确认。</w:t>
      </w:r>
    </w:p>
    <w:p>
      <w:pPr>
        <w:spacing w:line="440" w:lineRule="exact"/>
        <w:jc w:val="both"/>
        <w:rPr>
          <w:rFonts w:ascii="宋体" w:hAnsi="宋体" w:cs="宋体"/>
          <w:kern w:val="0"/>
          <w:sz w:val="28"/>
          <w:szCs w:val="28"/>
        </w:rPr>
      </w:pPr>
    </w:p>
    <w:p>
      <w:pPr>
        <w:spacing w:line="440" w:lineRule="exact"/>
        <w:rPr>
          <w:rFonts w:hint="eastAsia" w:ascii="宋体" w:hAnsi="宋体"/>
          <w:color w:val="000000"/>
          <w:sz w:val="24"/>
        </w:rPr>
      </w:pPr>
    </w:p>
    <w:p>
      <w:pPr>
        <w:widowControl w:val="0"/>
        <w:spacing w:after="0" w:line="450" w:lineRule="exact"/>
        <w:ind w:left="0" w:leftChars="0" w:right="96" w:rightChars="46"/>
        <w:jc w:val="center"/>
        <w:outlineLvl w:val="1"/>
        <w:rPr>
          <w:rFonts w:hint="eastAsia" w:ascii="宋体" w:hAnsi="宋体" w:eastAsia="宋体" w:cs="Times New Roman"/>
          <w:b/>
          <w:kern w:val="0"/>
          <w:sz w:val="44"/>
          <w:szCs w:val="44"/>
          <w:lang w:val="en-US" w:eastAsia="zh-CN" w:bidi="ar-SA"/>
        </w:rPr>
      </w:pPr>
      <w:r>
        <w:rPr>
          <w:rFonts w:hint="eastAsia" w:ascii="宋体" w:hAnsi="宋体"/>
          <w:b/>
          <w:sz w:val="36"/>
          <w:szCs w:val="36"/>
        </w:rPr>
        <w:br w:type="page"/>
      </w:r>
      <w:r>
        <w:rPr>
          <w:rFonts w:hint="eastAsia" w:ascii="宋体" w:hAnsi="宋体" w:eastAsia="宋体" w:cs="Times New Roman"/>
          <w:b/>
          <w:kern w:val="0"/>
          <w:sz w:val="44"/>
          <w:szCs w:val="44"/>
          <w:lang w:val="en-US" w:eastAsia="zh-CN" w:bidi="ar-SA"/>
        </w:rPr>
        <w:t>分支机构登记（备案）申请书</w:t>
      </w:r>
    </w:p>
    <w:p>
      <w:pPr>
        <w:widowControl w:val="0"/>
        <w:spacing w:after="0" w:line="450" w:lineRule="exact"/>
        <w:ind w:left="0" w:leftChars="0" w:right="96" w:rightChars="46"/>
        <w:jc w:val="center"/>
        <w:rPr>
          <w:rFonts w:hint="eastAsia" w:ascii="宋体" w:hAnsi="宋体" w:eastAsia="宋体" w:cs="Times New Roman"/>
          <w:b/>
          <w:kern w:val="0"/>
          <w:sz w:val="36"/>
          <w:szCs w:val="36"/>
          <w:lang w:val="en-US" w:eastAsia="zh-CN" w:bidi="ar-SA"/>
        </w:rPr>
      </w:pPr>
    </w:p>
    <w:tbl>
      <w:tblPr>
        <w:tblStyle w:val="7"/>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918"/>
        <w:gridCol w:w="454"/>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sym w:font="Wingdings 2" w:char="0052"/>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3087"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黑体" w:hAnsi="黑体" w:eastAsia="黑体"/>
                <w:b/>
                <w:lang w:eastAsia="zh-CN"/>
              </w:rPr>
              <w:t>岳阳</w:t>
            </w:r>
            <w:r>
              <w:rPr>
                <w:rFonts w:hint="eastAsia" w:ascii="黑体" w:hAnsi="黑体" w:eastAsia="黑体"/>
                <w:b/>
              </w:rPr>
              <w:t>市文成机电设备有限公司</w:t>
            </w:r>
            <w:r>
              <w:rPr>
                <w:rFonts w:hint="eastAsia" w:ascii="黑体" w:hAnsi="黑体" w:eastAsia="黑体"/>
                <w:b/>
                <w:lang w:val="en-US" w:eastAsia="zh-CN"/>
              </w:rPr>
              <w:t>岳阳楼</w:t>
            </w:r>
            <w:r>
              <w:rPr>
                <w:rFonts w:hint="eastAsia" w:ascii="黑体" w:hAnsi="黑体" w:eastAsia="黑体"/>
                <w:b/>
              </w:rPr>
              <w:t>分公司</w:t>
            </w:r>
          </w:p>
        </w:tc>
        <w:tc>
          <w:tcPr>
            <w:tcW w:w="2123"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hint="eastAsia" w:ascii="黑体" w:hAnsi="黑体" w:eastAsia="黑体"/>
                <w:b/>
                <w:bCs/>
                <w:szCs w:val="21"/>
                <w:u w:val="single"/>
              </w:rPr>
              <w:t>湖南</w:t>
            </w:r>
            <w:r>
              <w:rPr>
                <w:rFonts w:hint="eastAsia" w:ascii="宋体" w:hAnsi="宋体"/>
                <w:bCs/>
                <w:szCs w:val="21"/>
              </w:rPr>
              <w:t>省（市/自治区）</w:t>
            </w:r>
            <w:r>
              <w:rPr>
                <w:rFonts w:hint="eastAsia" w:ascii="黑体" w:hAnsi="黑体" w:eastAsia="黑体"/>
                <w:b/>
                <w:bCs/>
                <w:szCs w:val="21"/>
                <w:u w:val="single"/>
                <w:lang w:eastAsia="zh-CN"/>
              </w:rPr>
              <w:t>岳阳</w:t>
            </w:r>
            <w:r>
              <w:rPr>
                <w:rFonts w:hint="eastAsia" w:ascii="宋体" w:hAnsi="宋体"/>
                <w:bCs/>
                <w:szCs w:val="21"/>
              </w:rPr>
              <w:t>市（</w:t>
            </w:r>
            <w:r>
              <w:rPr>
                <w:rFonts w:ascii="宋体" w:hAnsi="宋体"/>
              </w:rPr>
              <w:t>地区</w:t>
            </w:r>
            <w:r>
              <w:rPr>
                <w:rFonts w:hint="eastAsia" w:ascii="宋体" w:hAnsi="宋体"/>
                <w:bCs/>
                <w:szCs w:val="21"/>
              </w:rPr>
              <w:t>/</w:t>
            </w:r>
            <w:r>
              <w:rPr>
                <w:rFonts w:ascii="宋体" w:hAnsi="宋体"/>
              </w:rPr>
              <w:t>盟</w:t>
            </w:r>
            <w:r>
              <w:rPr>
                <w:rFonts w:hint="eastAsia" w:ascii="宋体" w:hAnsi="宋体"/>
                <w:bCs/>
                <w:szCs w:val="21"/>
              </w:rPr>
              <w:t>/</w:t>
            </w:r>
            <w:r>
              <w:rPr>
                <w:rFonts w:ascii="宋体" w:hAnsi="宋体"/>
              </w:rPr>
              <w:t>自治州</w:t>
            </w:r>
            <w:r>
              <w:rPr>
                <w:rFonts w:hint="eastAsia" w:ascii="宋体" w:hAnsi="宋体"/>
              </w:rPr>
              <w:t>）</w:t>
            </w:r>
            <w:r>
              <w:rPr>
                <w:rFonts w:hint="eastAsia" w:ascii="黑体" w:hAnsi="黑体" w:eastAsia="黑体"/>
                <w:b/>
                <w:bCs/>
                <w:szCs w:val="21"/>
                <w:u w:val="single"/>
                <w:lang w:eastAsia="zh-CN"/>
              </w:rPr>
              <w:t>岳阳楼</w:t>
            </w:r>
            <w:r>
              <w:rPr>
                <w:rFonts w:hint="eastAsia" w:ascii="黑体" w:hAnsi="黑体" w:eastAsia="黑体"/>
                <w:b/>
                <w:bCs/>
                <w:szCs w:val="21"/>
                <w:u w:val="single"/>
              </w:rPr>
              <w:t>区</w:t>
            </w:r>
            <w:r>
              <w:rPr>
                <w:rFonts w:hint="eastAsia" w:ascii="宋体" w:hAnsi="宋体"/>
                <w:bCs/>
                <w:szCs w:val="21"/>
              </w:rPr>
              <w:t>（</w:t>
            </w:r>
            <w:r>
              <w:rPr>
                <w:rFonts w:ascii="宋体" w:hAnsi="宋体"/>
              </w:rPr>
              <w:t>自治县</w:t>
            </w:r>
            <w:r>
              <w:rPr>
                <w:rFonts w:hint="eastAsia" w:ascii="宋体" w:hAnsi="宋体"/>
                <w:bCs/>
                <w:szCs w:val="21"/>
              </w:rPr>
              <w:t>/</w:t>
            </w:r>
            <w:r>
              <w:rPr>
                <w:rFonts w:ascii="宋体" w:hAnsi="宋体"/>
              </w:rPr>
              <w:t>旗</w:t>
            </w:r>
            <w:r>
              <w:rPr>
                <w:rFonts w:hint="eastAsia" w:ascii="宋体" w:hAnsi="宋体"/>
                <w:bCs/>
                <w:szCs w:val="21"/>
              </w:rPr>
              <w:t>/</w:t>
            </w:r>
            <w:r>
              <w:rPr>
                <w:rFonts w:ascii="宋体" w:hAnsi="宋体"/>
              </w:rP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lang w:val="en-US" w:eastAsia="zh-CN"/>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黑体" w:hAnsi="黑体" w:eastAsia="黑体"/>
                <w:b/>
                <w:bCs/>
                <w:szCs w:val="21"/>
                <w:u w:val="single"/>
                <w:lang w:eastAsia="zh-CN"/>
              </w:rPr>
              <w:t>站前路</w:t>
            </w:r>
            <w:r>
              <w:rPr>
                <w:rFonts w:hint="eastAsia" w:ascii="宋体" w:hAnsi="宋体"/>
                <w:bCs/>
                <w:szCs w:val="21"/>
              </w:rPr>
              <w:t>村（路/社区）</w:t>
            </w:r>
            <w:r>
              <w:rPr>
                <w:rFonts w:hint="eastAsia" w:ascii="黑体" w:hAnsi="黑体" w:eastAsia="黑体"/>
                <w:b/>
                <w:u w:val="single"/>
                <w:lang w:val="en-US" w:eastAsia="zh-CN"/>
              </w:rPr>
              <w:t>250</w:t>
            </w:r>
            <w:r>
              <w:rPr>
                <w:rFonts w:hint="eastAsia" w:ascii="宋体" w:hAnsi="宋体"/>
                <w:bCs/>
                <w:szCs w:val="21"/>
              </w:rPr>
              <w:t>号</w:t>
            </w:r>
            <w:r>
              <w:rPr>
                <w:rFonts w:hint="eastAsia" w:ascii="宋体" w:hAnsi="宋体"/>
                <w:bCs/>
                <w:szCs w:val="21"/>
                <w:lang w:eastAsia="zh-CN"/>
              </w:rPr>
              <w:t>文盛大厦</w:t>
            </w:r>
            <w:r>
              <w:rPr>
                <w:rFonts w:hint="eastAsia" w:ascii="宋体" w:hAnsi="宋体"/>
                <w:bCs/>
                <w:szCs w:val="21"/>
                <w:lang w:val="en-US" w:eastAsia="zh-CN"/>
              </w:rPr>
              <w:t>5楼</w:t>
            </w:r>
            <w:r>
              <w:rPr>
                <w:rFonts w:hint="eastAsia" w:ascii="宋体" w:hAnsi="宋体"/>
                <w:bCs/>
                <w:szCs w:val="21"/>
                <w:u w:val="single"/>
              </w:rPr>
              <w:t>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r>
              <w:rPr>
                <w:rFonts w:hint="eastAsia" w:ascii="黑体" w:hAnsi="黑体" w:eastAsia="黑体"/>
                <w:b/>
                <w:szCs w:val="21"/>
              </w:rPr>
              <w:t>131XXXXXXXX</w:t>
            </w: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r>
              <w:rPr>
                <w:rFonts w:hint="eastAsia" w:ascii="黑体" w:hAnsi="黑体" w:eastAsia="黑体"/>
                <w:b/>
                <w:szCs w:val="21"/>
              </w:rPr>
              <w:t>41</w:t>
            </w:r>
            <w:r>
              <w:rPr>
                <w:rFonts w:hint="eastAsia" w:ascii="黑体" w:hAnsi="黑体" w:eastAsia="黑体"/>
                <w:b/>
                <w:szCs w:val="21"/>
                <w:lang w:val="en-US" w:eastAsia="zh-CN"/>
              </w:rPr>
              <w:t>4</w:t>
            </w:r>
            <w:r>
              <w:rPr>
                <w:rFonts w:hint="eastAsia" w:ascii="黑体" w:hAnsi="黑体" w:eastAsia="黑体"/>
                <w:b/>
                <w:szCs w:val="21"/>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sym w:font="Wingdings 2" w:char="0052"/>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r>
              <w:rPr>
                <w:rFonts w:hint="eastAsia" w:ascii="黑体" w:hAnsi="黑体" w:eastAsia="黑体"/>
                <w:b/>
                <w:lang w:eastAsia="zh-CN"/>
              </w:rPr>
              <w:t>岳阳</w:t>
            </w:r>
            <w:r>
              <w:rPr>
                <w:rFonts w:hint="eastAsia" w:ascii="黑体" w:hAnsi="黑体" w:eastAsia="黑体"/>
                <w:b/>
              </w:rPr>
              <w:t>市文成机电设备有限公司</w:t>
            </w: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r>
              <w:rPr>
                <w:rFonts w:hint="eastAsia" w:ascii="黑体" w:hAnsi="黑体" w:eastAsia="黑体"/>
                <w:b/>
                <w:sz w:val="18"/>
                <w:szCs w:val="18"/>
              </w:rPr>
              <w:t>91430101XXXX888888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rPr>
                <w:rFonts w:ascii="宋体" w:hAnsi="Times New Roman" w:eastAsia="宋体" w:cs="Times New Roman"/>
                <w:kern w:val="2"/>
                <w:sz w:val="21"/>
                <w:szCs w:val="21"/>
                <w:lang w:val="en-US" w:eastAsia="zh-CN" w:bidi="ar-SA"/>
              </w:rPr>
            </w:pPr>
            <w:r>
              <w:rPr>
                <w:rFonts w:hint="eastAsia" w:ascii="黑体" w:hAnsi="黑体" w:eastAsia="黑体"/>
                <w:b/>
                <w:bCs/>
                <w:szCs w:val="21"/>
                <w:lang w:eastAsia="zh-CN"/>
              </w:rPr>
              <w:t>岳阳</w:t>
            </w:r>
            <w:r>
              <w:rPr>
                <w:rFonts w:hint="eastAsia" w:ascii="黑体" w:hAnsi="黑体" w:eastAsia="黑体"/>
                <w:b/>
                <w:bCs/>
                <w:szCs w:val="21"/>
              </w:rPr>
              <w:t>市</w:t>
            </w:r>
            <w:r>
              <w:rPr>
                <w:rFonts w:hint="eastAsia" w:ascii="黑体" w:hAnsi="黑体" w:eastAsia="黑体"/>
                <w:b/>
                <w:bCs/>
                <w:szCs w:val="21"/>
                <w:lang w:val="en-US" w:eastAsia="zh-CN"/>
              </w:rPr>
              <w:t>市场监督</w:t>
            </w:r>
            <w:r>
              <w:rPr>
                <w:rFonts w:hint="eastAsia" w:ascii="黑体" w:hAnsi="黑体" w:eastAsia="黑体"/>
                <w:b/>
                <w:bCs/>
                <w:szCs w:val="21"/>
              </w:rPr>
              <w:t>管理局</w:t>
            </w: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hint="default" w:ascii="宋体" w:eastAsia="宋体"/>
                <w:szCs w:val="21"/>
                <w:u w:val="single"/>
                <w:lang w:val="en-US" w:eastAsia="zh-CN"/>
              </w:rPr>
            </w:pPr>
            <w:r>
              <w:rPr>
                <w:rFonts w:hint="eastAsia" w:ascii="宋体"/>
                <w:szCs w:val="21"/>
                <w:u w:val="single"/>
                <w:lang w:val="en-US" w:eastAsia="zh-CN"/>
              </w:rPr>
              <w:t>X年X月X日至X年X月X日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sym w:font="Wingdings 2" w:char="0052"/>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sym w:font="Wingdings 2" w:char="0052"/>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u w:val="single"/>
                <w:lang w:val="en-US" w:eastAsia="zh-CN"/>
              </w:rPr>
              <w:t>1</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center"/>
          </w:tcPr>
          <w:p>
            <w:pPr>
              <w:autoSpaceDE w:val="0"/>
              <w:autoSpaceDN w:val="0"/>
              <w:adjustRightInd w:val="0"/>
              <w:jc w:val="both"/>
              <w:rPr>
                <w:rFonts w:hint="eastAsia" w:ascii="宋体"/>
                <w:szCs w:val="21"/>
                <w:lang w:val="zh-CN"/>
              </w:rPr>
            </w:pPr>
          </w:p>
          <w:p>
            <w:pPr>
              <w:autoSpaceDE w:val="0"/>
              <w:autoSpaceDN w:val="0"/>
              <w:adjustRightInd w:val="0"/>
              <w:jc w:val="both"/>
              <w:rPr>
                <w:rFonts w:hint="eastAsia" w:ascii="宋体"/>
                <w:b/>
                <w:bCs/>
                <w:szCs w:val="21"/>
                <w:lang w:val="zh-CN"/>
              </w:rPr>
            </w:pPr>
            <w:r>
              <w:rPr>
                <w:rFonts w:hint="eastAsia" w:ascii="宋体"/>
                <w:b/>
                <w:bCs/>
                <w:szCs w:val="21"/>
                <w:lang w:val="zh-CN"/>
              </w:rPr>
              <w:t>一般项目：机械设备销售；机械设备租赁；普通机械设备安装服务。（除依法须经批准的项目外，凭营业执照依法自主开展经营活动）许可项目：特种设备制造。（依法须经批准的项目，经相关部门批准后方可开展经营活动，具体经营项目以相关部门批准文件或许可证件为准）</w:t>
            </w:r>
          </w:p>
          <w:p>
            <w:pPr>
              <w:autoSpaceDE w:val="0"/>
              <w:autoSpaceDN w:val="0"/>
              <w:adjustRightInd w:val="0"/>
              <w:jc w:val="both"/>
              <w:rPr>
                <w:rFonts w:hint="eastAsia" w:ascii="宋体"/>
                <w:szCs w:val="21"/>
                <w:lang w:val="zh-CN"/>
              </w:rPr>
            </w:pPr>
          </w:p>
          <w:p>
            <w:pPr>
              <w:autoSpaceDE w:val="0"/>
              <w:autoSpaceDN w:val="0"/>
              <w:adjustRightInd w:val="0"/>
              <w:jc w:val="both"/>
              <w:rPr>
                <w:rFonts w:hint="eastAsia" w:ascii="宋体"/>
                <w:szCs w:val="21"/>
                <w:lang w:val="zh-CN"/>
              </w:rPr>
            </w:pPr>
          </w:p>
          <w:p>
            <w:pPr>
              <w:autoSpaceDE w:val="0"/>
              <w:autoSpaceDN w:val="0"/>
              <w:adjustRightInd w:val="0"/>
              <w:jc w:val="both"/>
              <w:rPr>
                <w:rFonts w:hint="eastAsia" w:ascii="宋体"/>
                <w:szCs w:val="21"/>
                <w:lang w:val="zh-CN"/>
              </w:rPr>
            </w:pPr>
          </w:p>
          <w:p>
            <w:pPr>
              <w:autoSpaceDE w:val="0"/>
              <w:autoSpaceDN w:val="0"/>
              <w:adjustRightInd w:val="0"/>
              <w:jc w:val="both"/>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widowControl w:val="0"/>
              <w:spacing w:line="300" w:lineRule="exact"/>
              <w:ind w:firstLine="420" w:firstLineChars="20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lang w:val="en-US" w:eastAsia="zh-CN" w:bidi="ar-SA"/>
              </w:rPr>
              <w:t>万元</w:t>
            </w:r>
          </w:p>
          <w:p>
            <w:pPr>
              <w:widowControl w:val="0"/>
              <w:spacing w:line="300" w:lineRule="exact"/>
              <w:ind w:firstLine="420" w:firstLineChars="200"/>
              <w:jc w:val="both"/>
              <w:rPr>
                <w:rFonts w:ascii="宋体" w:hAnsi="Times New Roman" w:eastAsia="宋体" w:cs="Times New Roman"/>
                <w:kern w:val="2"/>
                <w:sz w:val="21"/>
                <w:szCs w:val="21"/>
                <w:lang w:val="zh-CN" w:eastAsia="zh-CN" w:bidi="ar-SA"/>
              </w:rPr>
            </w:pPr>
            <w:r>
              <w:rPr>
                <w:rFonts w:hint="eastAsia" w:ascii="宋体" w:hAnsi="宋体" w:eastAsia="宋体" w:cs="Times New Roman"/>
                <w:kern w:val="2"/>
                <w:sz w:val="21"/>
                <w:szCs w:val="21"/>
                <w:lang w:val="en-US" w:eastAsia="zh-CN" w:bidi="ar-SA"/>
              </w:rPr>
              <w:t xml:space="preserve">币种 □人民币   □其他 </w:t>
            </w:r>
            <w:r>
              <w:rPr>
                <w:rFonts w:hint="eastAsia" w:ascii="宋体" w:hAnsi="宋体" w:eastAsia="宋体" w:cs="Times New Roman"/>
                <w:kern w:val="2"/>
                <w:sz w:val="21"/>
                <w:szCs w:val="21"/>
                <w:u w:val="single"/>
                <w:lang w:val="en-US" w:eastAsia="zh-CN" w:bidi="ar-SA"/>
              </w:rPr>
              <w:t>_________</w:t>
            </w:r>
          </w:p>
        </w:tc>
        <w:tc>
          <w:tcPr>
            <w:tcW w:w="1753" w:type="dxa"/>
            <w:gridSpan w:val="4"/>
            <w:tcBorders>
              <w:left w:val="single" w:color="auto" w:sz="4" w:space="0"/>
              <w:right w:val="single" w:color="auto" w:sz="4" w:space="0"/>
            </w:tcBorders>
            <w:noWrap w:val="0"/>
            <w:vAlign w:val="center"/>
          </w:tcPr>
          <w:p>
            <w:pPr>
              <w:widowControl w:val="0"/>
              <w:spacing w:line="300" w:lineRule="exact"/>
              <w:jc w:val="center"/>
              <w:rPr>
                <w:rFonts w:ascii="宋体" w:hAnsi="Times New Roman" w:eastAsia="宋体" w:cs="Times New Roman"/>
                <w:kern w:val="2"/>
                <w:sz w:val="21"/>
                <w:szCs w:val="21"/>
                <w:lang w:val="zh-CN" w:eastAsia="zh-CN" w:bidi="ar-SA"/>
              </w:rPr>
            </w:pPr>
            <w:r>
              <w:rPr>
                <w:rFonts w:hint="eastAsia" w:ascii="宋体" w:hAnsi="宋体" w:eastAsia="宋体" w:cs="Times New Roman"/>
                <w:bCs/>
                <w:kern w:val="2"/>
                <w:sz w:val="21"/>
                <w:szCs w:val="21"/>
                <w:lang w:val="zh-CN" w:eastAsia="zh-CN" w:bidi="ar-SA"/>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7"/>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ascii="Times New Roman"/>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widowControl w:val="0"/>
              <w:snapToGrid w:val="0"/>
              <w:ind w:firstLine="360" w:firstLineChars="200"/>
              <w:jc w:val="left"/>
              <w:rPr>
                <w:rFonts w:ascii="Times New Roman" w:hAnsi="Times New Roman" w:eastAsia="宋体" w:cs="Times New Roman"/>
                <w:kern w:val="2"/>
                <w:sz w:val="18"/>
                <w:szCs w:val="18"/>
                <w:lang w:val="zh-CN"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sym w:font="Wingdings 2" w:char="0052"/>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黑体" w:hAnsi="黑体" w:eastAsia="黑体"/>
                <w:b/>
                <w:szCs w:val="21"/>
              </w:rPr>
              <w:t>刘成凤</w:t>
            </w: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黑体" w:hAnsi="黑体" w:eastAsia="黑体"/>
                <w:b/>
                <w:szCs w:val="21"/>
              </w:rPr>
              <w:t>新加坡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黑体" w:hAnsi="黑体" w:eastAsia="黑体"/>
                <w:b/>
                <w:szCs w:val="21"/>
              </w:rPr>
              <w:t>护照</w:t>
            </w: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ascii="黑体" w:hAnsi="黑体" w:eastAsia="黑体"/>
                <w:b/>
                <w:szCs w:val="21"/>
              </w:rPr>
              <w:t>E44444L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2730" w:type="dxa"/>
            <w:gridSpan w:val="3"/>
            <w:tcBorders>
              <w:top w:val="single" w:color="000000" w:sz="6" w:space="0"/>
              <w:left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黑体" w:hAnsi="黑体" w:eastAsia="黑体"/>
                <w:b/>
                <w:szCs w:val="21"/>
              </w:rPr>
              <w:t>073</w:t>
            </w:r>
            <w:r>
              <w:rPr>
                <w:rFonts w:hint="eastAsia" w:ascii="黑体" w:hAnsi="黑体" w:eastAsia="黑体"/>
                <w:b/>
                <w:szCs w:val="21"/>
                <w:lang w:val="en-US" w:eastAsia="zh-CN"/>
              </w:rPr>
              <w:t>0</w:t>
            </w:r>
            <w:r>
              <w:rPr>
                <w:rFonts w:hint="eastAsia" w:ascii="黑体" w:hAnsi="黑体" w:eastAsia="黑体"/>
                <w:b/>
                <w:szCs w:val="21"/>
              </w:rPr>
              <w:t>-8XXXXXXX</w:t>
            </w: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黑体" w:hAnsi="黑体" w:eastAsia="黑体"/>
                <w:b/>
                <w:szCs w:val="21"/>
              </w:rPr>
              <w:t>135XXXXXXXX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hint="eastAsia"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ascii="黑体" w:hAnsi="黑体" w:eastAsia="黑体"/>
                <w:b/>
                <w:color w:val="000000"/>
                <w:szCs w:val="21"/>
              </w:rPr>
              <w:fldChar w:fldCharType="begin"/>
            </w:r>
            <w:r>
              <w:rPr>
                <w:rFonts w:ascii="黑体" w:hAnsi="黑体" w:eastAsia="黑体"/>
                <w:b/>
                <w:color w:val="000000"/>
                <w:szCs w:val="21"/>
              </w:rPr>
              <w:instrText xml:space="preserve"> HYPERLINK "mailto:</w:instrText>
            </w:r>
            <w:r>
              <w:rPr>
                <w:rFonts w:hint="eastAsia" w:ascii="黑体" w:hAnsi="黑体" w:eastAsia="黑体"/>
                <w:b/>
                <w:color w:val="000000"/>
                <w:szCs w:val="21"/>
              </w:rPr>
              <w:instrText xml:space="preserve">150XXXXX@qq.com</w:instrText>
            </w:r>
            <w:r>
              <w:rPr>
                <w:rFonts w:ascii="黑体" w:hAnsi="黑体" w:eastAsia="黑体"/>
                <w:b/>
                <w:color w:val="000000"/>
                <w:szCs w:val="21"/>
              </w:rPr>
              <w:instrText xml:space="preserve">" </w:instrText>
            </w:r>
            <w:r>
              <w:rPr>
                <w:rFonts w:ascii="黑体" w:hAnsi="黑体" w:eastAsia="黑体"/>
                <w:b/>
                <w:color w:val="000000"/>
                <w:szCs w:val="21"/>
              </w:rPr>
              <w:fldChar w:fldCharType="separate"/>
            </w:r>
            <w:r>
              <w:rPr>
                <w:rStyle w:val="10"/>
                <w:rFonts w:hint="eastAsia" w:ascii="黑体" w:hAnsi="黑体" w:eastAsia="黑体"/>
                <w:b/>
                <w:color w:val="000000"/>
              </w:rPr>
              <w:t>150XXXXX@qq.com</w:t>
            </w:r>
            <w:r>
              <w:rPr>
                <w:rFonts w:ascii="黑体" w:hAnsi="黑体" w:eastAsia="黑体"/>
                <w:b/>
                <w:color w:val="000000"/>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widowControl w:val="0"/>
              <w:spacing w:line="500" w:lineRule="exact"/>
              <w:jc w:val="both"/>
              <w:rPr>
                <w:rFonts w:hint="eastAsia" w:ascii="宋体" w:hAnsi="Times New Roman" w:eastAsia="宋体" w:cs="Times New Roman"/>
                <w:kern w:val="2"/>
                <w:sz w:val="21"/>
                <w:szCs w:val="21"/>
                <w:lang w:val="zh-CN" w:eastAsia="zh-CN" w:bidi="ar-SA"/>
              </w:rPr>
            </w:pPr>
          </w:p>
          <w:p>
            <w:pPr>
              <w:widowControl w:val="0"/>
              <w:spacing w:line="500" w:lineRule="exact"/>
              <w:jc w:val="both"/>
              <w:rPr>
                <w:rFonts w:hint="eastAsia" w:ascii="宋体" w:hAnsi="Times New Roman" w:eastAsia="宋体" w:cs="Times New Roman"/>
                <w:kern w:val="2"/>
                <w:sz w:val="21"/>
                <w:szCs w:val="21"/>
                <w:lang w:val="zh-CN"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hint="eastAsia" w:ascii="华文行楷" w:hAnsi="黑体" w:eastAsia="华文行楷"/>
                <w:b/>
                <w:color w:val="FF0000"/>
                <w:sz w:val="32"/>
                <w:szCs w:val="32"/>
              </w:rPr>
              <w:t>刘成凤</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sym w:font="Wingdings 2" w:char="0052"/>
            </w:r>
            <w:r>
              <w:rPr>
                <w:rFonts w:hint="eastAsia" w:ascii="宋体" w:hAnsi="宋体"/>
                <w:szCs w:val="21"/>
              </w:rPr>
              <w:t>经决定，兹任命</w:t>
            </w:r>
            <w:r>
              <w:rPr>
                <w:rFonts w:hint="eastAsia" w:ascii="宋体" w:hAnsi="宋体"/>
                <w:szCs w:val="21"/>
                <w:u w:val="single"/>
              </w:rPr>
              <w:t xml:space="preserve">      </w:t>
            </w:r>
            <w:r>
              <w:rPr>
                <w:rFonts w:hint="eastAsia" w:ascii="宋体" w:hAnsi="宋体" w:cs="Courier New"/>
                <w:color w:val="000000"/>
                <w:szCs w:val="21"/>
                <w:u w:val="single"/>
                <w:lang w:eastAsia="zh-CN"/>
              </w:rPr>
              <w:t>刘成凤</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sym w:font="Wingdings 2" w:char="0052"/>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rPr>
              <w:sym w:font="Wingdings 2" w:char="0052"/>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rPr>
              <w:sym w:font="Wingdings 2" w:char="0052"/>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rPr>
              <w:sym w:font="Wingdings 2" w:char="0052"/>
            </w:r>
            <w:r>
              <w:rPr>
                <w:rFonts w:hint="eastAsia" w:ascii="宋体" w:hAnsi="宋体"/>
                <w:szCs w:val="21"/>
              </w:rPr>
              <w:t>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w:t>
            </w:r>
            <w:r>
              <w:rPr>
                <w:rFonts w:hint="eastAsia" w:ascii="宋体" w:hAnsi="宋体"/>
                <w:szCs w:val="21"/>
              </w:rPr>
              <w:sym w:font="Wingdings 2" w:char="0052"/>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黑体" w:hAnsi="黑体" w:eastAsia="黑体"/>
                <w:b/>
                <w:color w:val="000000"/>
                <w:szCs w:val="21"/>
              </w:rPr>
              <w:t>0731-8XXXXXXX</w:t>
            </w: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黑体" w:hAnsi="黑体" w:eastAsia="黑体"/>
                <w:b/>
                <w:szCs w:val="21"/>
              </w:rPr>
              <w:t>139XXXXXXXX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r>
              <w:rPr>
                <w:rFonts w:ascii="宋体" w:hAnsi="宋体"/>
                <w:color w:val="000000"/>
                <w:szCs w:val="21"/>
              </w:rPr>
              <w:drawing>
                <wp:anchor distT="0" distB="0" distL="114300" distR="114300" simplePos="0" relativeHeight="251667456" behindDoc="0" locked="0" layoutInCell="1" allowOverlap="1">
                  <wp:simplePos x="0" y="0"/>
                  <wp:positionH relativeFrom="column">
                    <wp:posOffset>384175</wp:posOffset>
                  </wp:positionH>
                  <wp:positionV relativeFrom="page">
                    <wp:posOffset>637540</wp:posOffset>
                  </wp:positionV>
                  <wp:extent cx="5402580" cy="1600835"/>
                  <wp:effectExtent l="0" t="0" r="7620" b="18415"/>
                  <wp:wrapNone/>
                  <wp:docPr id="11" name="图片 11" descr="C:\Users\Administrator.USER-20160709BI\Desktop\图文\刘大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USER-20160709BI\Desktop\图文\刘大凤.jpg"/>
                          <pic:cNvPicPr>
                            <a:picLocks noChangeAspect="1"/>
                          </pic:cNvPicPr>
                        </pic:nvPicPr>
                        <pic:blipFill>
                          <a:blip r:embed="rId5"/>
                          <a:stretch>
                            <a:fillRect/>
                          </a:stretch>
                        </pic:blipFill>
                        <pic:spPr>
                          <a:xfrm>
                            <a:off x="0" y="0"/>
                            <a:ext cx="5402580" cy="1600835"/>
                          </a:xfrm>
                          <a:prstGeom prst="rect">
                            <a:avLst/>
                          </a:prstGeom>
                          <a:noFill/>
                          <a:ln>
                            <a:noFill/>
                          </a:ln>
                        </pic:spPr>
                      </pic:pic>
                    </a:graphicData>
                  </a:graphic>
                </wp:anchor>
              </w:drawing>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r>
              <w:rPr>
                <w:rFonts w:hint="eastAsia" w:ascii="华文行楷" w:hAnsi="宋体" w:eastAsia="华文行楷" w:cs="宋体"/>
                <w:b/>
                <w:color w:val="FF0000"/>
                <w:sz w:val="32"/>
                <w:szCs w:val="32"/>
              </w:rPr>
              <w:t>刘大凤</w:t>
            </w:r>
          </w:p>
          <w:p>
            <w:pPr>
              <w:widowControl w:val="0"/>
              <w:ind w:firstLine="556" w:firstLineChars="200"/>
              <w:jc w:val="left"/>
              <w:rPr>
                <w:rFonts w:ascii="仿宋" w:hAnsi="仿宋" w:eastAsia="仿宋" w:cs="Times New Roman"/>
                <w:color w:val="auto"/>
                <w:kern w:val="0"/>
                <w:sz w:val="30"/>
                <w:szCs w:val="30"/>
                <w:lang w:val="en-US" w:eastAsia="zh-CN" w:bidi="en-US"/>
              </w:rPr>
            </w:pPr>
            <w:r>
              <w:rPr>
                <w:rFonts w:hint="eastAsia" w:ascii="宋体" w:hAnsi="仿宋" w:eastAsia="仿宋" w:cs="Times New Roman"/>
                <w:bCs/>
                <w:color w:val="auto"/>
                <w:spacing w:val="-11"/>
                <w:kern w:val="0"/>
                <w:sz w:val="30"/>
                <w:szCs w:val="21"/>
                <w:lang w:val="en-US" w:eastAsia="zh-CN" w:bidi="en-US"/>
              </w:rPr>
              <w:t xml:space="preserve">                                           </w:t>
            </w:r>
            <w:r>
              <w:rPr>
                <w:rFonts w:hint="eastAsia" w:ascii="Times New Roman" w:hAnsi="Times New Roman" w:eastAsia="宋体" w:cs="Times New Roman"/>
                <w:color w:val="auto"/>
                <w:kern w:val="2"/>
                <w:sz w:val="21"/>
                <w:szCs w:val="24"/>
                <w:lang w:val="en-US"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320" w:leftChars="200" w:hanging="900" w:hangingChars="300"/>
              <w:rPr>
                <w:rFonts w:ascii="宋体" w:hAnsi="宋体"/>
                <w:szCs w:val="21"/>
                <w:lang w:val="zh-CN"/>
              </w:rPr>
            </w:pPr>
            <w:r>
              <w:rPr>
                <w:rFonts w:hint="eastAsia" w:ascii="宋体" w:hAnsi="宋体" w:eastAsia="宋体"/>
                <w:spacing w:val="10"/>
                <w:sz w:val="28"/>
                <w:lang w:eastAsia="zh-CN"/>
              </w:rPr>
              <w:drawing>
                <wp:anchor distT="0" distB="0" distL="114300" distR="114300" simplePos="0" relativeHeight="251659264" behindDoc="1" locked="0" layoutInCell="1" allowOverlap="1">
                  <wp:simplePos x="0" y="0"/>
                  <wp:positionH relativeFrom="column">
                    <wp:posOffset>4630420</wp:posOffset>
                  </wp:positionH>
                  <wp:positionV relativeFrom="paragraph">
                    <wp:posOffset>291465</wp:posOffset>
                  </wp:positionV>
                  <wp:extent cx="1428750" cy="1428750"/>
                  <wp:effectExtent l="0" t="0" r="0" b="0"/>
                  <wp:wrapNone/>
                  <wp:docPr id="1"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图片1"/>
                          <pic:cNvPicPr>
                            <a:picLocks noChangeAspect="1"/>
                          </pic:cNvPicPr>
                        </pic:nvPicPr>
                        <pic:blipFill>
                          <a:blip r:embed="rId6"/>
                          <a:stretch>
                            <a:fillRect/>
                          </a:stretch>
                        </pic:blipFill>
                        <pic:spPr>
                          <a:xfrm>
                            <a:off x="0" y="0"/>
                            <a:ext cx="1428750" cy="1428750"/>
                          </a:xfrm>
                          <a:prstGeom prst="rect">
                            <a:avLst/>
                          </a:prstGeom>
                          <a:noFill/>
                          <a:ln>
                            <a:noFill/>
                          </a:ln>
                        </pic:spPr>
                      </pic:pic>
                    </a:graphicData>
                  </a:graphic>
                </wp:anchor>
              </w:drawing>
            </w: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widowControl w:val="0"/>
              <w:adjustRightInd w:val="0"/>
              <w:snapToGrid w:val="0"/>
              <w:spacing w:line="360" w:lineRule="exact"/>
              <w:jc w:val="both"/>
              <w:rPr>
                <w:rFonts w:hint="eastAsia" w:ascii="宋体" w:hAnsi="宋体" w:eastAsia="宋体" w:cs="Times New Roman"/>
                <w:kern w:val="2"/>
                <w:sz w:val="21"/>
                <w:szCs w:val="21"/>
                <w:lang w:val="en-US" w:eastAsia="zh-CN" w:bidi="ar-SA"/>
              </w:rPr>
            </w:pPr>
          </w:p>
          <w:p>
            <w:pPr>
              <w:widowControl w:val="0"/>
              <w:adjustRightInd w:val="0"/>
              <w:snapToGrid w:val="0"/>
              <w:spacing w:line="240" w:lineRule="auto"/>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法定代表人（隶属企业投资人/合伙企业执行事务合伙人或委派代表）签字：</w:t>
            </w:r>
          </w:p>
          <w:p>
            <w:pPr>
              <w:widowControl w:val="0"/>
              <w:adjustRightInd w:val="0"/>
              <w:snapToGrid w:val="0"/>
              <w:spacing w:line="240" w:lineRule="auto"/>
              <w:ind w:firstLine="420" w:firstLineChars="200"/>
              <w:jc w:val="both"/>
              <w:rPr>
                <w:rFonts w:hint="eastAsia" w:ascii="宋体" w:hAnsi="宋体" w:eastAsia="宋体" w:cs="Times New Roman"/>
                <w:kern w:val="2"/>
                <w:sz w:val="21"/>
                <w:szCs w:val="21"/>
                <w:lang w:val="en-US" w:eastAsia="zh-CN" w:bidi="ar-SA"/>
              </w:rPr>
            </w:pPr>
          </w:p>
          <w:p>
            <w:pPr>
              <w:widowControl w:val="0"/>
              <w:adjustRightInd w:val="0"/>
              <w:snapToGrid w:val="0"/>
              <w:spacing w:line="240" w:lineRule="auto"/>
              <w:ind w:firstLine="6080" w:firstLineChars="1900"/>
              <w:jc w:val="both"/>
              <w:rPr>
                <w:rFonts w:ascii="宋体" w:hAnsi="宋体" w:eastAsia="宋体" w:cs="Times New Roman"/>
                <w:bCs/>
                <w:kern w:val="2"/>
                <w:sz w:val="21"/>
                <w:szCs w:val="21"/>
                <w:lang w:val="en-US" w:eastAsia="zh-CN" w:bidi="ar-SA"/>
              </w:rPr>
            </w:pPr>
            <w:r>
              <w:rPr>
                <w:rFonts w:hint="eastAsia" w:ascii="华文行楷" w:hAnsi="宋体" w:eastAsia="华文行楷"/>
                <w:color w:val="FF0000"/>
                <w:sz w:val="32"/>
                <w:szCs w:val="32"/>
              </w:rPr>
              <w:t>陈大明</w:t>
            </w:r>
            <w:r>
              <w:rPr>
                <w:rFonts w:hint="eastAsia" w:ascii="宋体" w:hAnsi="宋体" w:eastAsia="宋体"/>
                <w:spacing w:val="10"/>
                <w:sz w:val="28"/>
                <w:lang w:eastAsia="zh-CN"/>
              </w:rPr>
              <w:drawing>
                <wp:anchor distT="0" distB="0" distL="114300" distR="114300" simplePos="0" relativeHeight="251666432" behindDoc="0" locked="0" layoutInCell="1" allowOverlap="1">
                  <wp:simplePos x="0" y="0"/>
                  <wp:positionH relativeFrom="column">
                    <wp:posOffset>4150995</wp:posOffset>
                  </wp:positionH>
                  <wp:positionV relativeFrom="paragraph">
                    <wp:posOffset>8117840</wp:posOffset>
                  </wp:positionV>
                  <wp:extent cx="1259840" cy="1259840"/>
                  <wp:effectExtent l="0" t="0" r="16510" b="16510"/>
                  <wp:wrapNone/>
                  <wp:docPr id="8"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p>
          <w:p>
            <w:pPr>
              <w:widowControl w:val="0"/>
              <w:spacing w:after="156" w:line="300" w:lineRule="exact"/>
              <w:jc w:val="cente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 xml:space="preserve">                                              </w:t>
            </w:r>
            <w:r>
              <w:rPr>
                <w:rFonts w:hint="eastAsia" w:ascii="宋体" w:hAnsi="宋体" w:eastAsia="宋体"/>
                <w:spacing w:val="10"/>
                <w:sz w:val="28"/>
                <w:lang w:eastAsia="zh-CN"/>
              </w:rPr>
              <w:drawing>
                <wp:anchor distT="0" distB="0" distL="114300" distR="114300" simplePos="0" relativeHeight="251663360" behindDoc="0" locked="0" layoutInCell="1" allowOverlap="1">
                  <wp:simplePos x="0" y="0"/>
                  <wp:positionH relativeFrom="column">
                    <wp:posOffset>4150995</wp:posOffset>
                  </wp:positionH>
                  <wp:positionV relativeFrom="paragraph">
                    <wp:posOffset>8117840</wp:posOffset>
                  </wp:positionV>
                  <wp:extent cx="1259840" cy="1259840"/>
                  <wp:effectExtent l="0" t="0" r="16510" b="16510"/>
                  <wp:wrapNone/>
                  <wp:docPr id="5"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r>
              <w:rPr>
                <w:rFonts w:hint="eastAsia" w:ascii="宋体" w:hAnsi="宋体" w:eastAsia="宋体" w:cs="Times New Roman"/>
                <w:bCs/>
                <w:kern w:val="2"/>
                <w:sz w:val="21"/>
                <w:szCs w:val="21"/>
                <w:lang w:val="en-US" w:eastAsia="zh-CN" w:bidi="ar-SA"/>
              </w:rPr>
              <w:t xml:space="preserve">    </w:t>
            </w:r>
            <w:r>
              <w:rPr>
                <w:rFonts w:hint="eastAsia" w:ascii="宋体" w:hAnsi="宋体" w:eastAsia="宋体"/>
                <w:spacing w:val="10"/>
                <w:sz w:val="28"/>
                <w:lang w:eastAsia="zh-CN"/>
              </w:rPr>
              <w:drawing>
                <wp:anchor distT="0" distB="0" distL="114300" distR="114300" simplePos="0" relativeHeight="251664384" behindDoc="0" locked="0" layoutInCell="1" allowOverlap="1">
                  <wp:simplePos x="0" y="0"/>
                  <wp:positionH relativeFrom="column">
                    <wp:posOffset>4303395</wp:posOffset>
                  </wp:positionH>
                  <wp:positionV relativeFrom="paragraph">
                    <wp:posOffset>8270240</wp:posOffset>
                  </wp:positionV>
                  <wp:extent cx="1259840" cy="1259840"/>
                  <wp:effectExtent l="0" t="0" r="16510" b="16510"/>
                  <wp:wrapNone/>
                  <wp:docPr id="6"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r>
              <w:rPr>
                <w:rFonts w:hint="eastAsia" w:ascii="宋体" w:hAnsi="宋体" w:eastAsia="宋体" w:cs="Times New Roman"/>
                <w:bCs/>
                <w:kern w:val="2"/>
                <w:sz w:val="21"/>
                <w:szCs w:val="21"/>
                <w:lang w:val="en-US" w:eastAsia="zh-CN" w:bidi="ar-SA"/>
              </w:rPr>
              <w:t xml:space="preserve">        </w:t>
            </w:r>
            <w:r>
              <w:rPr>
                <w:rFonts w:hint="eastAsia" w:ascii="宋体" w:hAnsi="宋体" w:eastAsia="宋体"/>
                <w:spacing w:val="10"/>
                <w:sz w:val="28"/>
                <w:lang w:eastAsia="zh-CN"/>
              </w:rPr>
              <w:drawing>
                <wp:anchor distT="0" distB="0" distL="114300" distR="114300" simplePos="0" relativeHeight="251665408" behindDoc="0" locked="0" layoutInCell="1" allowOverlap="1">
                  <wp:simplePos x="0" y="0"/>
                  <wp:positionH relativeFrom="column">
                    <wp:posOffset>4455795</wp:posOffset>
                  </wp:positionH>
                  <wp:positionV relativeFrom="paragraph">
                    <wp:posOffset>8422640</wp:posOffset>
                  </wp:positionV>
                  <wp:extent cx="1259840" cy="1259840"/>
                  <wp:effectExtent l="0" t="0" r="16510" b="16510"/>
                  <wp:wrapNone/>
                  <wp:docPr id="7"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r>
              <w:rPr>
                <w:rFonts w:hint="eastAsia" w:ascii="宋体" w:hAnsi="宋体" w:eastAsia="宋体" w:cs="Times New Roman"/>
                <w:bCs/>
                <w:kern w:val="2"/>
                <w:sz w:val="21"/>
                <w:szCs w:val="21"/>
                <w:lang w:val="en-US" w:eastAsia="zh-CN" w:bidi="ar-SA"/>
              </w:rPr>
              <w:t xml:space="preserve">         隶属企业（单位）盖章</w:t>
            </w:r>
          </w:p>
          <w:p>
            <w:pPr>
              <w:widowControl w:val="0"/>
              <w:adjustRightInd w:val="0"/>
              <w:snapToGrid w:val="0"/>
              <w:spacing w:line="300" w:lineRule="exact"/>
              <w:jc w:val="cente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 xml:space="preserve">                                                                    年</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月</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日</w:t>
            </w:r>
          </w:p>
          <w:p>
            <w:pPr>
              <w:widowControl w:val="0"/>
              <w:adjustRightInd w:val="0"/>
              <w:snapToGrid w:val="0"/>
              <w:spacing w:line="300" w:lineRule="exact"/>
              <w:jc w:val="right"/>
              <w:rPr>
                <w:rFonts w:ascii="宋体" w:hAnsi="Times New Roman" w:eastAsia="宋体" w:cs="Times New Roman"/>
                <w:bCs/>
                <w:kern w:val="2"/>
                <w:sz w:val="21"/>
                <w:szCs w:val="21"/>
                <w:lang w:val="en-US" w:eastAsia="zh-CN" w:bidi="ar-SA"/>
              </w:rPr>
            </w:pP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附表1</w:t>
      </w:r>
    </w:p>
    <w:p>
      <w:pPr>
        <w:spacing w:line="360" w:lineRule="auto"/>
      </w:pPr>
    </w:p>
    <w:p>
      <w:pPr>
        <w:widowControl w:val="0"/>
        <w:spacing w:line="520" w:lineRule="exact"/>
        <w:jc w:val="center"/>
        <w:outlineLvl w:val="2"/>
        <w:rPr>
          <w:rFonts w:hint="eastAsia"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7"/>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2680" w:type="dxa"/>
            <w:tcBorders>
              <w:top w:val="single" w:color="auto" w:sz="12" w:space="0"/>
            </w:tcBorders>
            <w:noWrap w:val="0"/>
            <w:vAlign w:val="center"/>
          </w:tcPr>
          <w:p>
            <w:pPr>
              <w:pStyle w:val="21"/>
              <w:spacing w:line="520" w:lineRule="exact"/>
              <w:jc w:val="left"/>
              <w:rPr>
                <w:rFonts w:ascii="宋体" w:hAnsi="Times New Roman" w:eastAsia="宋体" w:cs="Times New Roman"/>
                <w:kern w:val="2"/>
                <w:sz w:val="21"/>
                <w:szCs w:val="21"/>
                <w:lang w:val="en-US" w:eastAsia="zh-CN" w:bidi="ar-SA"/>
              </w:rPr>
            </w:pPr>
            <w:r>
              <w:rPr>
                <w:rFonts w:hint="eastAsia" w:ascii="黑体" w:hAnsi="黑体" w:eastAsia="黑体"/>
                <w:b/>
                <w:szCs w:val="21"/>
              </w:rPr>
              <w:t>刘成凤</w:t>
            </w:r>
            <w:r>
              <w:rPr>
                <w:rFonts w:hint="eastAsia" w:ascii="黑体" w:hAnsi="黑体" w:eastAsia="黑体"/>
                <w:b/>
                <w:iCs/>
                <w:szCs w:val="21"/>
              </w:rPr>
              <w:t xml:space="preserve"> </w:t>
            </w:r>
          </w:p>
        </w:tc>
        <w:tc>
          <w:tcPr>
            <w:tcW w:w="178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524" w:type="dxa"/>
            <w:tcBorders>
              <w:top w:val="single" w:color="auto" w:sz="12" w:space="0"/>
            </w:tcBorders>
            <w:noWrap w:val="0"/>
            <w:vAlign w:val="center"/>
          </w:tcPr>
          <w:p>
            <w:pPr>
              <w:pStyle w:val="21"/>
              <w:spacing w:line="520" w:lineRule="exact"/>
              <w:jc w:val="left"/>
              <w:rPr>
                <w:rFonts w:ascii="宋体" w:hAnsi="Times New Roman" w:eastAsia="宋体" w:cs="Times New Roman"/>
                <w:kern w:val="2"/>
                <w:sz w:val="21"/>
                <w:szCs w:val="21"/>
                <w:lang w:val="en-US" w:eastAsia="zh-CN" w:bidi="ar-SA"/>
              </w:rPr>
            </w:pPr>
            <w:r>
              <w:rPr>
                <w:rFonts w:hint="eastAsia" w:ascii="黑体" w:hAnsi="黑体" w:eastAsia="黑体"/>
                <w:b/>
                <w:iCs/>
                <w:szCs w:val="21"/>
              </w:rPr>
              <w:t>073</w:t>
            </w:r>
            <w:r>
              <w:rPr>
                <w:rFonts w:hint="eastAsia" w:ascii="黑体" w:hAnsi="黑体" w:eastAsia="黑体"/>
                <w:b/>
                <w:iCs/>
                <w:szCs w:val="21"/>
                <w:lang w:val="en-US" w:eastAsia="zh-CN"/>
              </w:rPr>
              <w:t>0</w:t>
            </w:r>
            <w:r>
              <w:rPr>
                <w:rFonts w:hint="eastAsia" w:ascii="黑体" w:hAnsi="黑体" w:eastAsia="黑体"/>
                <w:b/>
                <w:iCs/>
                <w:szCs w:val="21"/>
              </w:rPr>
              <w:t>-8XXXXXXX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2680" w:type="dxa"/>
            <w:noWrap w:val="0"/>
            <w:vAlign w:val="center"/>
          </w:tcPr>
          <w:p>
            <w:pPr>
              <w:pStyle w:val="21"/>
              <w:spacing w:line="520" w:lineRule="exact"/>
              <w:jc w:val="left"/>
              <w:rPr>
                <w:rFonts w:ascii="宋体" w:hAnsi="Times New Roman" w:eastAsia="宋体" w:cs="Times New Roman"/>
                <w:kern w:val="2"/>
                <w:sz w:val="21"/>
                <w:szCs w:val="21"/>
                <w:lang w:val="en-US" w:eastAsia="zh-CN" w:bidi="ar-SA"/>
              </w:rPr>
            </w:pPr>
            <w:r>
              <w:rPr>
                <w:rFonts w:hint="eastAsia" w:ascii="黑体" w:hAnsi="黑体" w:eastAsia="黑体"/>
                <w:b/>
                <w:szCs w:val="21"/>
              </w:rPr>
              <w:t>135XXXXXXXX</w:t>
            </w:r>
          </w:p>
        </w:tc>
        <w:tc>
          <w:tcPr>
            <w:tcW w:w="178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524" w:type="dxa"/>
            <w:noWrap w:val="0"/>
            <w:vAlign w:val="center"/>
          </w:tcPr>
          <w:p>
            <w:pPr>
              <w:pStyle w:val="21"/>
              <w:spacing w:line="520" w:lineRule="exact"/>
              <w:jc w:val="left"/>
              <w:rPr>
                <w:rFonts w:ascii="宋体" w:hAnsi="Times New Roman" w:eastAsia="宋体" w:cs="Times New Roman"/>
                <w:kern w:val="2"/>
                <w:sz w:val="21"/>
                <w:szCs w:val="21"/>
                <w:lang w:val="en-US" w:eastAsia="zh-CN" w:bidi="ar-SA"/>
              </w:rPr>
            </w:pPr>
            <w:r>
              <w:rPr>
                <w:rFonts w:ascii="黑体" w:hAnsi="黑体" w:eastAsia="黑体"/>
                <w:b/>
                <w:color w:val="000000"/>
                <w:szCs w:val="21"/>
              </w:rPr>
              <w:fldChar w:fldCharType="begin"/>
            </w:r>
            <w:r>
              <w:rPr>
                <w:rFonts w:ascii="黑体" w:hAnsi="黑体" w:eastAsia="黑体"/>
                <w:b/>
                <w:color w:val="000000"/>
                <w:szCs w:val="21"/>
              </w:rPr>
              <w:instrText xml:space="preserve"> HYPERLINK "mailto:</w:instrText>
            </w:r>
            <w:r>
              <w:rPr>
                <w:rFonts w:hint="eastAsia" w:ascii="黑体" w:hAnsi="黑体" w:eastAsia="黑体"/>
                <w:b/>
                <w:color w:val="000000"/>
                <w:szCs w:val="21"/>
              </w:rPr>
              <w:instrText xml:space="preserve">150XXXXX@qq.com</w:instrText>
            </w:r>
            <w:r>
              <w:rPr>
                <w:rFonts w:ascii="黑体" w:hAnsi="黑体" w:eastAsia="黑体"/>
                <w:b/>
                <w:color w:val="000000"/>
                <w:szCs w:val="21"/>
              </w:rPr>
              <w:instrText xml:space="preserve">" </w:instrText>
            </w:r>
            <w:r>
              <w:rPr>
                <w:rFonts w:ascii="黑体" w:hAnsi="黑体" w:eastAsia="黑体"/>
                <w:b/>
                <w:color w:val="000000"/>
                <w:szCs w:val="21"/>
              </w:rPr>
              <w:fldChar w:fldCharType="separate"/>
            </w:r>
            <w:r>
              <w:rPr>
                <w:rStyle w:val="10"/>
                <w:rFonts w:hint="eastAsia" w:ascii="黑体" w:hAnsi="黑体" w:eastAsia="黑体"/>
                <w:b/>
                <w:color w:val="000000"/>
              </w:rPr>
              <w:t>150XXXXX@qq.com</w:t>
            </w:r>
            <w:r>
              <w:rPr>
                <w:rFonts w:ascii="黑体" w:hAnsi="黑体" w:eastAsia="黑体"/>
                <w:b/>
                <w:color w:val="000000"/>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2680" w:type="dxa"/>
            <w:tcBorders>
              <w:left w:val="single" w:color="auto" w:sz="4" w:space="0"/>
              <w:bottom w:val="single" w:color="auto" w:sz="4" w:space="0"/>
              <w:right w:val="single" w:color="auto" w:sz="4" w:space="0"/>
            </w:tcBorders>
            <w:noWrap w:val="0"/>
            <w:vAlign w:val="center"/>
          </w:tcPr>
          <w:p>
            <w:pPr>
              <w:pStyle w:val="21"/>
              <w:spacing w:line="520" w:lineRule="exact"/>
              <w:jc w:val="left"/>
              <w:rPr>
                <w:rFonts w:ascii="黑体" w:hAnsi="黑体" w:eastAsia="黑体"/>
                <w:b/>
                <w:iCs/>
                <w:szCs w:val="21"/>
              </w:rPr>
            </w:pPr>
            <w:r>
              <w:rPr>
                <w:rFonts w:hint="eastAsia" w:ascii="黑体" w:hAnsi="黑体" w:eastAsia="黑体"/>
                <w:b/>
                <w:iCs/>
                <w:szCs w:val="21"/>
              </w:rPr>
              <w:t>护照</w:t>
            </w:r>
          </w:p>
          <w:p>
            <w:pPr>
              <w:pStyle w:val="21"/>
              <w:spacing w:line="520" w:lineRule="exact"/>
              <w:jc w:val="left"/>
              <w:rPr>
                <w:rFonts w:ascii="宋体" w:hAnsi="Times New Roman" w:eastAsia="宋体" w:cs="Times New Roman"/>
                <w:kern w:val="2"/>
                <w:sz w:val="21"/>
                <w:szCs w:val="21"/>
                <w:lang w:val="en-US" w:eastAsia="zh-CN" w:bidi="ar-SA"/>
              </w:rPr>
            </w:pPr>
          </w:p>
        </w:tc>
        <w:tc>
          <w:tcPr>
            <w:tcW w:w="1782"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524" w:type="dxa"/>
            <w:tcBorders>
              <w:left w:val="single" w:color="auto" w:sz="4" w:space="0"/>
              <w:bottom w:val="single" w:color="auto" w:sz="4" w:space="0"/>
            </w:tcBorders>
            <w:noWrap w:val="0"/>
            <w:vAlign w:val="center"/>
          </w:tcPr>
          <w:p>
            <w:pPr>
              <w:pStyle w:val="21"/>
              <w:spacing w:line="520" w:lineRule="exact"/>
              <w:jc w:val="left"/>
              <w:rPr>
                <w:rFonts w:ascii="宋体" w:hAnsi="Times New Roman" w:eastAsia="宋体" w:cs="Times New Roman"/>
                <w:kern w:val="2"/>
                <w:sz w:val="21"/>
                <w:szCs w:val="21"/>
                <w:lang w:val="en-US" w:eastAsia="zh-CN" w:bidi="ar-SA"/>
              </w:rPr>
            </w:pPr>
            <w:r>
              <w:rPr>
                <w:rFonts w:ascii="黑体" w:hAnsi="黑体" w:eastAsia="黑体" w:cs="宋体"/>
                <w:b/>
                <w:sz w:val="24"/>
                <w:szCs w:val="24"/>
              </w:rPr>
              <w:t>E44444L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ascii="宋体" w:hAnsi="宋体" w:eastAsia="宋体" w:cs="Times New Roman"/>
          <w:b/>
          <w:kern w:val="0"/>
          <w:sz w:val="44"/>
          <w:szCs w:val="44"/>
          <w:lang w:val="en-US" w:eastAsia="zh-CN" w:bidi="ar-SA"/>
        </w:rPr>
        <w:br w:type="page"/>
      </w:r>
      <w:r>
        <w:rPr>
          <w:rFonts w:hint="eastAsia" w:ascii="宋体" w:hAnsi="宋体" w:eastAsia="宋体" w:cs="Times New Roman"/>
          <w:kern w:val="2"/>
          <w:sz w:val="28"/>
          <w:szCs w:val="28"/>
          <w:lang w:val="en-US" w:eastAsia="zh-CN" w:bidi="ar-SA"/>
        </w:rPr>
        <w:t>附表2</w:t>
      </w:r>
    </w:p>
    <w:p>
      <w:pPr>
        <w:widowControl w:val="0"/>
        <w:spacing w:line="520" w:lineRule="exact"/>
        <w:jc w:val="center"/>
        <w:rPr>
          <w:rFonts w:hint="eastAsia" w:ascii="宋体" w:hAnsi="宋体" w:eastAsia="宋体" w:cs="Times New Roman"/>
          <w:b/>
          <w:kern w:val="2"/>
          <w:sz w:val="44"/>
          <w:szCs w:val="44"/>
          <w:lang w:val="en-US" w:eastAsia="zh-CN" w:bidi="ar-SA"/>
        </w:rPr>
      </w:pP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财务负责人信息</w:t>
      </w:r>
    </w:p>
    <w:p>
      <w:pPr>
        <w:widowControl w:val="0"/>
        <w:spacing w:line="520" w:lineRule="exact"/>
        <w:jc w:val="center"/>
        <w:rPr>
          <w:rFonts w:hint="eastAsia" w:ascii="宋体" w:hAnsi="宋体" w:eastAsia="宋体" w:cs="Times New Roman"/>
          <w:kern w:val="2"/>
          <w:sz w:val="21"/>
          <w:lang w:val="en-US" w:eastAsia="zh-CN" w:bidi="ar-SA"/>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    名</w:t>
            </w:r>
          </w:p>
        </w:tc>
        <w:tc>
          <w:tcPr>
            <w:tcW w:w="2680" w:type="dxa"/>
            <w:tcBorders>
              <w:left w:val="single" w:color="auto" w:sz="4" w:space="0"/>
              <w:bottom w:val="single" w:color="auto" w:sz="4" w:space="0"/>
              <w:right w:val="single" w:color="auto" w:sz="4" w:space="0"/>
            </w:tcBorders>
            <w:noWrap w:val="0"/>
            <w:vAlign w:val="center"/>
          </w:tcPr>
          <w:p>
            <w:pPr>
              <w:pStyle w:val="21"/>
              <w:spacing w:line="520" w:lineRule="exact"/>
              <w:jc w:val="left"/>
              <w:rPr>
                <w:rFonts w:hint="eastAsia" w:ascii="宋体" w:hAnsi="Times New Roman" w:eastAsia="宋体" w:cs="Times New Roman"/>
                <w:kern w:val="2"/>
                <w:sz w:val="21"/>
                <w:szCs w:val="21"/>
                <w:lang w:val="en-US" w:eastAsia="zh-CN" w:bidi="ar-SA"/>
              </w:rPr>
            </w:pPr>
            <w:r>
              <w:rPr>
                <w:rFonts w:hint="eastAsia" w:ascii="黑体" w:hAnsi="黑体" w:eastAsia="黑体"/>
                <w:b/>
                <w:szCs w:val="21"/>
              </w:rPr>
              <w:t>刘成凤</w:t>
            </w:r>
            <w:r>
              <w:rPr>
                <w:rFonts w:hint="eastAsia" w:ascii="黑体" w:hAnsi="黑体" w:eastAsia="黑体"/>
                <w:b/>
                <w:iCs/>
                <w:szCs w:val="21"/>
              </w:rPr>
              <w:t xml:space="preserve"> </w:t>
            </w:r>
          </w:p>
        </w:tc>
        <w:tc>
          <w:tcPr>
            <w:tcW w:w="178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524" w:type="dxa"/>
            <w:tcBorders>
              <w:left w:val="single" w:color="auto" w:sz="4" w:space="0"/>
              <w:bottom w:val="single" w:color="auto" w:sz="4" w:space="0"/>
            </w:tcBorders>
            <w:noWrap w:val="0"/>
            <w:vAlign w:val="center"/>
          </w:tcPr>
          <w:p>
            <w:pPr>
              <w:pStyle w:val="21"/>
              <w:spacing w:line="520" w:lineRule="exact"/>
              <w:jc w:val="left"/>
              <w:rPr>
                <w:rFonts w:hint="eastAsia" w:ascii="宋体" w:hAnsi="Times New Roman" w:eastAsia="宋体" w:cs="Times New Roman"/>
                <w:kern w:val="2"/>
                <w:sz w:val="21"/>
                <w:szCs w:val="21"/>
                <w:lang w:val="en-US" w:eastAsia="zh-CN" w:bidi="ar-SA"/>
              </w:rPr>
            </w:pPr>
            <w:r>
              <w:rPr>
                <w:rFonts w:hint="eastAsia" w:ascii="黑体" w:hAnsi="黑体" w:eastAsia="黑体"/>
                <w:b/>
                <w:iCs/>
                <w:szCs w:val="21"/>
              </w:rPr>
              <w:t>073</w:t>
            </w:r>
            <w:r>
              <w:rPr>
                <w:rFonts w:hint="eastAsia" w:ascii="黑体" w:hAnsi="黑体" w:eastAsia="黑体"/>
                <w:b/>
                <w:iCs/>
                <w:szCs w:val="21"/>
                <w:lang w:val="en-US" w:eastAsia="zh-CN"/>
              </w:rPr>
              <w:t>0</w:t>
            </w:r>
            <w:r>
              <w:rPr>
                <w:rFonts w:hint="eastAsia" w:ascii="黑体" w:hAnsi="黑体" w:eastAsia="黑体"/>
                <w:b/>
                <w:iCs/>
                <w:szCs w:val="21"/>
              </w:rPr>
              <w:t>-8XXXXXXX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21"/>
              <w:spacing w:line="520" w:lineRule="exact"/>
              <w:jc w:val="left"/>
              <w:rPr>
                <w:rFonts w:hint="eastAsia" w:ascii="宋体" w:hAnsi="Times New Roman" w:eastAsia="宋体" w:cs="Times New Roman"/>
                <w:kern w:val="2"/>
                <w:sz w:val="21"/>
                <w:szCs w:val="21"/>
                <w:lang w:val="en-US" w:eastAsia="zh-CN" w:bidi="ar-SA"/>
              </w:rPr>
            </w:pPr>
            <w:r>
              <w:rPr>
                <w:rFonts w:hint="eastAsia" w:ascii="黑体" w:hAnsi="黑体" w:eastAsia="黑体"/>
                <w:b/>
                <w:szCs w:val="21"/>
              </w:rPr>
              <w:t>135XXXXXXXX</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524" w:type="dxa"/>
            <w:tcBorders>
              <w:top w:val="single" w:color="auto" w:sz="4" w:space="0"/>
              <w:left w:val="single" w:color="auto" w:sz="4" w:space="0"/>
              <w:bottom w:val="single" w:color="auto" w:sz="4" w:space="0"/>
            </w:tcBorders>
            <w:noWrap w:val="0"/>
            <w:vAlign w:val="center"/>
          </w:tcPr>
          <w:p>
            <w:pPr>
              <w:pStyle w:val="21"/>
              <w:spacing w:line="520" w:lineRule="exact"/>
              <w:jc w:val="left"/>
              <w:rPr>
                <w:rFonts w:hint="eastAsia" w:ascii="宋体" w:hAnsi="Times New Roman" w:eastAsia="宋体" w:cs="Times New Roman"/>
                <w:kern w:val="2"/>
                <w:sz w:val="21"/>
                <w:szCs w:val="21"/>
                <w:lang w:val="en-US" w:eastAsia="zh-CN" w:bidi="ar-SA"/>
              </w:rPr>
            </w:pPr>
            <w:r>
              <w:rPr>
                <w:rFonts w:ascii="黑体" w:hAnsi="黑体" w:eastAsia="黑体"/>
                <w:b/>
                <w:color w:val="000000"/>
                <w:szCs w:val="21"/>
              </w:rPr>
              <w:fldChar w:fldCharType="begin"/>
            </w:r>
            <w:r>
              <w:rPr>
                <w:rFonts w:ascii="黑体" w:hAnsi="黑体" w:eastAsia="黑体"/>
                <w:b/>
                <w:color w:val="000000"/>
                <w:szCs w:val="21"/>
              </w:rPr>
              <w:instrText xml:space="preserve"> HYPERLINK "mailto:</w:instrText>
            </w:r>
            <w:r>
              <w:rPr>
                <w:rFonts w:hint="eastAsia" w:ascii="黑体" w:hAnsi="黑体" w:eastAsia="黑体"/>
                <w:b/>
                <w:color w:val="000000"/>
                <w:szCs w:val="21"/>
              </w:rPr>
              <w:instrText xml:space="preserve">150XXXXX@qq.com</w:instrText>
            </w:r>
            <w:r>
              <w:rPr>
                <w:rFonts w:ascii="黑体" w:hAnsi="黑体" w:eastAsia="黑体"/>
                <w:b/>
                <w:color w:val="000000"/>
                <w:szCs w:val="21"/>
              </w:rPr>
              <w:instrText xml:space="preserve">" </w:instrText>
            </w:r>
            <w:r>
              <w:rPr>
                <w:rFonts w:ascii="黑体" w:hAnsi="黑体" w:eastAsia="黑体"/>
                <w:b/>
                <w:color w:val="000000"/>
                <w:szCs w:val="21"/>
              </w:rPr>
              <w:fldChar w:fldCharType="separate"/>
            </w:r>
            <w:r>
              <w:rPr>
                <w:rStyle w:val="10"/>
                <w:rFonts w:hint="eastAsia" w:ascii="黑体" w:hAnsi="黑体" w:eastAsia="黑体"/>
                <w:b/>
                <w:color w:val="000000"/>
              </w:rPr>
              <w:t>150XXXXX@qq.com</w:t>
            </w:r>
            <w:r>
              <w:rPr>
                <w:rFonts w:ascii="黑体" w:hAnsi="黑体" w:eastAsia="黑体"/>
                <w:b/>
                <w:color w:val="000000"/>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21"/>
              <w:spacing w:line="520" w:lineRule="exact"/>
              <w:jc w:val="left"/>
              <w:rPr>
                <w:rFonts w:ascii="黑体" w:hAnsi="黑体" w:eastAsia="黑体"/>
                <w:b/>
                <w:iCs/>
                <w:szCs w:val="21"/>
              </w:rPr>
            </w:pPr>
            <w:r>
              <w:rPr>
                <w:rFonts w:hint="eastAsia" w:ascii="黑体" w:hAnsi="黑体" w:eastAsia="黑体"/>
                <w:b/>
                <w:iCs/>
                <w:szCs w:val="21"/>
              </w:rPr>
              <w:t>护照</w:t>
            </w:r>
          </w:p>
          <w:p>
            <w:pPr>
              <w:pStyle w:val="21"/>
              <w:spacing w:line="520" w:lineRule="exact"/>
              <w:jc w:val="left"/>
              <w:rPr>
                <w:rFonts w:hint="eastAsia" w:ascii="宋体" w:hAnsi="Times New Roman" w:eastAsia="宋体" w:cs="Times New Roman"/>
                <w:kern w:val="2"/>
                <w:sz w:val="21"/>
                <w:szCs w:val="21"/>
                <w:lang w:val="en-US" w:eastAsia="zh-CN" w:bidi="ar-SA"/>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524" w:type="dxa"/>
            <w:tcBorders>
              <w:top w:val="single" w:color="auto" w:sz="4" w:space="0"/>
              <w:left w:val="single" w:color="auto" w:sz="4" w:space="0"/>
              <w:bottom w:val="single" w:color="auto" w:sz="4" w:space="0"/>
            </w:tcBorders>
            <w:noWrap w:val="0"/>
            <w:vAlign w:val="center"/>
          </w:tcPr>
          <w:p>
            <w:pPr>
              <w:pStyle w:val="21"/>
              <w:spacing w:line="520" w:lineRule="exact"/>
              <w:jc w:val="left"/>
              <w:rPr>
                <w:rFonts w:hint="eastAsia" w:ascii="宋体" w:hAnsi="Times New Roman" w:eastAsia="宋体" w:cs="Times New Roman"/>
                <w:kern w:val="2"/>
                <w:sz w:val="21"/>
                <w:szCs w:val="21"/>
                <w:lang w:val="en-US" w:eastAsia="zh-CN" w:bidi="ar-SA"/>
              </w:rPr>
            </w:pPr>
            <w:r>
              <w:rPr>
                <w:rFonts w:ascii="黑体" w:hAnsi="黑体" w:eastAsia="黑体" w:cs="宋体"/>
                <w:b/>
                <w:sz w:val="24"/>
                <w:szCs w:val="24"/>
              </w:rPr>
              <w:t>E44444L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5" w:hRule="atLeast"/>
          <w:jc w:val="center"/>
        </w:trPr>
        <w:tc>
          <w:tcPr>
            <w:tcW w:w="8928" w:type="dxa"/>
            <w:gridSpan w:val="4"/>
            <w:tcBorders>
              <w:top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（身份证件复印件粘贴处）</w:t>
            </w: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r>
    </w:tbl>
    <w:p/>
    <w:p>
      <w:pPr>
        <w:rPr>
          <w:rFonts w:hint="eastAsia" w:eastAsia="宋体"/>
          <w:lang w:eastAsia="zh-CN"/>
        </w:rPr>
      </w:pPr>
    </w:p>
    <w:p>
      <w:pPr>
        <w:rPr>
          <w:rFonts w:hint="eastAsia" w:ascii="华文行楷" w:eastAsia="华文行楷"/>
          <w:b/>
          <w:color w:val="FF0000"/>
          <w:sz w:val="30"/>
          <w:szCs w:val="30"/>
          <w:lang w:eastAsia="zh-CN"/>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ascii="宋体" w:hAnsi="宋体" w:eastAsia="宋体"/>
          <w:spacing w:val="10"/>
          <w:sz w:val="28"/>
          <w:lang w:eastAsia="zh-CN"/>
        </w:rPr>
        <w:drawing>
          <wp:anchor distT="0" distB="0" distL="114300" distR="114300" simplePos="0" relativeHeight="251662336" behindDoc="0" locked="0" layoutInCell="1" allowOverlap="1">
            <wp:simplePos x="0" y="0"/>
            <wp:positionH relativeFrom="column">
              <wp:posOffset>165100</wp:posOffset>
            </wp:positionH>
            <wp:positionV relativeFrom="paragraph">
              <wp:posOffset>5750560</wp:posOffset>
            </wp:positionV>
            <wp:extent cx="1259840" cy="1259840"/>
            <wp:effectExtent l="0" t="0" r="16510" b="16510"/>
            <wp:wrapNone/>
            <wp:docPr id="4" name="图片 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0"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p>
    <w:p>
      <w:pPr>
        <w:rPr>
          <w:rFonts w:hint="eastAsia"/>
        </w:rPr>
      </w:pPr>
    </w:p>
    <w:p>
      <w:pPr>
        <w:rPr>
          <w:rFonts w:hint="eastAsia"/>
        </w:rPr>
      </w:pPr>
    </w:p>
    <w:p>
      <w:pPr>
        <w:rPr>
          <w:rFonts w:hint="eastAsia" w:ascii="华文行楷" w:eastAsia="华文行楷"/>
          <w:b/>
          <w:color w:val="FF0000"/>
          <w:sz w:val="30"/>
          <w:szCs w:val="30"/>
        </w:rPr>
      </w:pPr>
    </w:p>
    <w:p>
      <w:pPr>
        <w:widowControl/>
        <w:spacing w:before="100" w:beforeAutospacing="1" w:after="100" w:afterAutospacing="1"/>
        <w:rPr>
          <w:rFonts w:hint="eastAsia" w:ascii="宋体" w:hAnsi="宋体" w:cs="宋体"/>
          <w:kern w:val="0"/>
          <w:sz w:val="36"/>
          <w:szCs w:val="36"/>
        </w:rPr>
      </w:pPr>
    </w:p>
    <w:p>
      <w:pPr>
        <w:widowControl/>
        <w:spacing w:before="100" w:beforeAutospacing="1" w:after="100" w:afterAutospacing="1"/>
        <w:jc w:val="center"/>
        <w:rPr>
          <w:rFonts w:hint="eastAsia"/>
          <w:b/>
          <w:sz w:val="44"/>
          <w:szCs w:val="44"/>
        </w:rPr>
      </w:pPr>
      <w:r>
        <w:rPr>
          <w:rFonts w:hint="eastAsia"/>
          <w:b/>
          <w:sz w:val="44"/>
          <w:szCs w:val="44"/>
        </w:rPr>
        <w:t>租赁合同</w:t>
      </w:r>
    </w:p>
    <w:p>
      <w:pPr>
        <w:spacing w:line="500" w:lineRule="exact"/>
        <w:rPr>
          <w:rFonts w:hint="eastAsia" w:ascii="宋体" w:hAnsi="宋体"/>
          <w:sz w:val="28"/>
          <w:szCs w:val="28"/>
        </w:rPr>
      </w:pPr>
      <w:r>
        <w:rPr>
          <w:rFonts w:hint="eastAsia" w:ascii="宋体" w:hAnsi="宋体"/>
          <w:sz w:val="28"/>
          <w:szCs w:val="28"/>
        </w:rPr>
        <w:t>甲方(出租方)：张小凤</w:t>
      </w:r>
    </w:p>
    <w:p>
      <w:pPr>
        <w:spacing w:line="500" w:lineRule="exact"/>
        <w:rPr>
          <w:rFonts w:hint="eastAsia" w:ascii="宋体" w:hAnsi="宋体"/>
          <w:sz w:val="28"/>
          <w:szCs w:val="28"/>
        </w:rPr>
      </w:pPr>
      <w:r>
        <w:rPr>
          <w:rFonts w:hint="eastAsia" w:ascii="宋体" w:hAnsi="宋体"/>
          <w:sz w:val="28"/>
          <w:szCs w:val="28"/>
        </w:rPr>
        <w:t>乙方(承租方)：</w:t>
      </w:r>
      <w:r>
        <w:rPr>
          <w:rFonts w:hint="eastAsia" w:ascii="宋体" w:hAnsi="宋体"/>
          <w:sz w:val="28"/>
          <w:szCs w:val="28"/>
          <w:lang w:eastAsia="zh-CN"/>
        </w:rPr>
        <w:t>岳阳</w:t>
      </w:r>
      <w:r>
        <w:rPr>
          <w:rFonts w:hint="eastAsia" w:ascii="宋体" w:hAnsi="宋体"/>
          <w:sz w:val="28"/>
          <w:szCs w:val="28"/>
        </w:rPr>
        <w:t>文成机电设备有限公司</w:t>
      </w:r>
    </w:p>
    <w:p>
      <w:pPr>
        <w:tabs>
          <w:tab w:val="left" w:pos="0"/>
        </w:tabs>
        <w:autoSpaceDE w:val="0"/>
        <w:autoSpaceDN w:val="0"/>
        <w:adjustRightInd w:val="0"/>
        <w:spacing w:line="500" w:lineRule="exact"/>
        <w:ind w:left="105" w:leftChars="50" w:firstLine="420" w:firstLineChars="150"/>
        <w:rPr>
          <w:rFonts w:hint="eastAsia" w:ascii="宋体" w:hAnsi="宋体"/>
          <w:sz w:val="28"/>
          <w:szCs w:val="28"/>
        </w:rPr>
      </w:pPr>
      <w:r>
        <w:rPr>
          <w:rFonts w:hint="eastAsia" w:ascii="宋体" w:hAnsi="宋体"/>
          <w:sz w:val="28"/>
          <w:szCs w:val="28"/>
        </w:rPr>
        <w:t>根据《中华人民共和国合同法》及相关法律、法规，为明确甲、乙双方的权利和义务，双方订立本合同并同意遵守以下条款：</w:t>
      </w:r>
    </w:p>
    <w:p>
      <w:pPr>
        <w:snapToGrid w:val="0"/>
        <w:spacing w:line="500" w:lineRule="exact"/>
        <w:ind w:right="126" w:rightChars="60"/>
        <w:rPr>
          <w:rFonts w:hint="eastAsia" w:ascii="宋体" w:hAnsi="宋体"/>
          <w:sz w:val="28"/>
          <w:szCs w:val="28"/>
        </w:rPr>
      </w:pPr>
      <w:r>
        <w:rPr>
          <w:rFonts w:hint="eastAsia" w:ascii="宋体" w:hAnsi="宋体"/>
          <w:sz w:val="28"/>
          <w:szCs w:val="28"/>
        </w:rPr>
        <w:t>一、出租房屋所处的位置为：</w:t>
      </w:r>
      <w:r>
        <w:rPr>
          <w:rFonts w:hint="eastAsia" w:ascii="宋体" w:hAnsi="宋体"/>
          <w:bCs/>
          <w:sz w:val="28"/>
          <w:szCs w:val="28"/>
          <w:lang w:eastAsia="zh-CN"/>
        </w:rPr>
        <w:t>岳阳市岳阳楼区站前路250号文盛大厦5楼</w:t>
      </w:r>
      <w:r>
        <w:rPr>
          <w:rFonts w:hint="eastAsia" w:ascii="宋体" w:hAnsi="宋体" w:cs="宋体"/>
          <w:sz w:val="28"/>
          <w:szCs w:val="28"/>
          <w:lang w:val="zh-CN"/>
        </w:rPr>
        <w:t>，</w:t>
      </w:r>
      <w:r>
        <w:rPr>
          <w:rFonts w:hint="eastAsia" w:ascii="宋体" w:hAnsi="宋体"/>
          <w:sz w:val="28"/>
          <w:szCs w:val="28"/>
        </w:rPr>
        <w:t>面积约109.35平方米。用途：作为</w:t>
      </w:r>
      <w:r>
        <w:rPr>
          <w:rFonts w:hint="eastAsia" w:ascii="宋体" w:hAnsi="宋体"/>
          <w:sz w:val="28"/>
          <w:szCs w:val="28"/>
          <w:lang w:val="en-US" w:eastAsia="zh-CN"/>
        </w:rPr>
        <w:t>乙方岳阳楼分</w:t>
      </w:r>
      <w:r>
        <w:rPr>
          <w:rFonts w:hint="eastAsia" w:ascii="宋体" w:hAnsi="宋体"/>
          <w:sz w:val="28"/>
          <w:szCs w:val="28"/>
        </w:rPr>
        <w:t>公司办公场所使用。</w:t>
      </w:r>
    </w:p>
    <w:p>
      <w:pPr>
        <w:snapToGrid w:val="0"/>
        <w:spacing w:line="500" w:lineRule="exact"/>
        <w:ind w:right="126" w:rightChars="60"/>
        <w:rPr>
          <w:rFonts w:hint="eastAsia" w:ascii="宋体" w:hAnsi="宋体"/>
          <w:sz w:val="28"/>
          <w:szCs w:val="28"/>
        </w:rPr>
      </w:pPr>
      <w:r>
        <w:rPr>
          <w:rFonts w:hint="eastAsia" w:ascii="宋体" w:hAnsi="宋体"/>
          <w:sz w:val="28"/>
          <w:szCs w:val="28"/>
        </w:rPr>
        <w:t>二、租赁价格为</w:t>
      </w:r>
      <w:r>
        <w:rPr>
          <w:rFonts w:hint="eastAsia" w:ascii="宋体" w:hAnsi="宋体"/>
          <w:sz w:val="28"/>
          <w:szCs w:val="28"/>
          <w:u w:val="single"/>
        </w:rPr>
        <w:t xml:space="preserve">2000 </w:t>
      </w:r>
      <w:r>
        <w:rPr>
          <w:rFonts w:hint="eastAsia" w:ascii="宋体" w:hAnsi="宋体"/>
          <w:sz w:val="28"/>
          <w:szCs w:val="28"/>
        </w:rPr>
        <w:t>元/月，不包含物业管理、水电、照明。</w:t>
      </w:r>
    </w:p>
    <w:p>
      <w:pPr>
        <w:spacing w:line="500" w:lineRule="exact"/>
        <w:rPr>
          <w:rFonts w:hint="eastAsia" w:ascii="宋体" w:hAnsi="宋体"/>
          <w:sz w:val="28"/>
          <w:szCs w:val="28"/>
        </w:rPr>
      </w:pPr>
      <w:r>
        <w:rPr>
          <w:rFonts w:hint="eastAsia" w:ascii="宋体" w:hAnsi="宋体"/>
          <w:sz w:val="28"/>
          <w:szCs w:val="28"/>
        </w:rPr>
        <w:t>三、租赁期限暂定为</w:t>
      </w:r>
      <w:r>
        <w:rPr>
          <w:rFonts w:hint="eastAsia" w:ascii="宋体" w:hAnsi="宋体"/>
          <w:sz w:val="28"/>
          <w:szCs w:val="28"/>
          <w:u w:val="single"/>
        </w:rPr>
        <w:t xml:space="preserve">2 </w:t>
      </w:r>
      <w:r>
        <w:rPr>
          <w:rFonts w:hint="eastAsia" w:ascii="宋体" w:hAnsi="宋体"/>
          <w:sz w:val="28"/>
          <w:szCs w:val="28"/>
        </w:rPr>
        <w:t>年，从</w:t>
      </w:r>
      <w:r>
        <w:rPr>
          <w:rFonts w:hint="eastAsia" w:ascii="宋体" w:hAnsi="宋体"/>
          <w:sz w:val="28"/>
          <w:szCs w:val="28"/>
          <w:u w:val="single"/>
        </w:rPr>
        <w:t>20</w:t>
      </w:r>
      <w:r>
        <w:rPr>
          <w:rFonts w:hint="eastAsia" w:ascii="宋体" w:hAnsi="宋体"/>
          <w:sz w:val="28"/>
          <w:szCs w:val="28"/>
          <w:u w:val="single"/>
          <w:lang w:val="en-US" w:eastAsia="zh-CN"/>
        </w:rPr>
        <w:t>22</w:t>
      </w:r>
      <w:r>
        <w:rPr>
          <w:rFonts w:hint="eastAsia" w:ascii="宋体" w:hAnsi="宋体"/>
          <w:sz w:val="28"/>
          <w:szCs w:val="28"/>
        </w:rPr>
        <w:t>年</w:t>
      </w:r>
      <w:r>
        <w:rPr>
          <w:rFonts w:hint="eastAsia" w:ascii="宋体" w:hAnsi="宋体"/>
          <w:sz w:val="28"/>
          <w:szCs w:val="28"/>
          <w:u w:val="single"/>
          <w:lang w:val="en-US" w:eastAsia="zh-CN"/>
        </w:rPr>
        <w:t>3</w:t>
      </w:r>
      <w:r>
        <w:rPr>
          <w:rFonts w:hint="eastAsia" w:ascii="宋体" w:hAnsi="宋体"/>
          <w:sz w:val="28"/>
          <w:szCs w:val="28"/>
        </w:rPr>
        <w:t>月</w:t>
      </w:r>
      <w:r>
        <w:rPr>
          <w:rFonts w:hint="eastAsia" w:ascii="宋体" w:hAnsi="宋体"/>
          <w:sz w:val="28"/>
          <w:szCs w:val="28"/>
          <w:u w:val="single"/>
          <w:lang w:val="en-US" w:eastAsia="zh-CN"/>
        </w:rPr>
        <w:t>1</w:t>
      </w:r>
      <w:r>
        <w:rPr>
          <w:rFonts w:hint="eastAsia" w:ascii="宋体" w:hAnsi="宋体"/>
          <w:sz w:val="28"/>
          <w:szCs w:val="28"/>
        </w:rPr>
        <w:t>日至</w:t>
      </w:r>
      <w:r>
        <w:rPr>
          <w:rFonts w:hint="eastAsia" w:ascii="宋体" w:hAnsi="宋体"/>
          <w:sz w:val="28"/>
          <w:szCs w:val="28"/>
          <w:u w:val="single"/>
        </w:rPr>
        <w:t>20</w:t>
      </w:r>
      <w:r>
        <w:rPr>
          <w:rFonts w:hint="eastAsia" w:ascii="宋体" w:hAnsi="宋体"/>
          <w:sz w:val="28"/>
          <w:szCs w:val="28"/>
          <w:u w:val="single"/>
          <w:lang w:val="en-US" w:eastAsia="zh-CN"/>
        </w:rPr>
        <w:t>24</w:t>
      </w:r>
      <w:r>
        <w:rPr>
          <w:rFonts w:hint="eastAsia" w:ascii="宋体" w:hAnsi="宋体"/>
          <w:sz w:val="28"/>
          <w:szCs w:val="28"/>
        </w:rPr>
        <w:t>年</w:t>
      </w:r>
      <w:r>
        <w:rPr>
          <w:rFonts w:hint="eastAsia" w:ascii="宋体" w:hAnsi="宋体"/>
          <w:sz w:val="28"/>
          <w:szCs w:val="28"/>
          <w:u w:val="single"/>
          <w:lang w:val="en-US" w:eastAsia="zh-CN"/>
        </w:rPr>
        <w:t>3</w:t>
      </w:r>
      <w:r>
        <w:rPr>
          <w:rFonts w:hint="eastAsia" w:ascii="宋体" w:hAnsi="宋体"/>
          <w:sz w:val="28"/>
          <w:szCs w:val="28"/>
        </w:rPr>
        <w:t>月</w:t>
      </w:r>
      <w:r>
        <w:rPr>
          <w:rFonts w:hint="eastAsia" w:ascii="宋体" w:hAnsi="宋体"/>
          <w:sz w:val="28"/>
          <w:szCs w:val="28"/>
          <w:u w:val="single"/>
          <w:lang w:val="en-US" w:eastAsia="zh-CN"/>
        </w:rPr>
        <w:t>1</w:t>
      </w:r>
      <w:r>
        <w:rPr>
          <w:rFonts w:hint="eastAsia" w:ascii="宋体" w:hAnsi="宋体"/>
          <w:sz w:val="28"/>
          <w:szCs w:val="28"/>
        </w:rPr>
        <w:t>日。</w:t>
      </w:r>
    </w:p>
    <w:p>
      <w:pPr>
        <w:spacing w:line="500" w:lineRule="exact"/>
        <w:rPr>
          <w:rFonts w:hint="eastAsia" w:ascii="宋体" w:hAnsi="宋体" w:eastAsia="宋体"/>
          <w:sz w:val="28"/>
          <w:szCs w:val="28"/>
          <w:lang w:eastAsia="zh-CN"/>
        </w:rPr>
      </w:pPr>
      <w:r>
        <w:rPr>
          <w:rFonts w:hint="eastAsia" w:ascii="宋体" w:hAnsi="宋体"/>
          <w:sz w:val="28"/>
          <w:szCs w:val="28"/>
        </w:rPr>
        <w:t>四、乙方应交给甲方押金</w:t>
      </w:r>
      <w:r>
        <w:rPr>
          <w:rFonts w:hint="eastAsia" w:ascii="宋体" w:hAnsi="宋体"/>
          <w:sz w:val="28"/>
          <w:szCs w:val="28"/>
          <w:u w:val="single"/>
        </w:rPr>
        <w:t xml:space="preserve"> </w:t>
      </w:r>
      <w:r>
        <w:rPr>
          <w:rFonts w:hint="eastAsia" w:ascii="宋体" w:hAnsi="宋体"/>
          <w:sz w:val="28"/>
          <w:szCs w:val="28"/>
          <w:u w:val="single"/>
          <w:lang w:val="en-US" w:eastAsia="zh-CN"/>
        </w:rPr>
        <w:t>2</w:t>
      </w:r>
      <w:r>
        <w:rPr>
          <w:rFonts w:hint="eastAsia" w:ascii="宋体" w:hAnsi="宋体"/>
          <w:sz w:val="28"/>
          <w:szCs w:val="28"/>
          <w:u w:val="single"/>
        </w:rPr>
        <w:t xml:space="preserve">000 </w:t>
      </w:r>
      <w:r>
        <w:rPr>
          <w:rFonts w:hint="eastAsia" w:ascii="宋体" w:hAnsi="宋体"/>
          <w:sz w:val="28"/>
          <w:szCs w:val="28"/>
        </w:rPr>
        <w:t>元,租赁期满如乙方与甲方结清了所有账目, 甲方应将押金</w:t>
      </w:r>
      <w:r>
        <w:rPr>
          <w:rFonts w:hint="eastAsia" w:ascii="宋体" w:hAnsi="宋体"/>
          <w:sz w:val="28"/>
          <w:szCs w:val="28"/>
          <w:lang w:eastAsia="zh-CN"/>
        </w:rPr>
        <w:t>全额</w:t>
      </w:r>
      <w:r>
        <w:rPr>
          <w:rFonts w:hint="eastAsia" w:ascii="宋体" w:hAnsi="宋体"/>
          <w:sz w:val="28"/>
          <w:szCs w:val="28"/>
        </w:rPr>
        <w:t>退还乙方</w:t>
      </w:r>
      <w:r>
        <w:rPr>
          <w:rFonts w:hint="eastAsia" w:ascii="宋体" w:hAnsi="宋体"/>
          <w:sz w:val="28"/>
          <w:szCs w:val="28"/>
          <w:lang w:eastAsia="zh-CN"/>
        </w:rPr>
        <w:t>。</w:t>
      </w:r>
    </w:p>
    <w:p>
      <w:pPr>
        <w:spacing w:line="500" w:lineRule="exact"/>
        <w:rPr>
          <w:rFonts w:hint="eastAsia" w:ascii="宋体" w:hAnsi="宋体" w:eastAsia="宋体"/>
          <w:sz w:val="28"/>
          <w:szCs w:val="28"/>
          <w:lang w:eastAsia="zh-CN"/>
        </w:rPr>
      </w:pPr>
      <w:r>
        <w:rPr>
          <w:rFonts w:hint="eastAsia" w:ascii="宋体" w:hAnsi="宋体"/>
          <w:sz w:val="28"/>
          <w:szCs w:val="28"/>
        </w:rPr>
        <w:t>五、租金交纳方式: 乙方应将租金在租期开始前交给甲方,租金每季度一交,以现金交纳,如乙方没有按期交纳房租, 甲方有权将房屋无条件收回,并不负责由此造成的一切损失</w:t>
      </w:r>
      <w:r>
        <w:rPr>
          <w:rFonts w:hint="eastAsia" w:ascii="宋体" w:hAnsi="宋体"/>
          <w:sz w:val="28"/>
          <w:szCs w:val="28"/>
          <w:lang w:eastAsia="zh-CN"/>
        </w:rPr>
        <w:t>。</w:t>
      </w:r>
    </w:p>
    <w:p>
      <w:pPr>
        <w:spacing w:line="500" w:lineRule="exact"/>
        <w:rPr>
          <w:rFonts w:hint="eastAsia" w:ascii="宋体" w:hAnsi="宋体" w:eastAsia="宋体"/>
          <w:sz w:val="28"/>
          <w:szCs w:val="28"/>
          <w:lang w:eastAsia="zh-CN"/>
        </w:rPr>
      </w:pPr>
      <w:r>
        <w:rPr>
          <w:rFonts w:hint="eastAsia" w:ascii="宋体" w:hAnsi="宋体"/>
          <w:sz w:val="28"/>
          <w:szCs w:val="28"/>
        </w:rPr>
        <w:t>六、在租赁期间乙方应保证甲方房屋的安全完整，所有经营活动和费用以及一切法律后果概由乙方自负，乙方如若转租房屋应征得甲方书面同意，否则视为无效</w:t>
      </w:r>
      <w:r>
        <w:rPr>
          <w:rFonts w:hint="eastAsia" w:ascii="宋体" w:hAnsi="宋体"/>
          <w:sz w:val="28"/>
          <w:szCs w:val="28"/>
          <w:lang w:eastAsia="zh-CN"/>
        </w:rPr>
        <w:t>。</w:t>
      </w:r>
    </w:p>
    <w:p>
      <w:pPr>
        <w:spacing w:line="500" w:lineRule="exact"/>
        <w:rPr>
          <w:rFonts w:hint="eastAsia" w:ascii="宋体" w:hAnsi="宋体" w:eastAsia="宋体"/>
          <w:sz w:val="28"/>
          <w:szCs w:val="30"/>
          <w:lang w:eastAsia="zh-CN"/>
        </w:rPr>
      </w:pPr>
      <w:r>
        <w:rPr>
          <w:rFonts w:hint="eastAsia" w:ascii="宋体" w:hAnsi="宋体"/>
          <w:sz w:val="28"/>
          <w:szCs w:val="30"/>
        </w:rPr>
        <w:t>七、在租赁期间乙方如若退租房屋，应提前</w:t>
      </w:r>
      <w:r>
        <w:rPr>
          <w:rFonts w:hint="eastAsia" w:ascii="宋体" w:hAnsi="宋体"/>
          <w:sz w:val="28"/>
          <w:szCs w:val="30"/>
          <w:lang w:val="en-US" w:eastAsia="zh-CN"/>
        </w:rPr>
        <w:t>1</w:t>
      </w:r>
      <w:r>
        <w:rPr>
          <w:rFonts w:hint="eastAsia" w:ascii="宋体" w:hAnsi="宋体"/>
          <w:sz w:val="28"/>
          <w:szCs w:val="30"/>
        </w:rPr>
        <w:t>个月</w:t>
      </w:r>
      <w:r>
        <w:rPr>
          <w:rFonts w:hint="eastAsia" w:ascii="宋体" w:hAnsi="宋体"/>
          <w:sz w:val="28"/>
          <w:szCs w:val="30"/>
          <w:lang w:eastAsia="zh-CN"/>
        </w:rPr>
        <w:t>通</w:t>
      </w:r>
      <w:r>
        <w:rPr>
          <w:rFonts w:hint="eastAsia" w:ascii="宋体" w:hAnsi="宋体"/>
          <w:sz w:val="28"/>
          <w:szCs w:val="30"/>
        </w:rPr>
        <w:t>知甲方，否则应付给甲方违约金</w:t>
      </w:r>
      <w:r>
        <w:rPr>
          <w:rFonts w:hint="eastAsia" w:ascii="宋体" w:hAnsi="宋体"/>
          <w:sz w:val="28"/>
          <w:szCs w:val="30"/>
          <w:lang w:val="en-US" w:eastAsia="zh-CN"/>
        </w:rPr>
        <w:t>2</w:t>
      </w:r>
      <w:r>
        <w:rPr>
          <w:rFonts w:hint="eastAsia" w:ascii="宋体" w:hAnsi="宋体"/>
          <w:sz w:val="28"/>
          <w:szCs w:val="30"/>
        </w:rPr>
        <w:t>000元。租赁期满，</w:t>
      </w:r>
      <w:r>
        <w:rPr>
          <w:rFonts w:hint="eastAsia" w:ascii="宋体" w:hAnsi="宋体"/>
          <w:sz w:val="28"/>
          <w:szCs w:val="30"/>
          <w:lang w:eastAsia="zh-CN"/>
        </w:rPr>
        <w:t>同等条件下</w:t>
      </w:r>
      <w:r>
        <w:rPr>
          <w:rFonts w:hint="eastAsia" w:ascii="宋体" w:hAnsi="宋体"/>
          <w:sz w:val="28"/>
          <w:szCs w:val="30"/>
        </w:rPr>
        <w:t>乙方有权</w:t>
      </w:r>
      <w:r>
        <w:rPr>
          <w:rFonts w:hint="eastAsia" w:ascii="宋体" w:hAnsi="宋体"/>
          <w:sz w:val="28"/>
          <w:szCs w:val="30"/>
          <w:lang w:val="en-US" w:eastAsia="zh-CN"/>
        </w:rPr>
        <w:t>优</w:t>
      </w:r>
      <w:r>
        <w:rPr>
          <w:rFonts w:hint="eastAsia" w:ascii="宋体" w:hAnsi="宋体"/>
          <w:sz w:val="28"/>
          <w:szCs w:val="30"/>
        </w:rPr>
        <w:t>先租赁</w:t>
      </w:r>
      <w:r>
        <w:rPr>
          <w:rFonts w:hint="eastAsia" w:ascii="宋体" w:hAnsi="宋体"/>
          <w:sz w:val="28"/>
          <w:szCs w:val="30"/>
          <w:lang w:eastAsia="zh-CN"/>
        </w:rPr>
        <w:t>。</w:t>
      </w:r>
    </w:p>
    <w:p>
      <w:pPr>
        <w:spacing w:line="500" w:lineRule="exact"/>
        <w:rPr>
          <w:rFonts w:ascii="宋体" w:hAnsi="宋体"/>
          <w:sz w:val="28"/>
          <w:szCs w:val="30"/>
        </w:rPr>
      </w:pPr>
      <w:r>
        <w:rPr>
          <w:rFonts w:hint="eastAsia" w:ascii="宋体" w:hAnsi="宋体" w:eastAsia="宋体"/>
          <w:spacing w:val="10"/>
          <w:sz w:val="28"/>
          <w:lang w:eastAsia="zh-CN"/>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318135</wp:posOffset>
            </wp:positionV>
            <wp:extent cx="1259840" cy="1259840"/>
            <wp:effectExtent l="0" t="0" r="16510" b="16510"/>
            <wp:wrapNone/>
            <wp:docPr id="2" name="图片 5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8"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r>
        <w:rPr>
          <w:rFonts w:hint="eastAsia" w:ascii="宋体" w:hAnsi="宋体"/>
          <w:sz w:val="28"/>
          <w:szCs w:val="30"/>
        </w:rPr>
        <w:t>八、本合同一式</w:t>
      </w:r>
      <w:r>
        <w:rPr>
          <w:rFonts w:hint="eastAsia" w:ascii="宋体" w:hAnsi="宋体"/>
          <w:sz w:val="28"/>
          <w:szCs w:val="30"/>
          <w:lang w:val="en-US" w:eastAsia="zh-CN"/>
        </w:rPr>
        <w:t>三</w:t>
      </w:r>
      <w:r>
        <w:rPr>
          <w:rFonts w:hint="eastAsia" w:ascii="宋体" w:hAnsi="宋体"/>
          <w:sz w:val="28"/>
          <w:szCs w:val="30"/>
        </w:rPr>
        <w:t>份，甲、乙双方各执一份，</w:t>
      </w:r>
      <w:r>
        <w:rPr>
          <w:rFonts w:hint="eastAsia" w:ascii="宋体" w:hAnsi="宋体"/>
          <w:sz w:val="28"/>
          <w:szCs w:val="30"/>
          <w:lang w:eastAsia="zh-CN"/>
        </w:rPr>
        <w:t>报</w:t>
      </w:r>
      <w:r>
        <w:rPr>
          <w:rFonts w:hint="eastAsia" w:ascii="宋体" w:hAnsi="宋体"/>
          <w:sz w:val="28"/>
          <w:szCs w:val="30"/>
        </w:rPr>
        <w:t>登记机关留存一份,以甲、乙双方签订生效。</w:t>
      </w:r>
    </w:p>
    <w:p>
      <w:pPr>
        <w:spacing w:line="500" w:lineRule="exact"/>
        <w:rPr>
          <w:rFonts w:hint="eastAsia" w:ascii="宋体" w:hAnsi="宋体"/>
          <w:sz w:val="30"/>
          <w:szCs w:val="30"/>
        </w:rPr>
      </w:pPr>
      <w:r>
        <w:rPr>
          <w:rFonts w:hint="eastAsia" w:ascii="宋体" w:hAnsi="宋体"/>
          <w:sz w:val="30"/>
          <w:szCs w:val="30"/>
        </w:rPr>
        <w:t xml:space="preserve">甲方：                   乙方： </w:t>
      </w:r>
      <w:r>
        <w:rPr>
          <w:rFonts w:hint="eastAsia" w:ascii="宋体" w:hAnsi="宋体"/>
          <w:sz w:val="30"/>
          <w:szCs w:val="30"/>
          <w:lang w:eastAsia="zh-CN"/>
        </w:rPr>
        <w:t>岳阳</w:t>
      </w:r>
      <w:r>
        <w:rPr>
          <w:rFonts w:hint="eastAsia" w:ascii="宋体" w:hAnsi="宋体"/>
          <w:sz w:val="30"/>
          <w:szCs w:val="30"/>
        </w:rPr>
        <w:t>文成机电设备有限公司</w:t>
      </w:r>
      <w:r>
        <w:rPr>
          <w:rFonts w:hint="eastAsia" w:ascii="宋体" w:hAnsi="宋体"/>
          <w:sz w:val="30"/>
          <w:szCs w:val="30"/>
          <w:lang w:val="en-US" w:eastAsia="zh-CN"/>
        </w:rPr>
        <w:t xml:space="preserve"> </w:t>
      </w:r>
      <w:r>
        <w:rPr>
          <w:rFonts w:hint="eastAsia" w:ascii="宋体" w:hAnsi="宋体"/>
          <w:sz w:val="30"/>
          <w:szCs w:val="30"/>
        </w:rPr>
        <w:t xml:space="preserve">  </w:t>
      </w:r>
    </w:p>
    <w:p>
      <w:pPr>
        <w:spacing w:line="500" w:lineRule="exact"/>
        <w:ind w:firstLine="450" w:firstLineChars="150"/>
        <w:rPr>
          <w:rFonts w:hint="eastAsia" w:ascii="叶根友毛笔行书2.0版" w:hAnsi="宋体" w:eastAsia="叶根友毛笔行书2.0版"/>
          <w:color w:val="FF0000"/>
          <w:sz w:val="32"/>
          <w:szCs w:val="32"/>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华文行楷" w:eastAsia="华文行楷"/>
          <w:b/>
          <w:color w:val="FF0000"/>
          <w:sz w:val="32"/>
          <w:szCs w:val="32"/>
        </w:rPr>
        <w:t xml:space="preserve">张小凤 </w:t>
      </w:r>
      <w:r>
        <w:rPr>
          <w:rFonts w:hint="eastAsia" w:ascii="叶根友毛笔行书2.0版" w:hAnsi="宋体" w:eastAsia="叶根友毛笔行书2.0版"/>
          <w:color w:val="FF0000"/>
          <w:sz w:val="32"/>
          <w:szCs w:val="32"/>
        </w:rPr>
        <w:t xml:space="preserve">                       </w:t>
      </w:r>
      <w:r>
        <w:rPr>
          <w:rFonts w:hint="eastAsia" w:ascii="华文行楷" w:eastAsia="华文行楷"/>
          <w:b/>
          <w:color w:val="FF0000"/>
          <w:sz w:val="32"/>
          <w:szCs w:val="32"/>
        </w:rPr>
        <w:t>刘大凤</w:t>
      </w:r>
    </w:p>
    <w:p>
      <w:pPr>
        <w:rPr>
          <w:rFonts w:hint="eastAsia" w:ascii="宋体" w:hAnsi="宋体"/>
          <w:sz w:val="30"/>
          <w:szCs w:val="30"/>
        </w:rPr>
      </w:pPr>
      <w:r>
        <w:rPr>
          <w:rFonts w:hint="eastAsia" w:ascii="宋体" w:hAnsi="宋体"/>
          <w:sz w:val="30"/>
          <w:szCs w:val="30"/>
        </w:rPr>
        <w:t>20</w:t>
      </w:r>
      <w:r>
        <w:rPr>
          <w:rFonts w:hint="eastAsia" w:ascii="宋体" w:hAnsi="宋体"/>
          <w:sz w:val="30"/>
          <w:szCs w:val="30"/>
          <w:lang w:val="en-US" w:eastAsia="zh-CN"/>
        </w:rPr>
        <w:t>22</w:t>
      </w:r>
      <w:r>
        <w:rPr>
          <w:rFonts w:hint="eastAsia" w:ascii="宋体" w:hAnsi="宋体"/>
          <w:sz w:val="30"/>
          <w:szCs w:val="30"/>
        </w:rPr>
        <w:t>年</w:t>
      </w:r>
      <w:r>
        <w:rPr>
          <w:rFonts w:hint="eastAsia" w:ascii="宋体" w:hAnsi="宋体"/>
          <w:sz w:val="30"/>
          <w:szCs w:val="30"/>
          <w:lang w:val="en-US" w:eastAsia="zh-CN"/>
        </w:rPr>
        <w:t>3</w:t>
      </w:r>
      <w:r>
        <w:rPr>
          <w:rFonts w:hint="eastAsia" w:ascii="宋体" w:hAnsi="宋体"/>
          <w:sz w:val="30"/>
          <w:szCs w:val="30"/>
        </w:rPr>
        <w:t>月1日               20</w:t>
      </w:r>
      <w:r>
        <w:rPr>
          <w:rFonts w:hint="eastAsia" w:ascii="宋体" w:hAnsi="宋体"/>
          <w:sz w:val="30"/>
          <w:szCs w:val="30"/>
          <w:lang w:val="en-US" w:eastAsia="zh-CN"/>
        </w:rPr>
        <w:t>22</w:t>
      </w:r>
      <w:r>
        <w:rPr>
          <w:rFonts w:hint="eastAsia" w:ascii="宋体" w:hAnsi="宋体"/>
          <w:sz w:val="30"/>
          <w:szCs w:val="30"/>
        </w:rPr>
        <w:t>年</w:t>
      </w:r>
      <w:r>
        <w:rPr>
          <w:rFonts w:hint="eastAsia" w:ascii="宋体" w:hAnsi="宋体"/>
          <w:sz w:val="30"/>
          <w:szCs w:val="30"/>
          <w:lang w:val="en-US" w:eastAsia="zh-CN"/>
        </w:rPr>
        <w:t>3</w:t>
      </w:r>
      <w:r>
        <w:rPr>
          <w:rFonts w:hint="eastAsia" w:ascii="宋体" w:hAnsi="宋体"/>
          <w:sz w:val="30"/>
          <w:szCs w:val="30"/>
        </w:rPr>
        <w:t>月1日</w:t>
      </w:r>
    </w:p>
    <w:p>
      <w:pPr>
        <w:spacing w:before="100" w:beforeAutospacing="1" w:after="100" w:afterAutospacing="1"/>
        <w:ind w:leftChars="-135" w:hanging="283" w:hangingChars="135"/>
        <w:rPr>
          <w:rFonts w:hint="eastAsia" w:eastAsia="宋体"/>
          <w:lang w:eastAsia="zh-CN"/>
        </w:rPr>
      </w:pPr>
      <w:r>
        <w:rPr>
          <w:rFonts w:hint="eastAsia"/>
        </w:rPr>
        <w:t>、</w:t>
      </w:r>
      <w:r>
        <w:rPr>
          <w:rFonts w:hint="eastAsia" w:eastAsia="宋体"/>
          <w:lang w:eastAsia="zh-CN"/>
        </w:rPr>
        <w:drawing>
          <wp:inline distT="0" distB="0" distL="114300" distR="114300">
            <wp:extent cx="5273040" cy="3643630"/>
            <wp:effectExtent l="0" t="0" r="3810" b="13970"/>
            <wp:docPr id="9" name="图片 16"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图片1_副本"/>
                    <pic:cNvPicPr>
                      <a:picLocks noChangeAspect="1"/>
                    </pic:cNvPicPr>
                  </pic:nvPicPr>
                  <pic:blipFill>
                    <a:blip r:embed="rId8"/>
                    <a:stretch>
                      <a:fillRect/>
                    </a:stretch>
                  </pic:blipFill>
                  <pic:spPr>
                    <a:xfrm>
                      <a:off x="0" y="0"/>
                      <a:ext cx="5273040" cy="3643630"/>
                    </a:xfrm>
                    <a:prstGeom prst="rect">
                      <a:avLst/>
                    </a:prstGeom>
                    <a:noFill/>
                    <a:ln>
                      <a:noFill/>
                    </a:ln>
                  </pic:spPr>
                </pic:pic>
              </a:graphicData>
            </a:graphic>
          </wp:inline>
        </w:drawing>
      </w:r>
    </w:p>
    <w:p>
      <w:r>
        <w:rPr>
          <w:sz w:val="44"/>
          <w:szCs w:val="44"/>
        </w:rPr>
        <w:br w:type="page"/>
      </w:r>
    </w:p>
    <w:p>
      <w:pPr>
        <w:jc w:val="center"/>
        <w:rPr>
          <w:rFonts w:hint="eastAsia"/>
          <w:b/>
          <w:sz w:val="44"/>
          <w:szCs w:val="44"/>
        </w:rPr>
      </w:pPr>
    </w:p>
    <w:p>
      <w:pPr>
        <w:spacing w:before="156" w:beforeLines="50"/>
      </w:pPr>
      <w:bookmarkStart w:id="0" w:name="_GoBack"/>
      <w:r>
        <w:rPr>
          <w:rFonts w:hint="eastAsia" w:ascii="宋体" w:hAnsi="宋体" w:eastAsia="宋体"/>
          <w:spacing w:val="10"/>
          <w:sz w:val="28"/>
          <w:lang w:eastAsia="zh-CN"/>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1991995</wp:posOffset>
            </wp:positionV>
            <wp:extent cx="1259840" cy="1259840"/>
            <wp:effectExtent l="0" t="0" r="16510" b="16510"/>
            <wp:wrapNone/>
            <wp:docPr id="3" name="图片 5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9" descr="图片1"/>
                    <pic:cNvPicPr>
                      <a:picLocks noChangeAspect="1"/>
                    </pic:cNvPicPr>
                  </pic:nvPicPr>
                  <pic:blipFill>
                    <a:blip r:embed="rId7"/>
                    <a:stretch>
                      <a:fillRect/>
                    </a:stretch>
                  </pic:blipFill>
                  <pic:spPr>
                    <a:xfrm>
                      <a:off x="0" y="0"/>
                      <a:ext cx="1259840" cy="1259840"/>
                    </a:xfrm>
                    <a:prstGeom prst="rect">
                      <a:avLst/>
                    </a:prstGeom>
                    <a:noFill/>
                    <a:ln>
                      <a:noFill/>
                    </a:ln>
                  </pic:spPr>
                </pic:pic>
              </a:graphicData>
            </a:graphic>
          </wp:anchor>
        </w:drawing>
      </w:r>
      <w:bookmarkEnd w:id="0"/>
      <w:r>
        <w:rPr>
          <w:b/>
          <w:sz w:val="44"/>
          <w:szCs w:val="44"/>
        </w:rPr>
        <w:drawing>
          <wp:inline distT="0" distB="0" distL="114300" distR="114300">
            <wp:extent cx="5278120" cy="7320915"/>
            <wp:effectExtent l="0" t="0" r="17780" b="13335"/>
            <wp:docPr id="10" name="图片 17"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图片2_副本"/>
                    <pic:cNvPicPr>
                      <a:picLocks noChangeAspect="1"/>
                    </pic:cNvPicPr>
                  </pic:nvPicPr>
                  <pic:blipFill>
                    <a:blip r:embed="rId9"/>
                    <a:stretch>
                      <a:fillRect/>
                    </a:stretch>
                  </pic:blipFill>
                  <pic:spPr>
                    <a:xfrm>
                      <a:off x="0" y="0"/>
                      <a:ext cx="5278120" cy="7320915"/>
                    </a:xfrm>
                    <a:prstGeom prst="rect">
                      <a:avLst/>
                    </a:prstGeom>
                    <a:noFill/>
                    <a:ln>
                      <a:noFill/>
                    </a:ln>
                  </pic:spPr>
                </pic:pic>
              </a:graphicData>
            </a:graphic>
          </wp:inline>
        </w:drawing>
      </w:r>
    </w:p>
    <w:p>
      <w:pPr>
        <w:rPr>
          <w:rFonts w:hint="eastAsia" w:ascii="华文行楷" w:eastAsia="华文行楷"/>
          <w:b/>
          <w:color w:val="FF0000"/>
          <w:sz w:val="30"/>
          <w:szCs w:val="30"/>
        </w:rPr>
      </w:pPr>
    </w:p>
    <w:p>
      <w:pPr>
        <w:rPr>
          <w:rFonts w:hint="eastAsia"/>
        </w:rPr>
      </w:pPr>
    </w:p>
    <w:p/>
    <w:sectPr>
      <w:footerReference r:id="rId3" w:type="default"/>
      <w:pgSz w:w="11906" w:h="16838"/>
      <w:pgMar w:top="1361" w:right="1797" w:bottom="1361"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叶根友毛笔行书2.0版">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18</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4B"/>
    <w:rsid w:val="00037883"/>
    <w:rsid w:val="00061551"/>
    <w:rsid w:val="000B4583"/>
    <w:rsid w:val="000E570D"/>
    <w:rsid w:val="00106967"/>
    <w:rsid w:val="00136B0B"/>
    <w:rsid w:val="00204EB1"/>
    <w:rsid w:val="002C4721"/>
    <w:rsid w:val="003056A5"/>
    <w:rsid w:val="00323C79"/>
    <w:rsid w:val="00341122"/>
    <w:rsid w:val="003C2C3D"/>
    <w:rsid w:val="003F7422"/>
    <w:rsid w:val="004051C4"/>
    <w:rsid w:val="00425101"/>
    <w:rsid w:val="004A17EE"/>
    <w:rsid w:val="005570C8"/>
    <w:rsid w:val="005B07D0"/>
    <w:rsid w:val="005B127C"/>
    <w:rsid w:val="005E6E5D"/>
    <w:rsid w:val="006104C2"/>
    <w:rsid w:val="00632720"/>
    <w:rsid w:val="006606AB"/>
    <w:rsid w:val="00671F7F"/>
    <w:rsid w:val="006D1AF6"/>
    <w:rsid w:val="006E1408"/>
    <w:rsid w:val="00741F6C"/>
    <w:rsid w:val="00781833"/>
    <w:rsid w:val="00784D2C"/>
    <w:rsid w:val="007F211C"/>
    <w:rsid w:val="00855D45"/>
    <w:rsid w:val="008A4E14"/>
    <w:rsid w:val="0094745E"/>
    <w:rsid w:val="009A1EC7"/>
    <w:rsid w:val="009E1DA8"/>
    <w:rsid w:val="009E6794"/>
    <w:rsid w:val="00A06A75"/>
    <w:rsid w:val="00A3426D"/>
    <w:rsid w:val="00A418C3"/>
    <w:rsid w:val="00A46D8C"/>
    <w:rsid w:val="00A74804"/>
    <w:rsid w:val="00A9454B"/>
    <w:rsid w:val="00AA2F77"/>
    <w:rsid w:val="00B842A8"/>
    <w:rsid w:val="00BD4179"/>
    <w:rsid w:val="00BF53C9"/>
    <w:rsid w:val="00C01BDE"/>
    <w:rsid w:val="00C527DF"/>
    <w:rsid w:val="00C85CA6"/>
    <w:rsid w:val="00D033C7"/>
    <w:rsid w:val="00D2593C"/>
    <w:rsid w:val="00D300F4"/>
    <w:rsid w:val="00D470B0"/>
    <w:rsid w:val="00D47F5B"/>
    <w:rsid w:val="00D92063"/>
    <w:rsid w:val="00D94DAC"/>
    <w:rsid w:val="00D95F11"/>
    <w:rsid w:val="00E21C39"/>
    <w:rsid w:val="00E438F5"/>
    <w:rsid w:val="00EA660C"/>
    <w:rsid w:val="00EE6A3C"/>
    <w:rsid w:val="00F7567D"/>
    <w:rsid w:val="079F5F99"/>
    <w:rsid w:val="0DE95E91"/>
    <w:rsid w:val="1036535A"/>
    <w:rsid w:val="12AC469A"/>
    <w:rsid w:val="14994DD1"/>
    <w:rsid w:val="16696AD2"/>
    <w:rsid w:val="16BF32A2"/>
    <w:rsid w:val="1700730D"/>
    <w:rsid w:val="18FA4757"/>
    <w:rsid w:val="1C7A5241"/>
    <w:rsid w:val="1EE9527C"/>
    <w:rsid w:val="22BB11E7"/>
    <w:rsid w:val="2B4F4FB2"/>
    <w:rsid w:val="2B5265AD"/>
    <w:rsid w:val="348045F4"/>
    <w:rsid w:val="3495139A"/>
    <w:rsid w:val="36BD6B82"/>
    <w:rsid w:val="3993241B"/>
    <w:rsid w:val="3AA519C9"/>
    <w:rsid w:val="429F2CC7"/>
    <w:rsid w:val="44475C72"/>
    <w:rsid w:val="456C2EDF"/>
    <w:rsid w:val="460D0CD3"/>
    <w:rsid w:val="474F7064"/>
    <w:rsid w:val="49FC30FC"/>
    <w:rsid w:val="4A5B3736"/>
    <w:rsid w:val="4CA002FA"/>
    <w:rsid w:val="4E7A07BC"/>
    <w:rsid w:val="4EDC6F02"/>
    <w:rsid w:val="51724F88"/>
    <w:rsid w:val="53DC7507"/>
    <w:rsid w:val="540D79EC"/>
    <w:rsid w:val="555633A9"/>
    <w:rsid w:val="55BF3768"/>
    <w:rsid w:val="58453252"/>
    <w:rsid w:val="58F46B00"/>
    <w:rsid w:val="5B41121D"/>
    <w:rsid w:val="60242B57"/>
    <w:rsid w:val="60DC5042"/>
    <w:rsid w:val="62954FD0"/>
    <w:rsid w:val="64461308"/>
    <w:rsid w:val="652A7DA5"/>
    <w:rsid w:val="696D13FC"/>
    <w:rsid w:val="6B381FC3"/>
    <w:rsid w:val="6D412518"/>
    <w:rsid w:val="70054383"/>
    <w:rsid w:val="7686101A"/>
    <w:rsid w:val="785E2C77"/>
    <w:rsid w:val="78A86B3F"/>
    <w:rsid w:val="78C07FA6"/>
    <w:rsid w:val="78E637C7"/>
    <w:rsid w:val="7B7F6234"/>
    <w:rsid w:val="7C415518"/>
    <w:rsid w:val="7FBA76A8"/>
    <w:rsid w:val="7FF140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link w:val="11"/>
    <w:uiPriority w:val="0"/>
    <w:pPr>
      <w:spacing w:after="120" w:line="480" w:lineRule="auto"/>
      <w:ind w:left="420" w:leftChars="200"/>
    </w:pPr>
    <w:rPr>
      <w:kern w:val="0"/>
      <w:sz w:val="20"/>
    </w:rPr>
  </w:style>
  <w:style w:type="paragraph" w:styleId="4">
    <w:name w:val="Balloon Text"/>
    <w:basedOn w:val="1"/>
    <w:link w:val="12"/>
    <w:unhideWhenUsed/>
    <w:uiPriority w:val="99"/>
    <w:rPr>
      <w:kern w:val="0"/>
      <w:sz w:val="18"/>
      <w:szCs w:val="18"/>
    </w:rPr>
  </w:style>
  <w:style w:type="paragraph" w:styleId="5">
    <w:name w:val="footer"/>
    <w:basedOn w:val="1"/>
    <w:link w:val="13"/>
    <w:uiPriority w:val="99"/>
    <w:pPr>
      <w:tabs>
        <w:tab w:val="center" w:pos="4153"/>
        <w:tab w:val="right" w:pos="8306"/>
      </w:tabs>
      <w:snapToGrid w:val="0"/>
      <w:jc w:val="left"/>
    </w:pPr>
    <w:rPr>
      <w:kern w:val="0"/>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Hyperlink"/>
    <w:unhideWhenUsed/>
    <w:qFormat/>
    <w:uiPriority w:val="99"/>
    <w:rPr>
      <w:color w:val="0000FF"/>
      <w:u w:val="single"/>
    </w:rPr>
  </w:style>
  <w:style w:type="character" w:customStyle="1" w:styleId="11">
    <w:name w:val="正文文本缩进 2 Char"/>
    <w:link w:val="3"/>
    <w:qFormat/>
    <w:uiPriority w:val="0"/>
    <w:rPr>
      <w:rFonts w:ascii="Times New Roman" w:hAnsi="Times New Roman" w:eastAsia="宋体" w:cs="Times New Roman"/>
      <w:szCs w:val="24"/>
    </w:rPr>
  </w:style>
  <w:style w:type="character" w:customStyle="1" w:styleId="12">
    <w:name w:val="批注框文本 Char"/>
    <w:link w:val="4"/>
    <w:semiHidden/>
    <w:qFormat/>
    <w:uiPriority w:val="99"/>
    <w:rPr>
      <w:rFonts w:ascii="Times New Roman" w:hAnsi="Times New Roman" w:eastAsia="宋体" w:cs="Times New Roman"/>
      <w:sz w:val="18"/>
      <w:szCs w:val="18"/>
    </w:rPr>
  </w:style>
  <w:style w:type="character" w:customStyle="1" w:styleId="13">
    <w:name w:val="页脚 Char"/>
    <w:link w:val="5"/>
    <w:qFormat/>
    <w:uiPriority w:val="99"/>
    <w:rPr>
      <w:rFonts w:ascii="Times New Roman" w:hAnsi="Times New Roman" w:eastAsia="宋体"/>
      <w:sz w:val="18"/>
      <w:szCs w:val="18"/>
    </w:rPr>
  </w:style>
  <w:style w:type="character" w:customStyle="1" w:styleId="14">
    <w:name w:val="页眉 Char"/>
    <w:link w:val="6"/>
    <w:qFormat/>
    <w:uiPriority w:val="99"/>
    <w:rPr>
      <w:rFonts w:ascii="Times New Roman" w:hAnsi="Times New Roman"/>
      <w:kern w:val="2"/>
      <w:sz w:val="18"/>
      <w:szCs w:val="18"/>
    </w:rPr>
  </w:style>
  <w:style w:type="character" w:customStyle="1" w:styleId="15">
    <w:name w:val="四号楷体 字符"/>
    <w:link w:val="16"/>
    <w:uiPriority w:val="0"/>
    <w:rPr>
      <w:rFonts w:ascii="楷体" w:hAnsi="楷体" w:eastAsia="楷体" w:cs="Times New Roman"/>
      <w:bCs/>
      <w:sz w:val="28"/>
      <w:szCs w:val="21"/>
    </w:rPr>
  </w:style>
  <w:style w:type="paragraph" w:customStyle="1" w:styleId="16">
    <w:name w:val="四号楷体"/>
    <w:basedOn w:val="1"/>
    <w:link w:val="15"/>
    <w:qFormat/>
    <w:uiPriority w:val="0"/>
    <w:pPr>
      <w:framePr w:hSpace="180" w:wrap="around" w:vAnchor="text" w:hAnchor="text" w:xAlign="center" w:y="1"/>
      <w:autoSpaceDE w:val="0"/>
      <w:autoSpaceDN w:val="0"/>
      <w:adjustRightInd w:val="0"/>
    </w:pPr>
    <w:rPr>
      <w:rFonts w:ascii="楷体" w:hAnsi="楷体" w:eastAsia="楷体"/>
      <w:bCs/>
      <w:kern w:val="0"/>
      <w:sz w:val="28"/>
      <w:szCs w:val="21"/>
    </w:rPr>
  </w:style>
  <w:style w:type="character" w:customStyle="1" w:styleId="17">
    <w:name w:val="apple-style-span"/>
    <w:basedOn w:val="8"/>
    <w:qFormat/>
    <w:uiPriority w:val="0"/>
  </w:style>
  <w:style w:type="character" w:customStyle="1" w:styleId="18">
    <w:name w:val="正文文本缩进 2 Char1"/>
    <w:semiHidden/>
    <w:qFormat/>
    <w:uiPriority w:val="99"/>
    <w:rPr>
      <w:rFonts w:ascii="Times New Roman" w:hAnsi="Times New Roman" w:eastAsia="宋体" w:cs="Times New Roman"/>
      <w:szCs w:val="24"/>
    </w:rPr>
  </w:style>
  <w:style w:type="character" w:customStyle="1" w:styleId="19">
    <w:name w:val="页脚 Char1"/>
    <w:semiHidden/>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2524</Words>
  <Characters>2813</Characters>
  <Lines>28</Lines>
  <Paragraphs>8</Paragraphs>
  <TotalTime>1</TotalTime>
  <ScaleCrop>false</ScaleCrop>
  <LinksUpToDate>false</LinksUpToDate>
  <CharactersWithSpaces>3418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2018-04-03T14:37:00Z</dcterms:created>
  <dc:creator>Administrator</dc:creator>
  <cp:lastModifiedBy>张三</cp:lastModifiedBy>
  <cp:lastPrinted>2018-04-15T15:47:00Z</cp:lastPrinted>
  <dcterms:modified xsi:type="dcterms:W3CDTF">2022-03-23T07:26:07Z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7E640C34B2E742BCA905EF7B784EC5B6</vt:lpwstr>
  </property>
</Properties>
</file>